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XSpec="center" w:tblpY="2596"/>
        <w:tblW w:w="10065" w:type="dxa"/>
        <w:tblCellSpacing w:w="0" w:type="dxa"/>
        <w:tblBorders>
          <w:top w:val="single" w:sz="48" w:space="0" w:color="FFFFFF"/>
          <w:left w:val="single" w:sz="48" w:space="0" w:color="FFFFFF"/>
          <w:bottom w:val="single" w:sz="48" w:space="0" w:color="FFFFFF"/>
          <w:right w:val="single" w:sz="48" w:space="0" w:color="FFFFFF"/>
        </w:tblBorders>
        <w:tblLayout w:type="fixed"/>
        <w:tblCellMar>
          <w:left w:w="0" w:type="dxa"/>
          <w:right w:w="0" w:type="dxa"/>
        </w:tblCellMar>
        <w:tblLook w:val="04A0"/>
      </w:tblPr>
      <w:tblGrid>
        <w:gridCol w:w="425"/>
        <w:gridCol w:w="9498"/>
        <w:gridCol w:w="142"/>
      </w:tblGrid>
      <w:tr w:rsidR="00E657C7" w:rsidRPr="00E657C7" w:rsidTr="00117E91">
        <w:trPr>
          <w:tblCellSpacing w:w="0" w:type="dxa"/>
        </w:trPr>
        <w:tc>
          <w:tcPr>
            <w:tcW w:w="10065" w:type="dxa"/>
            <w:gridSpan w:val="3"/>
            <w:shd w:val="clear" w:color="auto" w:fill="FFFFFF"/>
            <w:vAlign w:val="center"/>
            <w:hideMark/>
          </w:tcPr>
          <w:p w:rsidR="00E657C7" w:rsidRDefault="00E657C7" w:rsidP="00117E91">
            <w:pPr>
              <w:spacing w:after="0" w:line="240" w:lineRule="auto"/>
              <w:rPr>
                <w:rFonts w:ascii="Times New Roman" w:hAnsi="Times New Roman" w:cs="Times New Roman"/>
                <w:sz w:val="24"/>
                <w:szCs w:val="24"/>
              </w:rPr>
            </w:pPr>
          </w:p>
          <w:p w:rsidR="00664F3E" w:rsidRDefault="00664F3E" w:rsidP="00117E91">
            <w:pPr>
              <w:spacing w:after="0" w:line="240" w:lineRule="auto"/>
              <w:rPr>
                <w:rFonts w:ascii="Times New Roman" w:hAnsi="Times New Roman" w:cs="Times New Roman"/>
                <w:sz w:val="24"/>
                <w:szCs w:val="24"/>
              </w:rPr>
            </w:pPr>
          </w:p>
          <w:p w:rsidR="00664F3E" w:rsidRPr="00E657C7" w:rsidRDefault="00664F3E" w:rsidP="00117E91">
            <w:pPr>
              <w:spacing w:after="0" w:line="240" w:lineRule="auto"/>
              <w:rPr>
                <w:rFonts w:ascii="Times New Roman" w:hAnsi="Times New Roman" w:cs="Times New Roman"/>
                <w:sz w:val="24"/>
                <w:szCs w:val="24"/>
              </w:rPr>
            </w:pPr>
          </w:p>
        </w:tc>
      </w:tr>
      <w:tr w:rsidR="00E657C7" w:rsidRPr="00E657C7" w:rsidTr="00117E91">
        <w:trPr>
          <w:trHeight w:val="150"/>
          <w:tblCellSpacing w:w="0" w:type="dxa"/>
        </w:trPr>
        <w:tc>
          <w:tcPr>
            <w:tcW w:w="10065" w:type="dxa"/>
            <w:gridSpan w:val="3"/>
            <w:shd w:val="clear" w:color="auto" w:fill="FFFFFF"/>
            <w:vAlign w:val="center"/>
            <w:hideMark/>
          </w:tcPr>
          <w:p w:rsidR="00E657C7" w:rsidRPr="00E657C7" w:rsidRDefault="00664F3E" w:rsidP="00117E91">
            <w:pPr>
              <w:spacing w:after="0" w:line="240" w:lineRule="auto"/>
              <w:jc w:val="both"/>
              <w:rPr>
                <w:rFonts w:ascii="Times New Roman" w:hAnsi="Times New Roman" w:cs="Times New Roman"/>
                <w:sz w:val="16"/>
                <w:szCs w:val="24"/>
              </w:rPr>
            </w:pPr>
            <w:r>
              <w:rPr>
                <w:rFonts w:ascii="Times New Roman" w:eastAsia="Times New Roman" w:hAnsi="Times New Roman" w:cs="Times New Roman"/>
                <w:noProof/>
                <w:sz w:val="24"/>
                <w:szCs w:val="24"/>
              </w:rPr>
              <w:drawing>
                <wp:inline distT="0" distB="0" distL="0" distR="0">
                  <wp:extent cx="6200775" cy="990600"/>
                  <wp:effectExtent l="19050" t="0" r="9525" b="0"/>
                  <wp:docPr id="4" name="Picture 1" descr="http://www.tuskonwtb.com/images/intro_bann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tuskonwtb.com/images/intro_banner.jpg"/>
                          <pic:cNvPicPr>
                            <a:picLocks noChangeAspect="1" noChangeArrowheads="1"/>
                          </pic:cNvPicPr>
                        </pic:nvPicPr>
                        <pic:blipFill>
                          <a:blip r:embed="rId5"/>
                          <a:srcRect/>
                          <a:stretch>
                            <a:fillRect/>
                          </a:stretch>
                        </pic:blipFill>
                        <pic:spPr bwMode="auto">
                          <a:xfrm>
                            <a:off x="0" y="0"/>
                            <a:ext cx="6222771" cy="994114"/>
                          </a:xfrm>
                          <a:prstGeom prst="rect">
                            <a:avLst/>
                          </a:prstGeom>
                          <a:noFill/>
                          <a:ln w="9525">
                            <a:noFill/>
                            <a:miter lim="800000"/>
                            <a:headEnd/>
                            <a:tailEnd/>
                          </a:ln>
                        </pic:spPr>
                      </pic:pic>
                    </a:graphicData>
                  </a:graphic>
                </wp:inline>
              </w:drawing>
            </w:r>
          </w:p>
        </w:tc>
      </w:tr>
      <w:tr w:rsidR="00E657C7" w:rsidRPr="00E657C7" w:rsidTr="00117E91">
        <w:trPr>
          <w:tblCellSpacing w:w="0" w:type="dxa"/>
        </w:trPr>
        <w:tc>
          <w:tcPr>
            <w:tcW w:w="10065" w:type="dxa"/>
            <w:gridSpan w:val="3"/>
            <w:shd w:val="clear" w:color="auto" w:fill="FFFFFF"/>
            <w:vAlign w:val="center"/>
            <w:hideMark/>
          </w:tcPr>
          <w:p w:rsidR="00E657C7" w:rsidRDefault="00E657C7" w:rsidP="00117E91">
            <w:pPr>
              <w:spacing w:after="0" w:line="240" w:lineRule="auto"/>
              <w:rPr>
                <w:rFonts w:ascii="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6200775" cy="4295775"/>
                  <wp:effectExtent l="19050" t="0" r="9525" b="0"/>
                  <wp:docPr id="2" name="Picture 2" descr="http://www.tuskonwtb.com/images/intro_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tuskonwtb.com/images/intro_header.jpg"/>
                          <pic:cNvPicPr>
                            <a:picLocks noChangeAspect="1" noChangeArrowheads="1"/>
                          </pic:cNvPicPr>
                        </pic:nvPicPr>
                        <pic:blipFill>
                          <a:blip r:embed="rId6"/>
                          <a:srcRect/>
                          <a:stretch>
                            <a:fillRect/>
                          </a:stretch>
                        </pic:blipFill>
                        <pic:spPr bwMode="auto">
                          <a:xfrm>
                            <a:off x="0" y="0"/>
                            <a:ext cx="6212027" cy="4303570"/>
                          </a:xfrm>
                          <a:prstGeom prst="rect">
                            <a:avLst/>
                          </a:prstGeom>
                          <a:noFill/>
                          <a:ln w="9525">
                            <a:noFill/>
                            <a:miter lim="800000"/>
                            <a:headEnd/>
                            <a:tailEnd/>
                          </a:ln>
                        </pic:spPr>
                      </pic:pic>
                    </a:graphicData>
                  </a:graphic>
                </wp:inline>
              </w:drawing>
            </w:r>
          </w:p>
          <w:p w:rsidR="00664F3E" w:rsidRDefault="00664F3E" w:rsidP="00117E91">
            <w:pPr>
              <w:spacing w:after="0" w:line="240" w:lineRule="auto"/>
              <w:rPr>
                <w:rFonts w:ascii="Times New Roman" w:hAnsi="Times New Roman" w:cs="Times New Roman"/>
                <w:sz w:val="24"/>
                <w:szCs w:val="24"/>
              </w:rPr>
            </w:pPr>
          </w:p>
          <w:p w:rsidR="00664F3E" w:rsidRDefault="00664F3E" w:rsidP="00117E91">
            <w:pPr>
              <w:spacing w:after="0" w:line="240" w:lineRule="auto"/>
              <w:rPr>
                <w:rFonts w:ascii="Times New Roman" w:hAnsi="Times New Roman" w:cs="Times New Roman"/>
                <w:sz w:val="24"/>
                <w:szCs w:val="24"/>
              </w:rPr>
            </w:pPr>
          </w:p>
          <w:p w:rsidR="00664F3E" w:rsidRDefault="00664F3E" w:rsidP="00117E91">
            <w:pPr>
              <w:spacing w:after="0" w:line="240" w:lineRule="auto"/>
              <w:rPr>
                <w:rFonts w:ascii="Times New Roman" w:hAnsi="Times New Roman" w:cs="Times New Roman"/>
                <w:sz w:val="24"/>
                <w:szCs w:val="24"/>
              </w:rPr>
            </w:pPr>
          </w:p>
          <w:p w:rsidR="00664F3E" w:rsidRDefault="00664F3E" w:rsidP="00117E91">
            <w:pPr>
              <w:spacing w:after="0" w:line="240" w:lineRule="auto"/>
              <w:rPr>
                <w:rFonts w:ascii="Times New Roman" w:hAnsi="Times New Roman" w:cs="Times New Roman"/>
                <w:sz w:val="24"/>
                <w:szCs w:val="24"/>
              </w:rPr>
            </w:pPr>
          </w:p>
          <w:p w:rsidR="00664F3E" w:rsidRDefault="00664F3E" w:rsidP="00117E91">
            <w:pPr>
              <w:spacing w:after="0" w:line="240" w:lineRule="auto"/>
              <w:rPr>
                <w:rFonts w:ascii="Times New Roman" w:hAnsi="Times New Roman" w:cs="Times New Roman"/>
                <w:sz w:val="24"/>
                <w:szCs w:val="24"/>
              </w:rPr>
            </w:pPr>
          </w:p>
          <w:p w:rsidR="00692AEB" w:rsidRDefault="00692AEB" w:rsidP="00117E91">
            <w:pPr>
              <w:spacing w:after="0" w:line="240" w:lineRule="auto"/>
              <w:rPr>
                <w:rFonts w:ascii="Times New Roman" w:hAnsi="Times New Roman" w:cs="Times New Roman"/>
                <w:sz w:val="24"/>
                <w:szCs w:val="24"/>
              </w:rPr>
            </w:pPr>
          </w:p>
          <w:p w:rsidR="00692AEB" w:rsidRDefault="00692AEB" w:rsidP="00117E91">
            <w:pPr>
              <w:spacing w:after="0" w:line="240" w:lineRule="auto"/>
              <w:rPr>
                <w:rFonts w:ascii="Times New Roman" w:hAnsi="Times New Roman" w:cs="Times New Roman"/>
                <w:sz w:val="24"/>
                <w:szCs w:val="24"/>
              </w:rPr>
            </w:pPr>
          </w:p>
          <w:p w:rsidR="00692AEB" w:rsidRDefault="00692AEB" w:rsidP="00117E91">
            <w:pPr>
              <w:spacing w:after="0" w:line="240" w:lineRule="auto"/>
              <w:rPr>
                <w:rFonts w:ascii="Times New Roman" w:hAnsi="Times New Roman" w:cs="Times New Roman"/>
                <w:sz w:val="24"/>
                <w:szCs w:val="24"/>
              </w:rPr>
            </w:pPr>
          </w:p>
          <w:p w:rsidR="00692AEB" w:rsidRDefault="00692AEB" w:rsidP="00117E91">
            <w:pPr>
              <w:spacing w:after="0" w:line="240" w:lineRule="auto"/>
              <w:rPr>
                <w:rFonts w:ascii="Times New Roman" w:hAnsi="Times New Roman" w:cs="Times New Roman"/>
                <w:sz w:val="24"/>
                <w:szCs w:val="24"/>
              </w:rPr>
            </w:pPr>
          </w:p>
          <w:p w:rsidR="00692AEB" w:rsidRDefault="00692AEB" w:rsidP="00117E91">
            <w:pPr>
              <w:spacing w:after="0" w:line="240" w:lineRule="auto"/>
              <w:rPr>
                <w:rFonts w:ascii="Times New Roman" w:hAnsi="Times New Roman" w:cs="Times New Roman"/>
                <w:sz w:val="24"/>
                <w:szCs w:val="24"/>
              </w:rPr>
            </w:pPr>
          </w:p>
          <w:p w:rsidR="00692AEB" w:rsidRDefault="00692AEB" w:rsidP="00117E91">
            <w:pPr>
              <w:spacing w:after="0" w:line="240" w:lineRule="auto"/>
              <w:rPr>
                <w:rFonts w:ascii="Times New Roman" w:hAnsi="Times New Roman" w:cs="Times New Roman"/>
                <w:sz w:val="24"/>
                <w:szCs w:val="24"/>
              </w:rPr>
            </w:pPr>
          </w:p>
          <w:p w:rsidR="00692AEB" w:rsidRDefault="00692AEB" w:rsidP="00117E91">
            <w:pPr>
              <w:spacing w:after="0" w:line="240" w:lineRule="auto"/>
              <w:rPr>
                <w:rFonts w:ascii="Times New Roman" w:hAnsi="Times New Roman" w:cs="Times New Roman"/>
                <w:sz w:val="24"/>
                <w:szCs w:val="24"/>
              </w:rPr>
            </w:pPr>
          </w:p>
          <w:p w:rsidR="00664F3E" w:rsidRDefault="00664F3E" w:rsidP="00117E91">
            <w:pPr>
              <w:spacing w:after="0" w:line="240" w:lineRule="auto"/>
              <w:rPr>
                <w:rFonts w:ascii="Times New Roman" w:hAnsi="Times New Roman" w:cs="Times New Roman"/>
                <w:sz w:val="24"/>
                <w:szCs w:val="24"/>
              </w:rPr>
            </w:pPr>
          </w:p>
          <w:p w:rsidR="00664F3E" w:rsidRPr="00E657C7" w:rsidRDefault="00664F3E" w:rsidP="00117E91">
            <w:pPr>
              <w:spacing w:after="0" w:line="240" w:lineRule="auto"/>
              <w:rPr>
                <w:rFonts w:ascii="Times New Roman" w:hAnsi="Times New Roman" w:cs="Times New Roman"/>
                <w:sz w:val="24"/>
                <w:szCs w:val="24"/>
              </w:rPr>
            </w:pPr>
          </w:p>
        </w:tc>
      </w:tr>
      <w:tr w:rsidR="00E657C7" w:rsidRPr="00E657C7" w:rsidTr="00117E91">
        <w:trPr>
          <w:tblCellSpacing w:w="0" w:type="dxa"/>
        </w:trPr>
        <w:tc>
          <w:tcPr>
            <w:tcW w:w="10065" w:type="dxa"/>
            <w:gridSpan w:val="3"/>
            <w:shd w:val="clear" w:color="auto" w:fill="FFFFFF"/>
            <w:vAlign w:val="center"/>
            <w:hideMark/>
          </w:tcPr>
          <w:p w:rsidR="00E657C7" w:rsidRDefault="00E657C7" w:rsidP="00117E91">
            <w:pPr>
              <w:spacing w:after="0" w:line="240" w:lineRule="auto"/>
              <w:rPr>
                <w:rFonts w:ascii="Times New Roman" w:eastAsia="Times New Roman" w:hAnsi="Times New Roman" w:cs="Times New Roman"/>
                <w:noProof/>
                <w:sz w:val="24"/>
                <w:szCs w:val="24"/>
              </w:rPr>
            </w:pPr>
          </w:p>
        </w:tc>
      </w:tr>
      <w:tr w:rsidR="00692AEB" w:rsidRPr="00E657C7" w:rsidTr="00117E91">
        <w:trPr>
          <w:gridBefore w:val="1"/>
          <w:gridAfter w:val="1"/>
          <w:wBefore w:w="425" w:type="dxa"/>
          <w:wAfter w:w="142" w:type="dxa"/>
          <w:tblCellSpacing w:w="0" w:type="dxa"/>
        </w:trPr>
        <w:tc>
          <w:tcPr>
            <w:tcW w:w="9498" w:type="dxa"/>
            <w:tcBorders>
              <w:left w:val="single" w:sz="48" w:space="0" w:color="FFFFFF"/>
              <w:right w:val="single" w:sz="48" w:space="0" w:color="FFFFFF"/>
            </w:tcBorders>
            <w:shd w:val="clear" w:color="auto" w:fill="548DD4" w:themeFill="text2" w:themeFillTint="99"/>
            <w:vAlign w:val="center"/>
            <w:hideMark/>
          </w:tcPr>
          <w:p w:rsidR="00E657C7" w:rsidRPr="00E657C7" w:rsidRDefault="00E657C7" w:rsidP="00117E91">
            <w:pPr>
              <w:spacing w:after="0" w:line="240" w:lineRule="auto"/>
              <w:jc w:val="center"/>
              <w:rPr>
                <w:rFonts w:ascii="Times New Roman" w:hAnsi="Times New Roman" w:cs="Times New Roman"/>
                <w:noProof/>
                <w:sz w:val="32"/>
                <w:szCs w:val="32"/>
              </w:rPr>
            </w:pPr>
            <w:r w:rsidRPr="00E657C7">
              <w:rPr>
                <w:rFonts w:ascii="Times New Roman" w:eastAsia="Times New Roman" w:hAnsi="Times New Roman" w:cs="Times New Roman"/>
                <w:noProof/>
                <w:sz w:val="32"/>
                <w:szCs w:val="32"/>
              </w:rPr>
              <w:lastRenderedPageBreak/>
              <w:t>About Program</w:t>
            </w:r>
          </w:p>
        </w:tc>
      </w:tr>
      <w:tr w:rsidR="00E657C7" w:rsidRPr="00E657C7" w:rsidTr="00117E91">
        <w:trPr>
          <w:tblCellSpacing w:w="0" w:type="dxa"/>
        </w:trPr>
        <w:tc>
          <w:tcPr>
            <w:tcW w:w="10065" w:type="dxa"/>
            <w:gridSpan w:val="3"/>
            <w:tcBorders>
              <w:left w:val="single" w:sz="48" w:space="0" w:color="FFFFFF"/>
              <w:bottom w:val="single" w:sz="48" w:space="0" w:color="FFFFFF"/>
              <w:right w:val="single" w:sz="48" w:space="0" w:color="FFFFFF"/>
            </w:tcBorders>
            <w:shd w:val="clear" w:color="auto" w:fill="FFFFFF"/>
            <w:vAlign w:val="center"/>
            <w:hideMark/>
          </w:tcPr>
          <w:p w:rsidR="00E657C7" w:rsidRDefault="00E657C7" w:rsidP="00117E91">
            <w:pPr>
              <w:spacing w:after="0" w:line="240" w:lineRule="auto"/>
              <w:rPr>
                <w:rFonts w:ascii="Times New Roman" w:hAnsi="Times New Roman" w:cs="Times New Roman"/>
                <w:noProof/>
                <w:sz w:val="24"/>
                <w:szCs w:val="24"/>
              </w:rPr>
            </w:pPr>
          </w:p>
          <w:p w:rsidR="00664F3E" w:rsidRDefault="00E657C7" w:rsidP="00117E91">
            <w:pPr>
              <w:spacing w:after="0" w:line="240" w:lineRule="auto"/>
              <w:ind w:left="589"/>
              <w:rPr>
                <w:rFonts w:ascii="Times New Roman" w:hAnsi="Times New Roman" w:cs="Times New Roman"/>
                <w:noProof/>
                <w:sz w:val="24"/>
                <w:szCs w:val="24"/>
              </w:rPr>
            </w:pPr>
            <w:r w:rsidRPr="00664F3E">
              <w:rPr>
                <w:rFonts w:ascii="Times New Roman" w:eastAsia="Times New Roman" w:hAnsi="Times New Roman" w:cs="Times New Roman"/>
                <w:b/>
                <w:noProof/>
                <w:sz w:val="24"/>
                <w:szCs w:val="24"/>
              </w:rPr>
              <w:t>Food-Agriculture-Fast Moving Consumer Goods-Home Appliances</w:t>
            </w:r>
            <w:r w:rsidRPr="00E657C7">
              <w:rPr>
                <w:rFonts w:ascii="Times New Roman" w:eastAsia="Times New Roman" w:hAnsi="Times New Roman" w:cs="Times New Roman"/>
                <w:b/>
                <w:noProof/>
                <w:sz w:val="24"/>
                <w:szCs w:val="24"/>
              </w:rPr>
              <w:br/>
            </w:r>
            <w:r w:rsidRPr="00E657C7">
              <w:rPr>
                <w:rFonts w:ascii="Times New Roman" w:eastAsia="Times New Roman" w:hAnsi="Times New Roman" w:cs="Times New Roman"/>
                <w:b/>
                <w:noProof/>
                <w:sz w:val="24"/>
                <w:szCs w:val="24"/>
              </w:rPr>
              <w:br/>
            </w:r>
            <w:r w:rsidRPr="00E657C7">
              <w:rPr>
                <w:rFonts w:ascii="Times New Roman" w:eastAsia="Times New Roman" w:hAnsi="Times New Roman" w:cs="Times New Roman"/>
                <w:noProof/>
                <w:sz w:val="24"/>
                <w:szCs w:val="24"/>
              </w:rPr>
              <w:t>The Confederation of Businessmen and Industrialists of Turkiye (TUSKON) is organizing a new track of its world famous series of international business summit, Turkiye World Trade Bridge, on October 24-30, 2011 in Istanbul.</w:t>
            </w:r>
            <w:r w:rsidRPr="00E657C7">
              <w:rPr>
                <w:rFonts w:ascii="Times New Roman" w:eastAsia="Times New Roman" w:hAnsi="Times New Roman" w:cs="Times New Roman"/>
                <w:noProof/>
                <w:sz w:val="24"/>
                <w:szCs w:val="24"/>
              </w:rPr>
              <w:br/>
            </w:r>
            <w:r w:rsidRPr="00E657C7">
              <w:rPr>
                <w:rFonts w:ascii="Times New Roman" w:eastAsia="Times New Roman" w:hAnsi="Times New Roman" w:cs="Times New Roman"/>
                <w:noProof/>
                <w:sz w:val="24"/>
                <w:szCs w:val="24"/>
              </w:rPr>
              <w:br/>
              <w:t>Having been organized since 2006, TUSKON’s World Trade Bridge series has gained a wide recognition in international business circles. Turkiye World Trade Bridge 2011 (TWTB 2011) is likely to be a prominent one as it has a sectoral focus for the first time in the history of World Trade Bridges.</w:t>
            </w:r>
            <w:r w:rsidRPr="00E657C7">
              <w:rPr>
                <w:rFonts w:ascii="Times New Roman" w:eastAsia="Times New Roman" w:hAnsi="Times New Roman" w:cs="Times New Roman"/>
                <w:noProof/>
                <w:sz w:val="24"/>
                <w:szCs w:val="24"/>
              </w:rPr>
              <w:br/>
            </w:r>
            <w:r w:rsidRPr="00E657C7">
              <w:rPr>
                <w:rFonts w:ascii="Times New Roman" w:eastAsia="Times New Roman" w:hAnsi="Times New Roman" w:cs="Times New Roman"/>
                <w:noProof/>
                <w:sz w:val="24"/>
                <w:szCs w:val="24"/>
              </w:rPr>
              <w:br/>
              <w:t xml:space="preserve">TWTB 2011 continue to possess the most basic characteristics such as product exhibition, scheduled B2B meetings, historical and cultural activities, factory and company visits and complimentary trips to different parts of Turkiye. </w:t>
            </w:r>
            <w:r w:rsidRPr="00E657C7">
              <w:rPr>
                <w:rFonts w:ascii="Times New Roman" w:eastAsia="Times New Roman" w:hAnsi="Times New Roman" w:cs="Times New Roman"/>
                <w:noProof/>
                <w:sz w:val="24"/>
                <w:szCs w:val="24"/>
              </w:rPr>
              <w:br/>
            </w:r>
            <w:r w:rsidRPr="00E657C7">
              <w:rPr>
                <w:rFonts w:ascii="Times New Roman" w:eastAsia="Times New Roman" w:hAnsi="Times New Roman" w:cs="Times New Roman"/>
                <w:noProof/>
                <w:sz w:val="24"/>
                <w:szCs w:val="24"/>
              </w:rPr>
              <w:br/>
              <w:t>There are three main differences in TWTB 2011 compared to previous programs</w:t>
            </w:r>
            <w:r w:rsidRPr="00E657C7">
              <w:rPr>
                <w:rFonts w:ascii="Times New Roman" w:eastAsia="Times New Roman" w:hAnsi="Times New Roman" w:cs="Times New Roman"/>
                <w:noProof/>
                <w:sz w:val="24"/>
                <w:szCs w:val="24"/>
              </w:rPr>
              <w:br/>
            </w:r>
            <w:r w:rsidRPr="00E657C7">
              <w:rPr>
                <w:rFonts w:ascii="Times New Roman" w:eastAsia="Times New Roman" w:hAnsi="Times New Roman" w:cs="Times New Roman"/>
                <w:noProof/>
                <w:sz w:val="24"/>
                <w:szCs w:val="24"/>
              </w:rPr>
              <w:br/>
              <w:t>1. The event is only targeting food, agriculture and fast moving consumer products segments</w:t>
            </w:r>
            <w:r w:rsidRPr="00E657C7">
              <w:rPr>
                <w:rFonts w:ascii="Times New Roman" w:eastAsia="Times New Roman" w:hAnsi="Times New Roman" w:cs="Times New Roman"/>
                <w:noProof/>
                <w:sz w:val="24"/>
                <w:szCs w:val="24"/>
              </w:rPr>
              <w:br/>
              <w:t>2. Total number of international participants (companies) is limited to 700.</w:t>
            </w:r>
            <w:r w:rsidRPr="00E657C7">
              <w:rPr>
                <w:rFonts w:ascii="Times New Roman" w:eastAsia="Times New Roman" w:hAnsi="Times New Roman" w:cs="Times New Roman"/>
                <w:noProof/>
                <w:sz w:val="24"/>
                <w:szCs w:val="24"/>
              </w:rPr>
              <w:br/>
              <w:t>3. The event is taking place in Istanbul Congress Center.</w:t>
            </w:r>
          </w:p>
          <w:tbl>
            <w:tblPr>
              <w:tblpPr w:leftFromText="180" w:rightFromText="180" w:vertAnchor="text" w:horzAnchor="page" w:tblpX="856" w:tblpY="913"/>
              <w:tblOverlap w:val="never"/>
              <w:tblW w:w="9434" w:type="dxa"/>
              <w:tblCellSpacing w:w="22" w:type="dxa"/>
              <w:tblLayout w:type="fixed"/>
              <w:tblCellMar>
                <w:top w:w="75" w:type="dxa"/>
                <w:left w:w="75" w:type="dxa"/>
                <w:bottom w:w="75" w:type="dxa"/>
                <w:right w:w="75" w:type="dxa"/>
              </w:tblCellMar>
              <w:tblLook w:val="04A0"/>
            </w:tblPr>
            <w:tblGrid>
              <w:gridCol w:w="2101"/>
              <w:gridCol w:w="7333"/>
            </w:tblGrid>
            <w:tr w:rsidR="00692AEB" w:rsidRPr="00E657C7" w:rsidTr="00692AEB">
              <w:trPr>
                <w:trHeight w:val="214"/>
                <w:tblCellSpacing w:w="22" w:type="dxa"/>
              </w:trPr>
              <w:tc>
                <w:tcPr>
                  <w:tcW w:w="2035" w:type="dxa"/>
                  <w:shd w:val="clear" w:color="auto" w:fill="4BACC6"/>
                  <w:vAlign w:val="center"/>
                  <w:hideMark/>
                </w:tcPr>
                <w:p w:rsidR="00664F3E" w:rsidRPr="00E657C7" w:rsidRDefault="00664F3E" w:rsidP="00117E91">
                  <w:pPr>
                    <w:spacing w:after="0" w:line="240" w:lineRule="auto"/>
                    <w:ind w:left="307"/>
                    <w:jc w:val="both"/>
                    <w:rPr>
                      <w:rFonts w:ascii="Verdana" w:eastAsia="Times New Roman" w:hAnsi="Verdana" w:cs="Times New Roman"/>
                      <w:sz w:val="18"/>
                      <w:szCs w:val="18"/>
                    </w:rPr>
                  </w:pPr>
                  <w:r w:rsidRPr="00E657C7">
                    <w:rPr>
                      <w:rFonts w:ascii="Verdana" w:eastAsia="Times New Roman" w:hAnsi="Verdana" w:cs="Times New Roman"/>
                      <w:b/>
                      <w:bCs/>
                      <w:color w:val="FFFFFF"/>
                      <w:sz w:val="18"/>
                    </w:rPr>
                    <w:t>Main Sectors</w:t>
                  </w:r>
                </w:p>
              </w:tc>
              <w:tc>
                <w:tcPr>
                  <w:tcW w:w="7267" w:type="dxa"/>
                  <w:shd w:val="clear" w:color="auto" w:fill="4BACC6"/>
                  <w:vAlign w:val="center"/>
                  <w:hideMark/>
                </w:tcPr>
                <w:p w:rsidR="00664F3E" w:rsidRPr="00E657C7" w:rsidRDefault="00664F3E" w:rsidP="00117E91">
                  <w:pPr>
                    <w:spacing w:after="0" w:line="240" w:lineRule="auto"/>
                    <w:jc w:val="both"/>
                    <w:rPr>
                      <w:rFonts w:ascii="Verdana" w:eastAsia="Times New Roman" w:hAnsi="Verdana" w:cs="Times New Roman"/>
                      <w:sz w:val="18"/>
                      <w:szCs w:val="18"/>
                    </w:rPr>
                  </w:pPr>
                  <w:r w:rsidRPr="00E657C7">
                    <w:rPr>
                      <w:rFonts w:ascii="Verdana" w:eastAsia="Times New Roman" w:hAnsi="Verdana" w:cs="Times New Roman"/>
                      <w:b/>
                      <w:bCs/>
                      <w:color w:val="FFFFFF"/>
                      <w:sz w:val="18"/>
                    </w:rPr>
                    <w:t>Subsectors and Product Groups</w:t>
                  </w:r>
                </w:p>
              </w:tc>
            </w:tr>
            <w:tr w:rsidR="00692AEB" w:rsidRPr="00E657C7" w:rsidTr="00692AEB">
              <w:trPr>
                <w:trHeight w:val="1249"/>
                <w:tblCellSpacing w:w="22" w:type="dxa"/>
              </w:trPr>
              <w:tc>
                <w:tcPr>
                  <w:tcW w:w="2035" w:type="dxa"/>
                  <w:shd w:val="clear" w:color="auto" w:fill="D2EAF1"/>
                  <w:vAlign w:val="center"/>
                  <w:hideMark/>
                </w:tcPr>
                <w:p w:rsidR="00664F3E" w:rsidRPr="00E657C7" w:rsidRDefault="00664F3E" w:rsidP="00117E91">
                  <w:pPr>
                    <w:spacing w:after="0" w:line="240" w:lineRule="auto"/>
                    <w:jc w:val="both"/>
                    <w:rPr>
                      <w:rFonts w:ascii="Verdana" w:eastAsia="Times New Roman" w:hAnsi="Verdana" w:cs="Times New Roman"/>
                      <w:sz w:val="18"/>
                      <w:szCs w:val="18"/>
                    </w:rPr>
                  </w:pPr>
                  <w:r w:rsidRPr="00E657C7">
                    <w:rPr>
                      <w:rFonts w:ascii="Verdana" w:eastAsia="Times New Roman" w:hAnsi="Verdana" w:cs="Times New Roman"/>
                      <w:sz w:val="18"/>
                      <w:szCs w:val="18"/>
                    </w:rPr>
                    <w:t>Food</w:t>
                  </w:r>
                </w:p>
              </w:tc>
              <w:tc>
                <w:tcPr>
                  <w:tcW w:w="7267" w:type="dxa"/>
                  <w:shd w:val="clear" w:color="auto" w:fill="D2EAF1"/>
                  <w:vAlign w:val="center"/>
                  <w:hideMark/>
                </w:tcPr>
                <w:p w:rsidR="00664F3E" w:rsidRPr="00E657C7" w:rsidRDefault="00664F3E" w:rsidP="00117E91">
                  <w:pPr>
                    <w:numPr>
                      <w:ilvl w:val="0"/>
                      <w:numId w:val="1"/>
                    </w:numPr>
                    <w:spacing w:before="100" w:beforeAutospacing="1" w:after="100" w:afterAutospacing="1" w:line="240" w:lineRule="auto"/>
                    <w:jc w:val="both"/>
                    <w:rPr>
                      <w:rFonts w:ascii="Verdana" w:eastAsia="Times New Roman" w:hAnsi="Verdana" w:cs="Times New Roman"/>
                      <w:sz w:val="18"/>
                      <w:szCs w:val="18"/>
                    </w:rPr>
                  </w:pPr>
                  <w:r w:rsidRPr="00E657C7">
                    <w:rPr>
                      <w:rFonts w:ascii="Verdana" w:eastAsia="Times New Roman" w:hAnsi="Verdana" w:cs="Times New Roman"/>
                      <w:sz w:val="18"/>
                      <w:szCs w:val="18"/>
                    </w:rPr>
                    <w:t>All kinds of food and beverages</w:t>
                  </w:r>
                </w:p>
                <w:p w:rsidR="00664F3E" w:rsidRPr="00E657C7" w:rsidRDefault="00664F3E" w:rsidP="00117E91">
                  <w:pPr>
                    <w:numPr>
                      <w:ilvl w:val="0"/>
                      <w:numId w:val="1"/>
                    </w:numPr>
                    <w:spacing w:before="100" w:beforeAutospacing="1" w:after="100" w:afterAutospacing="1" w:line="240" w:lineRule="auto"/>
                    <w:jc w:val="both"/>
                    <w:rPr>
                      <w:rFonts w:ascii="Verdana" w:eastAsia="Times New Roman" w:hAnsi="Verdana" w:cs="Times New Roman"/>
                      <w:sz w:val="18"/>
                      <w:szCs w:val="18"/>
                    </w:rPr>
                  </w:pPr>
                  <w:r w:rsidRPr="00E657C7">
                    <w:rPr>
                      <w:rFonts w:ascii="Verdana" w:eastAsia="Times New Roman" w:hAnsi="Verdana" w:cs="Times New Roman"/>
                      <w:sz w:val="18"/>
                      <w:szCs w:val="18"/>
                    </w:rPr>
                    <w:t>processed food</w:t>
                  </w:r>
                </w:p>
                <w:p w:rsidR="00664F3E" w:rsidRPr="00E657C7" w:rsidRDefault="00664F3E" w:rsidP="00117E91">
                  <w:pPr>
                    <w:numPr>
                      <w:ilvl w:val="0"/>
                      <w:numId w:val="1"/>
                    </w:numPr>
                    <w:spacing w:before="100" w:beforeAutospacing="1" w:after="100" w:afterAutospacing="1" w:line="240" w:lineRule="auto"/>
                    <w:jc w:val="both"/>
                    <w:rPr>
                      <w:rFonts w:ascii="Verdana" w:eastAsia="Times New Roman" w:hAnsi="Verdana" w:cs="Times New Roman"/>
                      <w:sz w:val="18"/>
                      <w:szCs w:val="18"/>
                    </w:rPr>
                  </w:pPr>
                  <w:r w:rsidRPr="00E657C7">
                    <w:rPr>
                      <w:rFonts w:ascii="Verdana" w:eastAsia="Times New Roman" w:hAnsi="Verdana" w:cs="Times New Roman"/>
                      <w:sz w:val="18"/>
                      <w:szCs w:val="18"/>
                    </w:rPr>
                    <w:t>raw materials used in food manufacturing</w:t>
                  </w:r>
                </w:p>
                <w:p w:rsidR="00664F3E" w:rsidRPr="00E657C7" w:rsidRDefault="00664F3E" w:rsidP="00117E91">
                  <w:pPr>
                    <w:numPr>
                      <w:ilvl w:val="0"/>
                      <w:numId w:val="1"/>
                    </w:numPr>
                    <w:spacing w:before="100" w:beforeAutospacing="1" w:after="100" w:afterAutospacing="1" w:line="240" w:lineRule="auto"/>
                    <w:jc w:val="both"/>
                    <w:rPr>
                      <w:rFonts w:ascii="Verdana" w:eastAsia="Times New Roman" w:hAnsi="Verdana" w:cs="Times New Roman"/>
                      <w:sz w:val="18"/>
                      <w:szCs w:val="18"/>
                    </w:rPr>
                  </w:pPr>
                  <w:r w:rsidRPr="00E657C7">
                    <w:rPr>
                      <w:rFonts w:ascii="Verdana" w:eastAsia="Times New Roman" w:hAnsi="Verdana" w:cs="Times New Roman"/>
                      <w:sz w:val="18"/>
                      <w:szCs w:val="18"/>
                    </w:rPr>
                    <w:t>food packaging products</w:t>
                  </w:r>
                </w:p>
                <w:p w:rsidR="00664F3E" w:rsidRPr="00E657C7" w:rsidRDefault="00664F3E" w:rsidP="00117E91">
                  <w:pPr>
                    <w:numPr>
                      <w:ilvl w:val="0"/>
                      <w:numId w:val="1"/>
                    </w:numPr>
                    <w:spacing w:before="100" w:beforeAutospacing="1" w:after="100" w:afterAutospacing="1" w:line="240" w:lineRule="auto"/>
                    <w:jc w:val="both"/>
                    <w:rPr>
                      <w:rFonts w:ascii="Verdana" w:eastAsia="Times New Roman" w:hAnsi="Verdana" w:cs="Times New Roman"/>
                      <w:sz w:val="18"/>
                      <w:szCs w:val="18"/>
                    </w:rPr>
                  </w:pPr>
                  <w:r w:rsidRPr="00E657C7">
                    <w:rPr>
                      <w:rFonts w:ascii="Verdana" w:eastAsia="Times New Roman" w:hAnsi="Verdana" w:cs="Times New Roman"/>
                      <w:sz w:val="18"/>
                      <w:szCs w:val="18"/>
                    </w:rPr>
                    <w:t>food manufacturing and packaging machinery</w:t>
                  </w:r>
                </w:p>
              </w:tc>
            </w:tr>
            <w:tr w:rsidR="00664F3E" w:rsidRPr="00E657C7" w:rsidTr="00692AEB">
              <w:trPr>
                <w:trHeight w:val="1272"/>
                <w:tblCellSpacing w:w="22" w:type="dxa"/>
              </w:trPr>
              <w:tc>
                <w:tcPr>
                  <w:tcW w:w="2035" w:type="dxa"/>
                  <w:vAlign w:val="center"/>
                  <w:hideMark/>
                </w:tcPr>
                <w:p w:rsidR="00664F3E" w:rsidRPr="00E657C7" w:rsidRDefault="00664F3E" w:rsidP="00117E91">
                  <w:pPr>
                    <w:spacing w:after="0" w:line="240" w:lineRule="auto"/>
                    <w:jc w:val="both"/>
                    <w:rPr>
                      <w:rFonts w:ascii="Verdana" w:eastAsia="Times New Roman" w:hAnsi="Verdana" w:cs="Times New Roman"/>
                      <w:sz w:val="18"/>
                      <w:szCs w:val="18"/>
                    </w:rPr>
                  </w:pPr>
                  <w:r w:rsidRPr="00E657C7">
                    <w:rPr>
                      <w:rFonts w:ascii="Verdana" w:eastAsia="Times New Roman" w:hAnsi="Verdana" w:cs="Times New Roman"/>
                      <w:sz w:val="18"/>
                      <w:szCs w:val="18"/>
                    </w:rPr>
                    <w:t>Agriculture, Livestock and Poultry</w:t>
                  </w:r>
                </w:p>
              </w:tc>
              <w:tc>
                <w:tcPr>
                  <w:tcW w:w="7267" w:type="dxa"/>
                  <w:vAlign w:val="center"/>
                  <w:hideMark/>
                </w:tcPr>
                <w:p w:rsidR="00664F3E" w:rsidRPr="00E657C7" w:rsidRDefault="00664F3E" w:rsidP="00117E91">
                  <w:pPr>
                    <w:numPr>
                      <w:ilvl w:val="0"/>
                      <w:numId w:val="2"/>
                    </w:numPr>
                    <w:spacing w:before="100" w:beforeAutospacing="1" w:after="100" w:afterAutospacing="1" w:line="240" w:lineRule="auto"/>
                    <w:jc w:val="both"/>
                    <w:rPr>
                      <w:rFonts w:ascii="Verdana" w:eastAsia="Times New Roman" w:hAnsi="Verdana" w:cs="Times New Roman"/>
                      <w:sz w:val="18"/>
                      <w:szCs w:val="18"/>
                    </w:rPr>
                  </w:pPr>
                  <w:r w:rsidRPr="00E657C7">
                    <w:rPr>
                      <w:rFonts w:ascii="Verdana" w:eastAsia="Times New Roman" w:hAnsi="Verdana" w:cs="Times New Roman"/>
                      <w:sz w:val="18"/>
                      <w:szCs w:val="18"/>
                    </w:rPr>
                    <w:t>All kinds of agro products (beans, grains, oil seeds etc.)</w:t>
                  </w:r>
                </w:p>
                <w:p w:rsidR="00664F3E" w:rsidRPr="00E657C7" w:rsidRDefault="00664F3E" w:rsidP="00117E91">
                  <w:pPr>
                    <w:numPr>
                      <w:ilvl w:val="0"/>
                      <w:numId w:val="2"/>
                    </w:numPr>
                    <w:spacing w:before="100" w:beforeAutospacing="1" w:after="100" w:afterAutospacing="1" w:line="240" w:lineRule="auto"/>
                    <w:jc w:val="both"/>
                    <w:rPr>
                      <w:rFonts w:ascii="Verdana" w:eastAsia="Times New Roman" w:hAnsi="Verdana" w:cs="Times New Roman"/>
                      <w:sz w:val="18"/>
                      <w:szCs w:val="18"/>
                    </w:rPr>
                  </w:pPr>
                  <w:r w:rsidRPr="00E657C7">
                    <w:rPr>
                      <w:rFonts w:ascii="Verdana" w:eastAsia="Times New Roman" w:hAnsi="Verdana" w:cs="Times New Roman"/>
                      <w:sz w:val="18"/>
                      <w:szCs w:val="18"/>
                    </w:rPr>
                    <w:t>Livestock and poultry products (cattle and chicken meat, milk products, sea food etc.)</w:t>
                  </w:r>
                </w:p>
                <w:p w:rsidR="00664F3E" w:rsidRPr="00E657C7" w:rsidRDefault="00664F3E" w:rsidP="00117E91">
                  <w:pPr>
                    <w:numPr>
                      <w:ilvl w:val="0"/>
                      <w:numId w:val="2"/>
                    </w:numPr>
                    <w:spacing w:before="100" w:beforeAutospacing="1" w:after="100" w:afterAutospacing="1" w:line="240" w:lineRule="auto"/>
                    <w:jc w:val="both"/>
                    <w:rPr>
                      <w:rFonts w:ascii="Verdana" w:eastAsia="Times New Roman" w:hAnsi="Verdana" w:cs="Times New Roman"/>
                      <w:sz w:val="18"/>
                      <w:szCs w:val="18"/>
                    </w:rPr>
                  </w:pPr>
                  <w:r w:rsidRPr="00E657C7">
                    <w:rPr>
                      <w:rFonts w:ascii="Verdana" w:eastAsia="Times New Roman" w:hAnsi="Verdana" w:cs="Times New Roman"/>
                      <w:sz w:val="18"/>
                      <w:szCs w:val="18"/>
                    </w:rPr>
                    <w:t>Agricultural machinery, equipments and Technologies (irrigation systems, agro machinery etc.)</w:t>
                  </w:r>
                </w:p>
                <w:p w:rsidR="00664F3E" w:rsidRPr="00E657C7" w:rsidRDefault="00664F3E" w:rsidP="00117E91">
                  <w:pPr>
                    <w:numPr>
                      <w:ilvl w:val="0"/>
                      <w:numId w:val="2"/>
                    </w:numPr>
                    <w:spacing w:before="100" w:beforeAutospacing="1" w:after="100" w:afterAutospacing="1" w:line="240" w:lineRule="auto"/>
                    <w:jc w:val="both"/>
                    <w:rPr>
                      <w:rFonts w:ascii="Verdana" w:eastAsia="Times New Roman" w:hAnsi="Verdana" w:cs="Times New Roman"/>
                      <w:sz w:val="18"/>
                      <w:szCs w:val="18"/>
                    </w:rPr>
                  </w:pPr>
                  <w:r w:rsidRPr="00E657C7">
                    <w:rPr>
                      <w:rFonts w:ascii="Verdana" w:eastAsia="Times New Roman" w:hAnsi="Verdana" w:cs="Times New Roman"/>
                      <w:sz w:val="18"/>
                      <w:szCs w:val="18"/>
                    </w:rPr>
                    <w:t>Agricultural raw materials (animal feed, fertilizers etc.)</w:t>
                  </w:r>
                </w:p>
              </w:tc>
            </w:tr>
            <w:tr w:rsidR="00692AEB" w:rsidRPr="00E657C7" w:rsidTr="00692AEB">
              <w:trPr>
                <w:trHeight w:val="1627"/>
                <w:tblCellSpacing w:w="22" w:type="dxa"/>
              </w:trPr>
              <w:tc>
                <w:tcPr>
                  <w:tcW w:w="2035" w:type="dxa"/>
                  <w:shd w:val="clear" w:color="auto" w:fill="D2EAF1"/>
                  <w:vAlign w:val="center"/>
                  <w:hideMark/>
                </w:tcPr>
                <w:p w:rsidR="00664F3E" w:rsidRDefault="00664F3E" w:rsidP="00117E91">
                  <w:pPr>
                    <w:spacing w:after="0" w:line="240" w:lineRule="auto"/>
                    <w:rPr>
                      <w:rFonts w:ascii="Verdana" w:hAnsi="Verdana" w:cs="Times New Roman"/>
                      <w:sz w:val="18"/>
                      <w:szCs w:val="18"/>
                    </w:rPr>
                  </w:pPr>
                  <w:r>
                    <w:rPr>
                      <w:rFonts w:ascii="Verdana" w:eastAsia="Times New Roman" w:hAnsi="Verdana" w:cs="Times New Roman"/>
                      <w:sz w:val="18"/>
                      <w:szCs w:val="18"/>
                    </w:rPr>
                    <w:t>Fast</w:t>
                  </w:r>
                  <w:r>
                    <w:rPr>
                      <w:rFonts w:ascii="Verdana" w:eastAsia="Times New Roman" w:hAnsi="Verdana" w:cs="Times New Roman" w:hint="eastAsia"/>
                      <w:sz w:val="18"/>
                      <w:szCs w:val="18"/>
                    </w:rPr>
                    <w:t xml:space="preserve">  </w:t>
                  </w:r>
                  <w:r w:rsidRPr="00E657C7">
                    <w:rPr>
                      <w:rFonts w:ascii="Verdana" w:eastAsia="Times New Roman" w:hAnsi="Verdana" w:cs="Times New Roman"/>
                      <w:sz w:val="18"/>
                      <w:szCs w:val="18"/>
                    </w:rPr>
                    <w:t xml:space="preserve">Moving Consumer </w:t>
                  </w:r>
                  <w:r>
                    <w:rPr>
                      <w:rFonts w:ascii="Verdana" w:eastAsia="Times New Roman" w:hAnsi="Verdana" w:cs="Times New Roman" w:hint="eastAsia"/>
                      <w:sz w:val="18"/>
                      <w:szCs w:val="18"/>
                    </w:rPr>
                    <w:t xml:space="preserve"> </w:t>
                  </w:r>
                  <w:r w:rsidRPr="00E657C7">
                    <w:rPr>
                      <w:rFonts w:ascii="Verdana" w:eastAsia="Times New Roman" w:hAnsi="Verdana" w:cs="Times New Roman"/>
                      <w:sz w:val="18"/>
                      <w:szCs w:val="18"/>
                    </w:rPr>
                    <w:t xml:space="preserve">Products </w:t>
                  </w:r>
                </w:p>
                <w:p w:rsidR="00664F3E" w:rsidRPr="00E657C7" w:rsidRDefault="00664F3E" w:rsidP="00117E91">
                  <w:pPr>
                    <w:spacing w:after="0" w:line="240" w:lineRule="auto"/>
                    <w:rPr>
                      <w:rFonts w:ascii="Verdana" w:eastAsia="Times New Roman" w:hAnsi="Verdana" w:cs="Times New Roman"/>
                      <w:sz w:val="18"/>
                      <w:szCs w:val="18"/>
                    </w:rPr>
                  </w:pPr>
                  <w:r w:rsidRPr="00E657C7">
                    <w:rPr>
                      <w:rFonts w:ascii="Verdana" w:eastAsia="Times New Roman" w:hAnsi="Verdana" w:cs="Times New Roman"/>
                      <w:sz w:val="18"/>
                      <w:szCs w:val="18"/>
                    </w:rPr>
                    <w:t>(FMCG)</w:t>
                  </w:r>
                </w:p>
              </w:tc>
              <w:tc>
                <w:tcPr>
                  <w:tcW w:w="7267" w:type="dxa"/>
                  <w:shd w:val="clear" w:color="auto" w:fill="D2EAF1"/>
                  <w:vAlign w:val="center"/>
                  <w:hideMark/>
                </w:tcPr>
                <w:p w:rsidR="00664F3E" w:rsidRPr="00E657C7" w:rsidRDefault="00664F3E" w:rsidP="00117E91">
                  <w:pPr>
                    <w:numPr>
                      <w:ilvl w:val="0"/>
                      <w:numId w:val="3"/>
                    </w:numPr>
                    <w:spacing w:before="100" w:beforeAutospacing="1" w:after="100" w:afterAutospacing="1" w:line="240" w:lineRule="auto"/>
                    <w:jc w:val="both"/>
                    <w:rPr>
                      <w:rFonts w:ascii="Verdana" w:eastAsia="Times New Roman" w:hAnsi="Verdana" w:cs="Times New Roman"/>
                      <w:sz w:val="18"/>
                      <w:szCs w:val="18"/>
                    </w:rPr>
                  </w:pPr>
                  <w:r w:rsidRPr="00E657C7">
                    <w:rPr>
                      <w:rFonts w:ascii="Verdana" w:eastAsia="Times New Roman" w:hAnsi="Verdana" w:cs="Times New Roman"/>
                      <w:sz w:val="18"/>
                      <w:szCs w:val="18"/>
                    </w:rPr>
                    <w:t>Cosmetics</w:t>
                  </w:r>
                </w:p>
                <w:p w:rsidR="00664F3E" w:rsidRPr="00E657C7" w:rsidRDefault="00664F3E" w:rsidP="00117E91">
                  <w:pPr>
                    <w:numPr>
                      <w:ilvl w:val="0"/>
                      <w:numId w:val="3"/>
                    </w:numPr>
                    <w:spacing w:before="100" w:beforeAutospacing="1" w:after="100" w:afterAutospacing="1" w:line="240" w:lineRule="auto"/>
                    <w:jc w:val="both"/>
                    <w:rPr>
                      <w:rFonts w:ascii="Verdana" w:eastAsia="Times New Roman" w:hAnsi="Verdana" w:cs="Times New Roman"/>
                      <w:sz w:val="18"/>
                      <w:szCs w:val="18"/>
                    </w:rPr>
                  </w:pPr>
                  <w:r w:rsidRPr="00E657C7">
                    <w:rPr>
                      <w:rFonts w:ascii="Verdana" w:eastAsia="Times New Roman" w:hAnsi="Verdana" w:cs="Times New Roman"/>
                      <w:sz w:val="18"/>
                      <w:szCs w:val="18"/>
                    </w:rPr>
                    <w:t>Personal hygiene products (razor, toothpaste and toothbrush, toilet paper, napkin, tampons, pads etc)</w:t>
                  </w:r>
                </w:p>
                <w:p w:rsidR="00664F3E" w:rsidRPr="00E657C7" w:rsidRDefault="00664F3E" w:rsidP="00117E91">
                  <w:pPr>
                    <w:numPr>
                      <w:ilvl w:val="0"/>
                      <w:numId w:val="3"/>
                    </w:numPr>
                    <w:spacing w:before="100" w:beforeAutospacing="1" w:after="100" w:afterAutospacing="1" w:line="240" w:lineRule="auto"/>
                    <w:jc w:val="both"/>
                    <w:rPr>
                      <w:rFonts w:ascii="Verdana" w:eastAsia="Times New Roman" w:hAnsi="Verdana" w:cs="Times New Roman"/>
                      <w:sz w:val="18"/>
                      <w:szCs w:val="18"/>
                    </w:rPr>
                  </w:pPr>
                  <w:r w:rsidRPr="00E657C7">
                    <w:rPr>
                      <w:rFonts w:ascii="Verdana" w:eastAsia="Times New Roman" w:hAnsi="Verdana" w:cs="Times New Roman"/>
                      <w:sz w:val="18"/>
                      <w:szCs w:val="18"/>
                    </w:rPr>
                    <w:t>Cleaning products (detergents, liquid soap, shampoo, softener etc.)</w:t>
                  </w:r>
                </w:p>
                <w:p w:rsidR="00664F3E" w:rsidRPr="00E657C7" w:rsidRDefault="00664F3E" w:rsidP="00117E91">
                  <w:pPr>
                    <w:numPr>
                      <w:ilvl w:val="0"/>
                      <w:numId w:val="3"/>
                    </w:numPr>
                    <w:spacing w:before="100" w:beforeAutospacing="1" w:after="100" w:afterAutospacing="1" w:line="240" w:lineRule="auto"/>
                    <w:jc w:val="both"/>
                    <w:rPr>
                      <w:rFonts w:ascii="Verdana" w:eastAsia="Times New Roman" w:hAnsi="Verdana" w:cs="Times New Roman"/>
                      <w:sz w:val="18"/>
                      <w:szCs w:val="18"/>
                    </w:rPr>
                  </w:pPr>
                  <w:r w:rsidRPr="00E657C7">
                    <w:rPr>
                      <w:rFonts w:ascii="Verdana" w:eastAsia="Times New Roman" w:hAnsi="Verdana" w:cs="Times New Roman"/>
                      <w:sz w:val="18"/>
                      <w:szCs w:val="18"/>
                    </w:rPr>
                    <w:t>Kitchenware (steel pans, plastics pot and bowls etc.)</w:t>
                  </w:r>
                </w:p>
                <w:p w:rsidR="00664F3E" w:rsidRPr="00E657C7" w:rsidRDefault="00664F3E" w:rsidP="00117E91">
                  <w:pPr>
                    <w:numPr>
                      <w:ilvl w:val="0"/>
                      <w:numId w:val="3"/>
                    </w:numPr>
                    <w:spacing w:before="100" w:beforeAutospacing="1" w:after="100" w:afterAutospacing="1" w:line="240" w:lineRule="auto"/>
                    <w:jc w:val="both"/>
                    <w:rPr>
                      <w:rFonts w:ascii="Verdana" w:eastAsia="Times New Roman" w:hAnsi="Verdana" w:cs="Times New Roman"/>
                      <w:sz w:val="18"/>
                      <w:szCs w:val="18"/>
                    </w:rPr>
                  </w:pPr>
                  <w:r w:rsidRPr="00E657C7">
                    <w:rPr>
                      <w:rFonts w:ascii="Verdana" w:eastAsia="Times New Roman" w:hAnsi="Verdana" w:cs="Times New Roman"/>
                      <w:sz w:val="18"/>
                      <w:szCs w:val="18"/>
                    </w:rPr>
                    <w:t>Small home appliances (mixers, blenders, fruit extractors, kettle and etc</w:t>
                  </w:r>
                </w:p>
              </w:tc>
            </w:tr>
          </w:tbl>
          <w:p w:rsidR="00E657C7" w:rsidRPr="00E657C7" w:rsidRDefault="00E657C7" w:rsidP="00117E91">
            <w:pPr>
              <w:spacing w:after="0" w:line="240" w:lineRule="auto"/>
              <w:ind w:left="589"/>
              <w:rPr>
                <w:rFonts w:ascii="Times New Roman" w:eastAsia="Times New Roman" w:hAnsi="Times New Roman" w:cs="Times New Roman"/>
                <w:noProof/>
                <w:sz w:val="24"/>
                <w:szCs w:val="24"/>
              </w:rPr>
            </w:pPr>
            <w:r w:rsidRPr="00E657C7">
              <w:rPr>
                <w:rFonts w:ascii="Times New Roman" w:eastAsia="Times New Roman" w:hAnsi="Times New Roman" w:cs="Times New Roman"/>
                <w:noProof/>
                <w:sz w:val="24"/>
                <w:szCs w:val="24"/>
              </w:rPr>
              <w:br/>
            </w:r>
            <w:r w:rsidRPr="00664F3E">
              <w:rPr>
                <w:rFonts w:ascii="Times New Roman" w:eastAsia="Times New Roman" w:hAnsi="Times New Roman" w:cs="Times New Roman"/>
                <w:b/>
                <w:noProof/>
                <w:sz w:val="24"/>
                <w:szCs w:val="24"/>
              </w:rPr>
              <w:t>Targeted Sectors and Industries</w:t>
            </w:r>
            <w:r w:rsidRPr="00E657C7">
              <w:rPr>
                <w:rFonts w:ascii="Times New Roman" w:eastAsia="Times New Roman" w:hAnsi="Times New Roman" w:cs="Times New Roman"/>
                <w:b/>
                <w:noProof/>
                <w:sz w:val="24"/>
                <w:szCs w:val="24"/>
              </w:rPr>
              <w:br/>
            </w:r>
            <w:r w:rsidRPr="00E657C7">
              <w:rPr>
                <w:rFonts w:ascii="Times New Roman" w:eastAsia="Times New Roman" w:hAnsi="Times New Roman" w:cs="Times New Roman"/>
                <w:noProof/>
                <w:sz w:val="24"/>
                <w:szCs w:val="24"/>
              </w:rPr>
              <w:t> </w:t>
            </w:r>
          </w:p>
          <w:p w:rsidR="00E657C7" w:rsidRDefault="00E657C7" w:rsidP="00117E91">
            <w:pPr>
              <w:spacing w:after="0" w:line="240" w:lineRule="auto"/>
              <w:ind w:right="469"/>
              <w:rPr>
                <w:rFonts w:ascii="Times New Roman" w:hAnsi="Times New Roman" w:cs="Times New Roman"/>
                <w:noProof/>
                <w:sz w:val="24"/>
                <w:szCs w:val="24"/>
              </w:rPr>
            </w:pPr>
          </w:p>
          <w:p w:rsidR="00E657C7" w:rsidRPr="00E657C7" w:rsidRDefault="00664F3E" w:rsidP="00117E91">
            <w:pPr>
              <w:spacing w:after="0" w:line="240" w:lineRule="auto"/>
              <w:ind w:left="426"/>
              <w:rPr>
                <w:rFonts w:ascii="Times New Roman" w:eastAsia="Times New Roman" w:hAnsi="Times New Roman" w:cs="Times New Roman"/>
                <w:noProof/>
                <w:sz w:val="24"/>
                <w:szCs w:val="24"/>
              </w:rPr>
            </w:pPr>
            <w:r>
              <w:rPr>
                <w:rFonts w:ascii="Times New Roman" w:eastAsia="Times New Roman" w:hAnsi="Times New Roman" w:cs="Times New Roman" w:hint="eastAsia"/>
                <w:noProof/>
                <w:sz w:val="32"/>
                <w:szCs w:val="32"/>
                <w:shd w:val="clear" w:color="auto" w:fill="548DD4" w:themeFill="text2" w:themeFillTint="99"/>
              </w:rPr>
              <w:t xml:space="preserve">                                           </w:t>
            </w:r>
            <w:r w:rsidR="00E657C7" w:rsidRPr="00664F3E">
              <w:rPr>
                <w:rFonts w:ascii="Times New Roman" w:eastAsia="Times New Roman" w:hAnsi="Times New Roman" w:cs="Times New Roman"/>
                <w:noProof/>
                <w:sz w:val="32"/>
                <w:szCs w:val="32"/>
                <w:shd w:val="clear" w:color="auto" w:fill="548DD4" w:themeFill="text2" w:themeFillTint="99"/>
              </w:rPr>
              <w:t>Who ShouldParticipate</w:t>
            </w:r>
            <w:r w:rsidR="00692AEB">
              <w:rPr>
                <w:rFonts w:ascii="Times New Roman" w:eastAsia="Times New Roman" w:hAnsi="Times New Roman" w:cs="Times New Roman" w:hint="eastAsia"/>
                <w:noProof/>
                <w:sz w:val="32"/>
                <w:szCs w:val="32"/>
                <w:shd w:val="clear" w:color="auto" w:fill="548DD4" w:themeFill="text2" w:themeFillTint="99"/>
              </w:rPr>
              <w:t xml:space="preserve">                                 </w:t>
            </w:r>
            <w:r w:rsidR="00E657C7" w:rsidRPr="00664F3E">
              <w:rPr>
                <w:rFonts w:ascii="Times New Roman" w:eastAsia="Times New Roman" w:hAnsi="Times New Roman" w:cs="Times New Roman" w:hint="eastAsia"/>
                <w:noProof/>
                <w:sz w:val="32"/>
                <w:szCs w:val="32"/>
                <w:shd w:val="clear" w:color="auto" w:fill="548DD4" w:themeFill="text2" w:themeFillTint="99"/>
              </w:rPr>
              <w:t>?</w:t>
            </w:r>
            <w:r>
              <w:rPr>
                <w:rFonts w:ascii="Times New Roman" w:eastAsia="Times New Roman" w:hAnsi="Times New Roman" w:cs="Times New Roman" w:hint="eastAsia"/>
                <w:noProof/>
                <w:sz w:val="32"/>
                <w:szCs w:val="32"/>
                <w:shd w:val="clear" w:color="auto" w:fill="548DD4" w:themeFill="text2" w:themeFillTint="99"/>
              </w:rPr>
              <w:t xml:space="preserve">             </w:t>
            </w:r>
            <w:r w:rsidR="00E657C7" w:rsidRPr="00664F3E">
              <w:rPr>
                <w:rFonts w:ascii="Times New Roman" w:eastAsia="Times New Roman" w:hAnsi="Times New Roman" w:cs="Times New Roman" w:hint="eastAsia"/>
                <w:noProof/>
                <w:sz w:val="32"/>
                <w:szCs w:val="32"/>
                <w:shd w:val="clear" w:color="auto" w:fill="548DD4" w:themeFill="text2" w:themeFillTint="99"/>
              </w:rPr>
              <w:t xml:space="preserve">                                                                                                                                                                                                                                                                                                                                                     </w:t>
            </w:r>
            <w:r w:rsidR="00E657C7" w:rsidRPr="00E657C7">
              <w:rPr>
                <w:rFonts w:ascii="Times New Roman" w:eastAsia="Times New Roman" w:hAnsi="Times New Roman" w:cs="Times New Roman"/>
                <w:noProof/>
                <w:sz w:val="24"/>
                <w:szCs w:val="24"/>
                <w:shd w:val="clear" w:color="auto" w:fill="548DD4" w:themeFill="text2" w:themeFillTint="99"/>
              </w:rPr>
              <w:br/>
            </w:r>
            <w:r w:rsidR="00E657C7" w:rsidRPr="00E657C7">
              <w:rPr>
                <w:rFonts w:ascii="Times New Roman" w:eastAsia="Times New Roman" w:hAnsi="Times New Roman" w:cs="Times New Roman"/>
                <w:noProof/>
                <w:sz w:val="24"/>
                <w:szCs w:val="24"/>
              </w:rPr>
              <w:br/>
              <w:t>Buyers, resellers, importers, catering companies and distributors in the fields of food products, agriculture and livestock products, fast moving consumer products and companies dealing with all kinds of machinery in these fields</w:t>
            </w:r>
            <w:r w:rsidR="00E657C7" w:rsidRPr="00E657C7">
              <w:rPr>
                <w:rFonts w:ascii="Times New Roman" w:eastAsia="Times New Roman" w:hAnsi="Times New Roman" w:cs="Times New Roman"/>
                <w:noProof/>
                <w:sz w:val="24"/>
                <w:szCs w:val="24"/>
              </w:rPr>
              <w:br/>
            </w:r>
          </w:p>
          <w:p w:rsidR="00E657C7" w:rsidRPr="00E657C7" w:rsidRDefault="00E657C7" w:rsidP="00117E91">
            <w:pPr>
              <w:spacing w:after="0" w:line="240" w:lineRule="auto"/>
              <w:ind w:left="589"/>
              <w:rPr>
                <w:rFonts w:ascii="Times New Roman" w:eastAsia="Times New Roman" w:hAnsi="Times New Roman" w:cs="Times New Roman"/>
                <w:b/>
                <w:noProof/>
                <w:sz w:val="24"/>
                <w:szCs w:val="24"/>
              </w:rPr>
            </w:pPr>
            <w:r w:rsidRPr="00692AEB">
              <w:rPr>
                <w:rFonts w:ascii="Times New Roman" w:eastAsia="Times New Roman" w:hAnsi="Times New Roman" w:cs="Times New Roman"/>
                <w:b/>
                <w:noProof/>
                <w:sz w:val="24"/>
                <w:szCs w:val="24"/>
              </w:rPr>
              <w:t>Why Should I Participate?</w:t>
            </w:r>
          </w:p>
          <w:p w:rsidR="00E657C7" w:rsidRPr="00E657C7" w:rsidRDefault="00E657C7" w:rsidP="00117E91">
            <w:pPr>
              <w:numPr>
                <w:ilvl w:val="0"/>
                <w:numId w:val="4"/>
              </w:numPr>
              <w:spacing w:before="100" w:beforeAutospacing="1" w:after="100" w:afterAutospacing="1" w:line="240" w:lineRule="auto"/>
              <w:jc w:val="both"/>
              <w:rPr>
                <w:rFonts w:ascii="Times New Roman" w:eastAsia="Times New Roman" w:hAnsi="Times New Roman" w:cs="Times New Roman"/>
                <w:noProof/>
                <w:sz w:val="24"/>
                <w:szCs w:val="24"/>
              </w:rPr>
            </w:pPr>
            <w:r w:rsidRPr="00E657C7">
              <w:rPr>
                <w:rFonts w:ascii="Times New Roman" w:eastAsia="Times New Roman" w:hAnsi="Times New Roman" w:cs="Times New Roman"/>
                <w:noProof/>
                <w:sz w:val="24"/>
                <w:szCs w:val="24"/>
              </w:rPr>
              <w:t>TWTB 2011 is a highly professional international business summit. It is open only to registered companies selected among thousands of applicants from Turkiye and the world, selected among thousands of applicants.</w:t>
            </w:r>
          </w:p>
          <w:p w:rsidR="00E657C7" w:rsidRPr="00E657C7" w:rsidRDefault="00E657C7" w:rsidP="00117E91">
            <w:pPr>
              <w:numPr>
                <w:ilvl w:val="0"/>
                <w:numId w:val="4"/>
              </w:numPr>
              <w:spacing w:before="100" w:beforeAutospacing="1" w:after="100" w:afterAutospacing="1" w:line="240" w:lineRule="auto"/>
              <w:jc w:val="both"/>
              <w:rPr>
                <w:rFonts w:ascii="Times New Roman" w:eastAsia="Times New Roman" w:hAnsi="Times New Roman" w:cs="Times New Roman"/>
                <w:noProof/>
                <w:sz w:val="24"/>
                <w:szCs w:val="24"/>
              </w:rPr>
            </w:pPr>
            <w:r w:rsidRPr="00E657C7">
              <w:rPr>
                <w:rFonts w:ascii="Times New Roman" w:eastAsia="Times New Roman" w:hAnsi="Times New Roman" w:cs="Times New Roman"/>
                <w:noProof/>
                <w:sz w:val="24"/>
                <w:szCs w:val="24"/>
              </w:rPr>
              <w:t>You can participate in day long B2B meetings with Turkish companies. All B2B meetings are scheduled beforehand.</w:t>
            </w:r>
          </w:p>
          <w:p w:rsidR="00E657C7" w:rsidRPr="00E657C7" w:rsidRDefault="00E657C7" w:rsidP="00117E91">
            <w:pPr>
              <w:numPr>
                <w:ilvl w:val="0"/>
                <w:numId w:val="4"/>
              </w:numPr>
              <w:spacing w:before="100" w:beforeAutospacing="1" w:after="100" w:afterAutospacing="1" w:line="240" w:lineRule="auto"/>
              <w:jc w:val="both"/>
              <w:rPr>
                <w:rFonts w:ascii="Times New Roman" w:eastAsia="Times New Roman" w:hAnsi="Times New Roman" w:cs="Times New Roman"/>
                <w:noProof/>
                <w:sz w:val="24"/>
                <w:szCs w:val="24"/>
              </w:rPr>
            </w:pPr>
            <w:r w:rsidRPr="00E657C7">
              <w:rPr>
                <w:rFonts w:ascii="Times New Roman" w:eastAsia="Times New Roman" w:hAnsi="Times New Roman" w:cs="Times New Roman"/>
                <w:noProof/>
                <w:sz w:val="24"/>
                <w:szCs w:val="24"/>
              </w:rPr>
              <w:t>The event is organized by TUSKON which is the largest and most widespread Turkish business NGO with 34.000 member businesspeople and more than 100.000 companies.</w:t>
            </w:r>
          </w:p>
          <w:p w:rsidR="00E657C7" w:rsidRPr="00E657C7" w:rsidRDefault="00E657C7" w:rsidP="00117E91">
            <w:pPr>
              <w:numPr>
                <w:ilvl w:val="0"/>
                <w:numId w:val="4"/>
              </w:numPr>
              <w:spacing w:before="100" w:beforeAutospacing="1" w:after="100" w:afterAutospacing="1" w:line="240" w:lineRule="auto"/>
              <w:jc w:val="both"/>
              <w:rPr>
                <w:rFonts w:ascii="Times New Roman" w:eastAsia="Times New Roman" w:hAnsi="Times New Roman" w:cs="Times New Roman"/>
                <w:noProof/>
                <w:sz w:val="24"/>
                <w:szCs w:val="24"/>
              </w:rPr>
            </w:pPr>
            <w:r w:rsidRPr="00E657C7">
              <w:rPr>
                <w:rFonts w:ascii="Times New Roman" w:eastAsia="Times New Roman" w:hAnsi="Times New Roman" w:cs="Times New Roman"/>
                <w:noProof/>
                <w:sz w:val="24"/>
                <w:szCs w:val="24"/>
              </w:rPr>
              <w:t>Leading 150 Turkish manufacturers will participate with their product display booths. 1000 distinguished Turkish companies will participate in B2B meetings.</w:t>
            </w:r>
          </w:p>
          <w:p w:rsidR="00E657C7" w:rsidRPr="00E657C7" w:rsidRDefault="00E657C7" w:rsidP="00117E91">
            <w:pPr>
              <w:numPr>
                <w:ilvl w:val="0"/>
                <w:numId w:val="4"/>
              </w:numPr>
              <w:spacing w:before="100" w:beforeAutospacing="1" w:after="100" w:afterAutospacing="1" w:line="240" w:lineRule="auto"/>
              <w:jc w:val="both"/>
              <w:rPr>
                <w:rFonts w:ascii="Times New Roman" w:eastAsia="Times New Roman" w:hAnsi="Times New Roman" w:cs="Times New Roman"/>
                <w:noProof/>
                <w:sz w:val="24"/>
                <w:szCs w:val="24"/>
              </w:rPr>
            </w:pPr>
            <w:r w:rsidRPr="00E657C7">
              <w:rPr>
                <w:rFonts w:ascii="Times New Roman" w:eastAsia="Times New Roman" w:hAnsi="Times New Roman" w:cs="Times New Roman"/>
                <w:noProof/>
                <w:sz w:val="24"/>
                <w:szCs w:val="24"/>
              </w:rPr>
              <w:t>TWTB 2011 is targeting specific sectors and product groups making the event even more promising for international companies.</w:t>
            </w:r>
          </w:p>
          <w:p w:rsidR="00E657C7" w:rsidRPr="00E657C7" w:rsidRDefault="00E657C7" w:rsidP="00117E91">
            <w:pPr>
              <w:numPr>
                <w:ilvl w:val="0"/>
                <w:numId w:val="4"/>
              </w:numPr>
              <w:spacing w:before="100" w:beforeAutospacing="1" w:after="100" w:afterAutospacing="1" w:line="240" w:lineRule="auto"/>
              <w:jc w:val="both"/>
              <w:rPr>
                <w:rFonts w:ascii="Times New Roman" w:eastAsia="Times New Roman" w:hAnsi="Times New Roman" w:cs="Times New Roman"/>
                <w:noProof/>
                <w:sz w:val="24"/>
                <w:szCs w:val="24"/>
              </w:rPr>
            </w:pPr>
            <w:r w:rsidRPr="00E657C7">
              <w:rPr>
                <w:rFonts w:ascii="Times New Roman" w:eastAsia="Times New Roman" w:hAnsi="Times New Roman" w:cs="Times New Roman"/>
                <w:noProof/>
                <w:sz w:val="24"/>
                <w:szCs w:val="24"/>
              </w:rPr>
              <w:t> You will have the chance to meet with superior quality products at more reasonable prices </w:t>
            </w:r>
          </w:p>
          <w:p w:rsidR="00E657C7" w:rsidRPr="00E657C7" w:rsidRDefault="00E657C7" w:rsidP="00117E91">
            <w:pPr>
              <w:numPr>
                <w:ilvl w:val="0"/>
                <w:numId w:val="4"/>
              </w:numPr>
              <w:spacing w:before="100" w:beforeAutospacing="1" w:after="100" w:afterAutospacing="1" w:line="240" w:lineRule="auto"/>
              <w:jc w:val="both"/>
              <w:rPr>
                <w:rFonts w:ascii="Times New Roman" w:eastAsia="Times New Roman" w:hAnsi="Times New Roman" w:cs="Times New Roman"/>
                <w:noProof/>
                <w:sz w:val="24"/>
                <w:szCs w:val="24"/>
              </w:rPr>
            </w:pPr>
            <w:r w:rsidRPr="00E657C7">
              <w:rPr>
                <w:rFonts w:ascii="Times New Roman" w:eastAsia="Times New Roman" w:hAnsi="Times New Roman" w:cs="Times New Roman"/>
                <w:noProof/>
                <w:sz w:val="24"/>
                <w:szCs w:val="24"/>
              </w:rPr>
              <w:t> You will experience the level of industrial development of Turkiye which is one of the most dynamic and the fastest growing economies of the world. </w:t>
            </w:r>
          </w:p>
          <w:p w:rsidR="00E657C7" w:rsidRPr="00E657C7" w:rsidRDefault="00E657C7" w:rsidP="00117E91">
            <w:pPr>
              <w:numPr>
                <w:ilvl w:val="0"/>
                <w:numId w:val="4"/>
              </w:numPr>
              <w:spacing w:before="100" w:beforeAutospacing="1" w:after="100" w:afterAutospacing="1" w:line="240" w:lineRule="auto"/>
              <w:jc w:val="both"/>
              <w:rPr>
                <w:rFonts w:ascii="Times New Roman" w:eastAsia="Times New Roman" w:hAnsi="Times New Roman" w:cs="Times New Roman"/>
                <w:noProof/>
                <w:sz w:val="24"/>
                <w:szCs w:val="24"/>
              </w:rPr>
            </w:pPr>
            <w:r w:rsidRPr="00E657C7">
              <w:rPr>
                <w:rFonts w:ascii="Times New Roman" w:eastAsia="Times New Roman" w:hAnsi="Times New Roman" w:cs="Times New Roman"/>
                <w:noProof/>
                <w:sz w:val="24"/>
                <w:szCs w:val="24"/>
              </w:rPr>
              <w:t>TWTB 2011 is a platform where you can meet with reliable Turkish manufacturers, investors and traders.</w:t>
            </w:r>
          </w:p>
          <w:p w:rsidR="00E657C7" w:rsidRPr="00E657C7" w:rsidRDefault="00E657C7" w:rsidP="00117E91">
            <w:pPr>
              <w:numPr>
                <w:ilvl w:val="0"/>
                <w:numId w:val="4"/>
              </w:numPr>
              <w:spacing w:before="100" w:beforeAutospacing="1" w:after="100" w:afterAutospacing="1" w:line="240" w:lineRule="auto"/>
              <w:jc w:val="both"/>
              <w:rPr>
                <w:rFonts w:ascii="Times New Roman" w:eastAsia="Times New Roman" w:hAnsi="Times New Roman" w:cs="Times New Roman"/>
                <w:noProof/>
                <w:sz w:val="24"/>
                <w:szCs w:val="24"/>
              </w:rPr>
            </w:pPr>
            <w:r w:rsidRPr="00E657C7">
              <w:rPr>
                <w:rFonts w:ascii="Times New Roman" w:eastAsia="Times New Roman" w:hAnsi="Times New Roman" w:cs="Times New Roman"/>
                <w:noProof/>
                <w:sz w:val="24"/>
                <w:szCs w:val="24"/>
              </w:rPr>
              <w:t>TWTB 2011 is totally free for international applicants.</w:t>
            </w:r>
          </w:p>
          <w:p w:rsidR="00E657C7" w:rsidRPr="00DC0782" w:rsidRDefault="00E657C7" w:rsidP="00117E91">
            <w:pPr>
              <w:shd w:val="clear" w:color="auto" w:fill="548DD4" w:themeFill="text2" w:themeFillTint="99"/>
              <w:tabs>
                <w:tab w:val="left" w:pos="284"/>
              </w:tabs>
              <w:spacing w:after="0" w:line="240" w:lineRule="auto"/>
              <w:ind w:left="426"/>
              <w:jc w:val="center"/>
              <w:rPr>
                <w:rFonts w:ascii="Times New Roman" w:eastAsia="바탕" w:hAnsi="Times New Roman" w:cs="Times New Roman" w:hint="eastAsia"/>
                <w:noProof/>
                <w:sz w:val="32"/>
                <w:szCs w:val="32"/>
              </w:rPr>
            </w:pPr>
            <w:r w:rsidRPr="00692AEB">
              <w:rPr>
                <w:rFonts w:ascii="Times New Roman" w:eastAsia="Times New Roman" w:hAnsi="Times New Roman" w:cs="Times New Roman"/>
                <w:noProof/>
                <w:sz w:val="32"/>
                <w:szCs w:val="32"/>
              </w:rPr>
              <w:t>Turkiye World Trade Bridge 2011 Profile</w:t>
            </w:r>
          </w:p>
          <w:tbl>
            <w:tblPr>
              <w:tblW w:w="8611" w:type="dxa"/>
              <w:tblCellSpacing w:w="22" w:type="dxa"/>
              <w:tblInd w:w="675" w:type="dxa"/>
              <w:tblLayout w:type="fixed"/>
              <w:tblCellMar>
                <w:top w:w="165" w:type="dxa"/>
                <w:left w:w="0" w:type="dxa"/>
                <w:right w:w="0" w:type="dxa"/>
              </w:tblCellMar>
              <w:tblLook w:val="04A0"/>
            </w:tblPr>
            <w:tblGrid>
              <w:gridCol w:w="4534"/>
              <w:gridCol w:w="4077"/>
            </w:tblGrid>
            <w:tr w:rsidR="00E657C7" w:rsidRPr="00E657C7" w:rsidTr="00692AEB">
              <w:trPr>
                <w:trHeight w:val="232"/>
                <w:tblCellSpacing w:w="22" w:type="dxa"/>
              </w:trPr>
              <w:tc>
                <w:tcPr>
                  <w:tcW w:w="4468" w:type="dxa"/>
                  <w:tcMar>
                    <w:top w:w="45" w:type="dxa"/>
                    <w:left w:w="45" w:type="dxa"/>
                    <w:bottom w:w="45" w:type="dxa"/>
                    <w:right w:w="45" w:type="dxa"/>
                  </w:tcMar>
                  <w:vAlign w:val="center"/>
                  <w:hideMark/>
                </w:tcPr>
                <w:p w:rsidR="00E657C7" w:rsidRPr="00E657C7" w:rsidRDefault="00E657C7" w:rsidP="00117E91">
                  <w:pPr>
                    <w:framePr w:hSpace="180" w:wrap="around" w:vAnchor="page" w:hAnchor="margin" w:xAlign="center" w:y="2596"/>
                    <w:spacing w:after="0" w:line="240" w:lineRule="auto"/>
                    <w:rPr>
                      <w:rFonts w:ascii="Verdana" w:eastAsia="Times New Roman" w:hAnsi="Verdana" w:cs="Times New Roman"/>
                      <w:sz w:val="18"/>
                      <w:szCs w:val="18"/>
                    </w:rPr>
                  </w:pPr>
                  <w:r w:rsidRPr="00E657C7">
                    <w:rPr>
                      <w:rFonts w:ascii="Verdana" w:eastAsia="Times New Roman" w:hAnsi="Verdana" w:cs="Times New Roman"/>
                      <w:b/>
                      <w:bCs/>
                      <w:sz w:val="18"/>
                    </w:rPr>
                    <w:t>Participating Countries</w:t>
                  </w:r>
                </w:p>
              </w:tc>
              <w:tc>
                <w:tcPr>
                  <w:tcW w:w="4011" w:type="dxa"/>
                  <w:tcMar>
                    <w:top w:w="45" w:type="dxa"/>
                    <w:left w:w="45" w:type="dxa"/>
                    <w:bottom w:w="45" w:type="dxa"/>
                    <w:right w:w="45" w:type="dxa"/>
                  </w:tcMar>
                  <w:vAlign w:val="center"/>
                  <w:hideMark/>
                </w:tcPr>
                <w:p w:rsidR="00E657C7" w:rsidRPr="00E657C7" w:rsidRDefault="00E657C7" w:rsidP="00117E91">
                  <w:pPr>
                    <w:framePr w:hSpace="180" w:wrap="around" w:vAnchor="page" w:hAnchor="margin" w:xAlign="center" w:y="2596"/>
                    <w:spacing w:after="0" w:line="240" w:lineRule="auto"/>
                    <w:rPr>
                      <w:rFonts w:ascii="Verdana" w:eastAsia="Times New Roman" w:hAnsi="Verdana" w:cs="Times New Roman"/>
                      <w:sz w:val="18"/>
                      <w:szCs w:val="18"/>
                    </w:rPr>
                  </w:pPr>
                  <w:r w:rsidRPr="00E657C7">
                    <w:rPr>
                      <w:rFonts w:ascii="Verdana" w:eastAsia="Times New Roman" w:hAnsi="Verdana" w:cs="Times New Roman"/>
                      <w:b/>
                      <w:bCs/>
                      <w:sz w:val="18"/>
                    </w:rPr>
                    <w:t>150</w:t>
                  </w:r>
                </w:p>
              </w:tc>
            </w:tr>
            <w:tr w:rsidR="00E657C7" w:rsidRPr="00E657C7" w:rsidTr="00692AEB">
              <w:trPr>
                <w:trHeight w:val="2195"/>
                <w:tblCellSpacing w:w="22" w:type="dxa"/>
              </w:trPr>
              <w:tc>
                <w:tcPr>
                  <w:tcW w:w="4468" w:type="dxa"/>
                  <w:shd w:val="clear" w:color="auto" w:fill="D2EAF1"/>
                  <w:tcMar>
                    <w:top w:w="45" w:type="dxa"/>
                    <w:left w:w="45" w:type="dxa"/>
                    <w:bottom w:w="45" w:type="dxa"/>
                    <w:right w:w="45" w:type="dxa"/>
                  </w:tcMar>
                  <w:vAlign w:val="center"/>
                  <w:hideMark/>
                </w:tcPr>
                <w:p w:rsidR="00E657C7" w:rsidRPr="00E657C7" w:rsidRDefault="00E657C7" w:rsidP="00117E91">
                  <w:pPr>
                    <w:framePr w:hSpace="180" w:wrap="around" w:vAnchor="page" w:hAnchor="margin" w:xAlign="center" w:y="2596"/>
                    <w:spacing w:after="0" w:line="240" w:lineRule="auto"/>
                    <w:rPr>
                      <w:rFonts w:ascii="Verdana" w:eastAsia="Times New Roman" w:hAnsi="Verdana" w:cs="Times New Roman"/>
                      <w:sz w:val="18"/>
                      <w:szCs w:val="18"/>
                    </w:rPr>
                  </w:pPr>
                  <w:r w:rsidRPr="00E657C7">
                    <w:rPr>
                      <w:rFonts w:ascii="Verdana" w:eastAsia="Times New Roman" w:hAnsi="Verdana" w:cs="Times New Roman"/>
                      <w:b/>
                      <w:bCs/>
                      <w:sz w:val="18"/>
                    </w:rPr>
                    <w:t>Participating International Businesspeople</w:t>
                  </w:r>
                </w:p>
              </w:tc>
              <w:tc>
                <w:tcPr>
                  <w:tcW w:w="4011" w:type="dxa"/>
                  <w:shd w:val="clear" w:color="auto" w:fill="D2EAF1"/>
                  <w:tcMar>
                    <w:top w:w="45" w:type="dxa"/>
                    <w:left w:w="45" w:type="dxa"/>
                    <w:bottom w:w="45" w:type="dxa"/>
                    <w:right w:w="45" w:type="dxa"/>
                  </w:tcMar>
                  <w:vAlign w:val="center"/>
                  <w:hideMark/>
                </w:tcPr>
                <w:tbl>
                  <w:tblPr>
                    <w:tblW w:w="3914" w:type="dxa"/>
                    <w:tblCellSpacing w:w="7" w:type="dxa"/>
                    <w:tblInd w:w="1" w:type="dxa"/>
                    <w:tblLayout w:type="fixed"/>
                    <w:tblCellMar>
                      <w:top w:w="15" w:type="dxa"/>
                      <w:left w:w="15" w:type="dxa"/>
                      <w:bottom w:w="15" w:type="dxa"/>
                      <w:right w:w="15" w:type="dxa"/>
                    </w:tblCellMar>
                    <w:tblLook w:val="04A0"/>
                  </w:tblPr>
                  <w:tblGrid>
                    <w:gridCol w:w="2460"/>
                    <w:gridCol w:w="1454"/>
                  </w:tblGrid>
                  <w:tr w:rsidR="00E657C7" w:rsidRPr="00E657C7" w:rsidTr="00692AEB">
                    <w:trPr>
                      <w:trHeight w:val="232"/>
                      <w:tblCellSpacing w:w="7" w:type="dxa"/>
                    </w:trPr>
                    <w:tc>
                      <w:tcPr>
                        <w:tcW w:w="2439" w:type="dxa"/>
                        <w:shd w:val="clear" w:color="auto" w:fill="4BACC6"/>
                        <w:vAlign w:val="center"/>
                        <w:hideMark/>
                      </w:tcPr>
                      <w:p w:rsidR="00E657C7" w:rsidRPr="00E657C7" w:rsidRDefault="00E657C7" w:rsidP="00117E91">
                        <w:pPr>
                          <w:framePr w:hSpace="180" w:wrap="around" w:vAnchor="page" w:hAnchor="margin" w:xAlign="center" w:y="2596"/>
                          <w:spacing w:after="0" w:line="240" w:lineRule="auto"/>
                          <w:rPr>
                            <w:rFonts w:ascii="Verdana" w:eastAsia="Times New Roman" w:hAnsi="Verdana" w:cs="Times New Roman"/>
                            <w:sz w:val="18"/>
                            <w:szCs w:val="18"/>
                          </w:rPr>
                        </w:pPr>
                        <w:r w:rsidRPr="00E657C7">
                          <w:rPr>
                            <w:rFonts w:ascii="Verdana" w:eastAsia="Times New Roman" w:hAnsi="Verdana" w:cs="Times New Roman"/>
                            <w:b/>
                            <w:bCs/>
                            <w:color w:val="FFFFFF"/>
                            <w:sz w:val="18"/>
                          </w:rPr>
                          <w:t>Total</w:t>
                        </w:r>
                      </w:p>
                    </w:tc>
                    <w:tc>
                      <w:tcPr>
                        <w:tcW w:w="1433" w:type="dxa"/>
                        <w:shd w:val="clear" w:color="auto" w:fill="4BACC6"/>
                        <w:vAlign w:val="center"/>
                        <w:hideMark/>
                      </w:tcPr>
                      <w:p w:rsidR="00E657C7" w:rsidRPr="00E657C7" w:rsidRDefault="00E657C7" w:rsidP="00117E91">
                        <w:pPr>
                          <w:framePr w:hSpace="180" w:wrap="around" w:vAnchor="page" w:hAnchor="margin" w:xAlign="center" w:y="2596"/>
                          <w:spacing w:after="0" w:line="240" w:lineRule="auto"/>
                          <w:rPr>
                            <w:rFonts w:ascii="Verdana" w:eastAsia="Times New Roman" w:hAnsi="Verdana" w:cs="Times New Roman"/>
                            <w:sz w:val="18"/>
                            <w:szCs w:val="18"/>
                          </w:rPr>
                        </w:pPr>
                        <w:r w:rsidRPr="00E657C7">
                          <w:rPr>
                            <w:rFonts w:ascii="Verdana" w:eastAsia="Times New Roman" w:hAnsi="Verdana" w:cs="Times New Roman"/>
                            <w:b/>
                            <w:bCs/>
                            <w:color w:val="FFFFFF"/>
                            <w:sz w:val="18"/>
                          </w:rPr>
                          <w:t>715</w:t>
                        </w:r>
                      </w:p>
                    </w:tc>
                  </w:tr>
                  <w:tr w:rsidR="00E657C7" w:rsidRPr="00E657C7" w:rsidTr="00692AEB">
                    <w:trPr>
                      <w:trHeight w:val="232"/>
                      <w:tblCellSpacing w:w="7" w:type="dxa"/>
                    </w:trPr>
                    <w:tc>
                      <w:tcPr>
                        <w:tcW w:w="2439" w:type="dxa"/>
                        <w:vAlign w:val="center"/>
                        <w:hideMark/>
                      </w:tcPr>
                      <w:p w:rsidR="00E657C7" w:rsidRPr="00E657C7" w:rsidRDefault="00E657C7" w:rsidP="00117E91">
                        <w:pPr>
                          <w:framePr w:hSpace="180" w:wrap="around" w:vAnchor="page" w:hAnchor="margin" w:xAlign="center" w:y="2596"/>
                          <w:spacing w:after="0" w:line="240" w:lineRule="auto"/>
                          <w:rPr>
                            <w:rFonts w:ascii="Verdana" w:eastAsia="Times New Roman" w:hAnsi="Verdana" w:cs="Times New Roman"/>
                            <w:sz w:val="18"/>
                            <w:szCs w:val="18"/>
                          </w:rPr>
                        </w:pPr>
                        <w:r w:rsidRPr="00E657C7">
                          <w:rPr>
                            <w:rFonts w:ascii="Verdana" w:eastAsia="Times New Roman" w:hAnsi="Verdana" w:cs="Times New Roman"/>
                            <w:sz w:val="18"/>
                            <w:szCs w:val="18"/>
                          </w:rPr>
                          <w:t>Africa</w:t>
                        </w:r>
                      </w:p>
                    </w:tc>
                    <w:tc>
                      <w:tcPr>
                        <w:tcW w:w="1433" w:type="dxa"/>
                        <w:vAlign w:val="center"/>
                        <w:hideMark/>
                      </w:tcPr>
                      <w:p w:rsidR="00E657C7" w:rsidRPr="00E657C7" w:rsidRDefault="00E657C7" w:rsidP="00117E91">
                        <w:pPr>
                          <w:framePr w:hSpace="180" w:wrap="around" w:vAnchor="page" w:hAnchor="margin" w:xAlign="center" w:y="2596"/>
                          <w:spacing w:after="0" w:line="240" w:lineRule="auto"/>
                          <w:rPr>
                            <w:rFonts w:ascii="Verdana" w:eastAsia="Times New Roman" w:hAnsi="Verdana" w:cs="Times New Roman"/>
                            <w:sz w:val="18"/>
                            <w:szCs w:val="18"/>
                          </w:rPr>
                        </w:pPr>
                        <w:r w:rsidRPr="00E657C7">
                          <w:rPr>
                            <w:rFonts w:ascii="Verdana" w:eastAsia="Times New Roman" w:hAnsi="Verdana" w:cs="Times New Roman"/>
                            <w:sz w:val="18"/>
                            <w:szCs w:val="18"/>
                          </w:rPr>
                          <w:t>350</w:t>
                        </w:r>
                      </w:p>
                    </w:tc>
                  </w:tr>
                  <w:tr w:rsidR="00E657C7" w:rsidRPr="00E657C7" w:rsidTr="00692AEB">
                    <w:trPr>
                      <w:trHeight w:val="247"/>
                      <w:tblCellSpacing w:w="7" w:type="dxa"/>
                    </w:trPr>
                    <w:tc>
                      <w:tcPr>
                        <w:tcW w:w="2439" w:type="dxa"/>
                        <w:vAlign w:val="center"/>
                        <w:hideMark/>
                      </w:tcPr>
                      <w:p w:rsidR="00E657C7" w:rsidRPr="00E657C7" w:rsidRDefault="00E657C7" w:rsidP="00117E91">
                        <w:pPr>
                          <w:framePr w:hSpace="180" w:wrap="around" w:vAnchor="page" w:hAnchor="margin" w:xAlign="center" w:y="2596"/>
                          <w:spacing w:after="0" w:line="240" w:lineRule="auto"/>
                          <w:rPr>
                            <w:rFonts w:ascii="Verdana" w:eastAsia="Times New Roman" w:hAnsi="Verdana" w:cs="Times New Roman"/>
                            <w:sz w:val="18"/>
                            <w:szCs w:val="18"/>
                          </w:rPr>
                        </w:pPr>
                        <w:r w:rsidRPr="00E657C7">
                          <w:rPr>
                            <w:rFonts w:ascii="Verdana" w:eastAsia="Times New Roman" w:hAnsi="Verdana" w:cs="Times New Roman"/>
                            <w:sz w:val="18"/>
                            <w:szCs w:val="18"/>
                          </w:rPr>
                          <w:t>Asia / Pacific</w:t>
                        </w:r>
                      </w:p>
                    </w:tc>
                    <w:tc>
                      <w:tcPr>
                        <w:tcW w:w="1433" w:type="dxa"/>
                        <w:vAlign w:val="center"/>
                        <w:hideMark/>
                      </w:tcPr>
                      <w:p w:rsidR="00E657C7" w:rsidRPr="00E657C7" w:rsidRDefault="00E657C7" w:rsidP="00117E91">
                        <w:pPr>
                          <w:framePr w:hSpace="180" w:wrap="around" w:vAnchor="page" w:hAnchor="margin" w:xAlign="center" w:y="2596"/>
                          <w:spacing w:after="0" w:line="240" w:lineRule="auto"/>
                          <w:rPr>
                            <w:rFonts w:ascii="Verdana" w:eastAsia="Times New Roman" w:hAnsi="Verdana" w:cs="Times New Roman"/>
                            <w:sz w:val="18"/>
                            <w:szCs w:val="18"/>
                          </w:rPr>
                        </w:pPr>
                        <w:r w:rsidRPr="00E657C7">
                          <w:rPr>
                            <w:rFonts w:ascii="Verdana" w:eastAsia="Times New Roman" w:hAnsi="Verdana" w:cs="Times New Roman"/>
                            <w:sz w:val="18"/>
                            <w:szCs w:val="18"/>
                          </w:rPr>
                          <w:t>146</w:t>
                        </w:r>
                      </w:p>
                    </w:tc>
                  </w:tr>
                  <w:tr w:rsidR="00E657C7" w:rsidRPr="00E657C7" w:rsidTr="00692AEB">
                    <w:trPr>
                      <w:trHeight w:val="232"/>
                      <w:tblCellSpacing w:w="7" w:type="dxa"/>
                    </w:trPr>
                    <w:tc>
                      <w:tcPr>
                        <w:tcW w:w="2439" w:type="dxa"/>
                        <w:vAlign w:val="center"/>
                        <w:hideMark/>
                      </w:tcPr>
                      <w:p w:rsidR="00E657C7" w:rsidRPr="00E657C7" w:rsidRDefault="00E657C7" w:rsidP="00117E91">
                        <w:pPr>
                          <w:framePr w:hSpace="180" w:wrap="around" w:vAnchor="page" w:hAnchor="margin" w:xAlign="center" w:y="2596"/>
                          <w:spacing w:after="0" w:line="240" w:lineRule="auto"/>
                          <w:rPr>
                            <w:rFonts w:ascii="Verdana" w:eastAsia="Times New Roman" w:hAnsi="Verdana" w:cs="Times New Roman"/>
                            <w:sz w:val="18"/>
                            <w:szCs w:val="18"/>
                          </w:rPr>
                        </w:pPr>
                        <w:r w:rsidRPr="00E657C7">
                          <w:rPr>
                            <w:rFonts w:ascii="Verdana" w:eastAsia="Times New Roman" w:hAnsi="Verdana" w:cs="Times New Roman"/>
                            <w:sz w:val="18"/>
                            <w:szCs w:val="18"/>
                          </w:rPr>
                          <w:t>Eurasia</w:t>
                        </w:r>
                      </w:p>
                    </w:tc>
                    <w:tc>
                      <w:tcPr>
                        <w:tcW w:w="1433" w:type="dxa"/>
                        <w:vAlign w:val="center"/>
                        <w:hideMark/>
                      </w:tcPr>
                      <w:p w:rsidR="00E657C7" w:rsidRPr="00E657C7" w:rsidRDefault="00E657C7" w:rsidP="00117E91">
                        <w:pPr>
                          <w:framePr w:hSpace="180" w:wrap="around" w:vAnchor="page" w:hAnchor="margin" w:xAlign="center" w:y="2596"/>
                          <w:spacing w:after="0" w:line="240" w:lineRule="auto"/>
                          <w:rPr>
                            <w:rFonts w:ascii="Verdana" w:eastAsia="Times New Roman" w:hAnsi="Verdana" w:cs="Times New Roman"/>
                            <w:sz w:val="18"/>
                            <w:szCs w:val="18"/>
                          </w:rPr>
                        </w:pPr>
                        <w:r w:rsidRPr="00E657C7">
                          <w:rPr>
                            <w:rFonts w:ascii="Verdana" w:eastAsia="Times New Roman" w:hAnsi="Verdana" w:cs="Times New Roman"/>
                            <w:sz w:val="18"/>
                            <w:szCs w:val="18"/>
                          </w:rPr>
                          <w:t>83</w:t>
                        </w:r>
                      </w:p>
                    </w:tc>
                  </w:tr>
                  <w:tr w:rsidR="00E657C7" w:rsidRPr="00E657C7" w:rsidTr="00692AEB">
                    <w:trPr>
                      <w:trHeight w:val="247"/>
                      <w:tblCellSpacing w:w="7" w:type="dxa"/>
                    </w:trPr>
                    <w:tc>
                      <w:tcPr>
                        <w:tcW w:w="2439" w:type="dxa"/>
                        <w:vAlign w:val="center"/>
                        <w:hideMark/>
                      </w:tcPr>
                      <w:p w:rsidR="00E657C7" w:rsidRPr="00E657C7" w:rsidRDefault="00E657C7" w:rsidP="00117E91">
                        <w:pPr>
                          <w:framePr w:hSpace="180" w:wrap="around" w:vAnchor="page" w:hAnchor="margin" w:xAlign="center" w:y="2596"/>
                          <w:spacing w:after="0" w:line="240" w:lineRule="auto"/>
                          <w:rPr>
                            <w:rFonts w:ascii="Verdana" w:eastAsia="Times New Roman" w:hAnsi="Verdana" w:cs="Times New Roman"/>
                            <w:sz w:val="18"/>
                            <w:szCs w:val="18"/>
                          </w:rPr>
                        </w:pPr>
                        <w:r w:rsidRPr="00E657C7">
                          <w:rPr>
                            <w:rFonts w:ascii="Verdana" w:eastAsia="Times New Roman" w:hAnsi="Verdana" w:cs="Times New Roman"/>
                            <w:sz w:val="18"/>
                            <w:szCs w:val="18"/>
                          </w:rPr>
                          <w:t>Europe</w:t>
                        </w:r>
                      </w:p>
                    </w:tc>
                    <w:tc>
                      <w:tcPr>
                        <w:tcW w:w="1433" w:type="dxa"/>
                        <w:vAlign w:val="center"/>
                        <w:hideMark/>
                      </w:tcPr>
                      <w:p w:rsidR="00E657C7" w:rsidRPr="00E657C7" w:rsidRDefault="00E657C7" w:rsidP="00117E91">
                        <w:pPr>
                          <w:framePr w:hSpace="180" w:wrap="around" w:vAnchor="page" w:hAnchor="margin" w:xAlign="center" w:y="2596"/>
                          <w:spacing w:after="0" w:line="240" w:lineRule="auto"/>
                          <w:rPr>
                            <w:rFonts w:ascii="Verdana" w:eastAsia="Times New Roman" w:hAnsi="Verdana" w:cs="Times New Roman"/>
                            <w:sz w:val="18"/>
                            <w:szCs w:val="18"/>
                          </w:rPr>
                        </w:pPr>
                        <w:r w:rsidRPr="00E657C7">
                          <w:rPr>
                            <w:rFonts w:ascii="Verdana" w:eastAsia="Times New Roman" w:hAnsi="Verdana" w:cs="Times New Roman"/>
                            <w:sz w:val="18"/>
                            <w:szCs w:val="18"/>
                          </w:rPr>
                          <w:t>No Limit</w:t>
                        </w:r>
                      </w:p>
                    </w:tc>
                  </w:tr>
                  <w:tr w:rsidR="00E657C7" w:rsidRPr="00E657C7" w:rsidTr="00692AEB">
                    <w:trPr>
                      <w:trHeight w:val="247"/>
                      <w:tblCellSpacing w:w="7" w:type="dxa"/>
                    </w:trPr>
                    <w:tc>
                      <w:tcPr>
                        <w:tcW w:w="2439" w:type="dxa"/>
                        <w:vAlign w:val="center"/>
                        <w:hideMark/>
                      </w:tcPr>
                      <w:p w:rsidR="00E657C7" w:rsidRPr="00E657C7" w:rsidRDefault="00E657C7" w:rsidP="00117E91">
                        <w:pPr>
                          <w:framePr w:hSpace="180" w:wrap="around" w:vAnchor="page" w:hAnchor="margin" w:xAlign="center" w:y="2596"/>
                          <w:spacing w:after="0" w:line="240" w:lineRule="auto"/>
                          <w:rPr>
                            <w:rFonts w:ascii="Verdana" w:eastAsia="Times New Roman" w:hAnsi="Verdana" w:cs="Times New Roman"/>
                            <w:sz w:val="18"/>
                            <w:szCs w:val="18"/>
                          </w:rPr>
                        </w:pPr>
                        <w:r w:rsidRPr="00E657C7">
                          <w:rPr>
                            <w:rFonts w:ascii="Verdana" w:eastAsia="Times New Roman" w:hAnsi="Verdana" w:cs="Times New Roman"/>
                            <w:sz w:val="18"/>
                            <w:szCs w:val="18"/>
                          </w:rPr>
                          <w:t>Latin America</w:t>
                        </w:r>
                      </w:p>
                    </w:tc>
                    <w:tc>
                      <w:tcPr>
                        <w:tcW w:w="1433" w:type="dxa"/>
                        <w:vAlign w:val="center"/>
                        <w:hideMark/>
                      </w:tcPr>
                      <w:p w:rsidR="00E657C7" w:rsidRPr="00E657C7" w:rsidRDefault="00E657C7" w:rsidP="00117E91">
                        <w:pPr>
                          <w:framePr w:hSpace="180" w:wrap="around" w:vAnchor="page" w:hAnchor="margin" w:xAlign="center" w:y="2596"/>
                          <w:spacing w:after="0" w:line="240" w:lineRule="auto"/>
                          <w:rPr>
                            <w:rFonts w:ascii="Verdana" w:eastAsia="Times New Roman" w:hAnsi="Verdana" w:cs="Times New Roman"/>
                            <w:sz w:val="18"/>
                            <w:szCs w:val="18"/>
                          </w:rPr>
                        </w:pPr>
                        <w:r w:rsidRPr="00E657C7">
                          <w:rPr>
                            <w:rFonts w:ascii="Verdana" w:eastAsia="Times New Roman" w:hAnsi="Verdana" w:cs="Times New Roman"/>
                            <w:sz w:val="18"/>
                            <w:szCs w:val="18"/>
                          </w:rPr>
                          <w:t>56</w:t>
                        </w:r>
                      </w:p>
                    </w:tc>
                  </w:tr>
                  <w:tr w:rsidR="00E657C7" w:rsidRPr="00E657C7" w:rsidTr="00692AEB">
                    <w:trPr>
                      <w:trHeight w:val="232"/>
                      <w:tblCellSpacing w:w="7" w:type="dxa"/>
                    </w:trPr>
                    <w:tc>
                      <w:tcPr>
                        <w:tcW w:w="2439" w:type="dxa"/>
                        <w:vAlign w:val="center"/>
                        <w:hideMark/>
                      </w:tcPr>
                      <w:p w:rsidR="00E657C7" w:rsidRPr="00E657C7" w:rsidRDefault="00E657C7" w:rsidP="00117E91">
                        <w:pPr>
                          <w:framePr w:hSpace="180" w:wrap="around" w:vAnchor="page" w:hAnchor="margin" w:xAlign="center" w:y="2596"/>
                          <w:spacing w:after="0" w:line="240" w:lineRule="auto"/>
                          <w:rPr>
                            <w:rFonts w:ascii="Verdana" w:eastAsia="Times New Roman" w:hAnsi="Verdana" w:cs="Times New Roman"/>
                            <w:sz w:val="18"/>
                            <w:szCs w:val="18"/>
                          </w:rPr>
                        </w:pPr>
                        <w:r w:rsidRPr="00E657C7">
                          <w:rPr>
                            <w:rFonts w:ascii="Verdana" w:eastAsia="Times New Roman" w:hAnsi="Verdana" w:cs="Times New Roman"/>
                            <w:sz w:val="18"/>
                            <w:szCs w:val="18"/>
                          </w:rPr>
                          <w:t>North America</w:t>
                        </w:r>
                      </w:p>
                    </w:tc>
                    <w:tc>
                      <w:tcPr>
                        <w:tcW w:w="1433" w:type="dxa"/>
                        <w:vAlign w:val="center"/>
                        <w:hideMark/>
                      </w:tcPr>
                      <w:p w:rsidR="00E657C7" w:rsidRPr="00E657C7" w:rsidRDefault="00E657C7" w:rsidP="00117E91">
                        <w:pPr>
                          <w:framePr w:hSpace="180" w:wrap="around" w:vAnchor="page" w:hAnchor="margin" w:xAlign="center" w:y="2596"/>
                          <w:spacing w:after="0" w:line="240" w:lineRule="auto"/>
                          <w:rPr>
                            <w:rFonts w:ascii="Verdana" w:eastAsia="Times New Roman" w:hAnsi="Verdana" w:cs="Times New Roman"/>
                            <w:sz w:val="18"/>
                            <w:szCs w:val="18"/>
                          </w:rPr>
                        </w:pPr>
                        <w:r w:rsidRPr="00E657C7">
                          <w:rPr>
                            <w:rFonts w:ascii="Verdana" w:eastAsia="Times New Roman" w:hAnsi="Verdana" w:cs="Times New Roman"/>
                            <w:sz w:val="18"/>
                            <w:szCs w:val="18"/>
                          </w:rPr>
                          <w:t>30</w:t>
                        </w:r>
                      </w:p>
                    </w:tc>
                  </w:tr>
                  <w:tr w:rsidR="00E657C7" w:rsidRPr="00E657C7" w:rsidTr="00692AEB">
                    <w:trPr>
                      <w:trHeight w:val="247"/>
                      <w:tblCellSpacing w:w="7" w:type="dxa"/>
                    </w:trPr>
                    <w:tc>
                      <w:tcPr>
                        <w:tcW w:w="2439" w:type="dxa"/>
                        <w:vAlign w:val="center"/>
                        <w:hideMark/>
                      </w:tcPr>
                      <w:p w:rsidR="00E657C7" w:rsidRPr="00E657C7" w:rsidRDefault="00E657C7" w:rsidP="00117E91">
                        <w:pPr>
                          <w:framePr w:hSpace="180" w:wrap="around" w:vAnchor="page" w:hAnchor="margin" w:xAlign="center" w:y="2596"/>
                          <w:spacing w:after="0" w:line="240" w:lineRule="auto"/>
                          <w:rPr>
                            <w:rFonts w:ascii="Verdana" w:eastAsia="Times New Roman" w:hAnsi="Verdana" w:cs="Times New Roman"/>
                            <w:sz w:val="18"/>
                            <w:szCs w:val="18"/>
                          </w:rPr>
                        </w:pPr>
                        <w:r w:rsidRPr="00E657C7">
                          <w:rPr>
                            <w:rFonts w:ascii="Verdana" w:eastAsia="Times New Roman" w:hAnsi="Verdana" w:cs="Times New Roman"/>
                            <w:sz w:val="18"/>
                            <w:szCs w:val="18"/>
                          </w:rPr>
                          <w:t>Middle East</w:t>
                        </w:r>
                      </w:p>
                    </w:tc>
                    <w:tc>
                      <w:tcPr>
                        <w:tcW w:w="1433" w:type="dxa"/>
                        <w:vAlign w:val="center"/>
                        <w:hideMark/>
                      </w:tcPr>
                      <w:p w:rsidR="00E657C7" w:rsidRPr="00E657C7" w:rsidRDefault="00E657C7" w:rsidP="00117E91">
                        <w:pPr>
                          <w:framePr w:hSpace="180" w:wrap="around" w:vAnchor="page" w:hAnchor="margin" w:xAlign="center" w:y="2596"/>
                          <w:spacing w:after="0" w:line="240" w:lineRule="auto"/>
                          <w:rPr>
                            <w:rFonts w:ascii="Verdana" w:eastAsia="Times New Roman" w:hAnsi="Verdana" w:cs="Times New Roman"/>
                            <w:sz w:val="18"/>
                            <w:szCs w:val="18"/>
                          </w:rPr>
                        </w:pPr>
                        <w:r w:rsidRPr="00E657C7">
                          <w:rPr>
                            <w:rFonts w:ascii="Verdana" w:eastAsia="Times New Roman" w:hAnsi="Verdana" w:cs="Times New Roman"/>
                            <w:sz w:val="18"/>
                            <w:szCs w:val="18"/>
                          </w:rPr>
                          <w:t>50</w:t>
                        </w:r>
                      </w:p>
                    </w:tc>
                  </w:tr>
                </w:tbl>
                <w:p w:rsidR="00E657C7" w:rsidRPr="00E657C7" w:rsidRDefault="00E657C7" w:rsidP="00117E91">
                  <w:pPr>
                    <w:framePr w:hSpace="180" w:wrap="around" w:vAnchor="page" w:hAnchor="margin" w:xAlign="center" w:y="2596"/>
                    <w:spacing w:after="0" w:line="240" w:lineRule="auto"/>
                    <w:rPr>
                      <w:rFonts w:ascii="Verdana" w:eastAsia="Times New Roman" w:hAnsi="Verdana" w:cs="Times New Roman"/>
                      <w:sz w:val="18"/>
                      <w:szCs w:val="18"/>
                    </w:rPr>
                  </w:pPr>
                </w:p>
              </w:tc>
            </w:tr>
            <w:tr w:rsidR="00E657C7" w:rsidRPr="00E657C7" w:rsidTr="00692AEB">
              <w:trPr>
                <w:trHeight w:val="247"/>
                <w:tblCellSpacing w:w="22" w:type="dxa"/>
              </w:trPr>
              <w:tc>
                <w:tcPr>
                  <w:tcW w:w="4468" w:type="dxa"/>
                  <w:vAlign w:val="center"/>
                  <w:hideMark/>
                </w:tcPr>
                <w:p w:rsidR="00E657C7" w:rsidRPr="00E657C7" w:rsidRDefault="00E657C7" w:rsidP="00117E91">
                  <w:pPr>
                    <w:framePr w:hSpace="180" w:wrap="around" w:vAnchor="page" w:hAnchor="margin" w:xAlign="center" w:y="2596"/>
                    <w:spacing w:after="0" w:line="240" w:lineRule="auto"/>
                    <w:rPr>
                      <w:rFonts w:ascii="Verdana" w:eastAsia="Times New Roman" w:hAnsi="Verdana" w:cs="Times New Roman"/>
                      <w:sz w:val="18"/>
                      <w:szCs w:val="18"/>
                    </w:rPr>
                  </w:pPr>
                  <w:r w:rsidRPr="00E657C7">
                    <w:rPr>
                      <w:rFonts w:ascii="Verdana" w:eastAsia="Times New Roman" w:hAnsi="Verdana" w:cs="Times New Roman"/>
                      <w:b/>
                      <w:bCs/>
                      <w:sz w:val="18"/>
                    </w:rPr>
                    <w:t>Participating Turkish Businesspeople</w:t>
                  </w:r>
                </w:p>
              </w:tc>
              <w:tc>
                <w:tcPr>
                  <w:tcW w:w="4011" w:type="dxa"/>
                  <w:vAlign w:val="center"/>
                  <w:hideMark/>
                </w:tcPr>
                <w:p w:rsidR="00E657C7" w:rsidRPr="00E657C7" w:rsidRDefault="00E657C7" w:rsidP="00117E91">
                  <w:pPr>
                    <w:framePr w:hSpace="180" w:wrap="around" w:vAnchor="page" w:hAnchor="margin" w:xAlign="center" w:y="2596"/>
                    <w:spacing w:before="100" w:beforeAutospacing="1" w:after="100" w:afterAutospacing="1" w:line="240" w:lineRule="auto"/>
                    <w:rPr>
                      <w:rFonts w:ascii="Verdana" w:eastAsia="Times New Roman" w:hAnsi="Verdana" w:cs="Times New Roman"/>
                      <w:sz w:val="18"/>
                      <w:szCs w:val="18"/>
                    </w:rPr>
                  </w:pPr>
                  <w:r w:rsidRPr="00E657C7">
                    <w:rPr>
                      <w:rFonts w:ascii="Verdana" w:eastAsia="Times New Roman" w:hAnsi="Verdana" w:cs="Times New Roman"/>
                      <w:sz w:val="18"/>
                      <w:szCs w:val="18"/>
                    </w:rPr>
                    <w:t>1000</w:t>
                  </w:r>
                </w:p>
              </w:tc>
            </w:tr>
            <w:tr w:rsidR="00E657C7" w:rsidRPr="00E657C7" w:rsidTr="00692AEB">
              <w:trPr>
                <w:trHeight w:val="247"/>
                <w:tblCellSpacing w:w="22" w:type="dxa"/>
              </w:trPr>
              <w:tc>
                <w:tcPr>
                  <w:tcW w:w="4468" w:type="dxa"/>
                  <w:shd w:val="clear" w:color="auto" w:fill="D2EAF1"/>
                  <w:vAlign w:val="center"/>
                  <w:hideMark/>
                </w:tcPr>
                <w:p w:rsidR="00E657C7" w:rsidRPr="00E657C7" w:rsidRDefault="00E657C7" w:rsidP="00117E91">
                  <w:pPr>
                    <w:framePr w:hSpace="180" w:wrap="around" w:vAnchor="page" w:hAnchor="margin" w:xAlign="center" w:y="2596"/>
                    <w:spacing w:after="0" w:line="240" w:lineRule="auto"/>
                    <w:rPr>
                      <w:rFonts w:ascii="Verdana" w:eastAsia="Times New Roman" w:hAnsi="Verdana" w:cs="Times New Roman"/>
                      <w:sz w:val="18"/>
                      <w:szCs w:val="18"/>
                    </w:rPr>
                  </w:pPr>
                  <w:r w:rsidRPr="00E657C7">
                    <w:rPr>
                      <w:rFonts w:ascii="Verdana" w:eastAsia="Times New Roman" w:hAnsi="Verdana" w:cs="Times New Roman"/>
                      <w:b/>
                      <w:bCs/>
                      <w:sz w:val="18"/>
                    </w:rPr>
                    <w:t>Turkish Exhibitors</w:t>
                  </w:r>
                </w:p>
              </w:tc>
              <w:tc>
                <w:tcPr>
                  <w:tcW w:w="4011" w:type="dxa"/>
                  <w:shd w:val="clear" w:color="auto" w:fill="D2EAF1"/>
                  <w:vAlign w:val="center"/>
                  <w:hideMark/>
                </w:tcPr>
                <w:p w:rsidR="00E657C7" w:rsidRPr="00E657C7" w:rsidRDefault="00E657C7" w:rsidP="00117E91">
                  <w:pPr>
                    <w:framePr w:hSpace="180" w:wrap="around" w:vAnchor="page" w:hAnchor="margin" w:xAlign="center" w:y="2596"/>
                    <w:spacing w:before="100" w:beforeAutospacing="1" w:after="100" w:afterAutospacing="1" w:line="240" w:lineRule="auto"/>
                    <w:rPr>
                      <w:rFonts w:ascii="Verdana" w:eastAsia="Times New Roman" w:hAnsi="Verdana" w:cs="Times New Roman"/>
                      <w:sz w:val="18"/>
                      <w:szCs w:val="18"/>
                    </w:rPr>
                  </w:pPr>
                  <w:r w:rsidRPr="00E657C7">
                    <w:rPr>
                      <w:rFonts w:ascii="Verdana" w:eastAsia="Times New Roman" w:hAnsi="Verdana" w:cs="Times New Roman"/>
                      <w:sz w:val="18"/>
                      <w:szCs w:val="18"/>
                    </w:rPr>
                    <w:t>400</w:t>
                  </w:r>
                </w:p>
              </w:tc>
            </w:tr>
            <w:tr w:rsidR="00E657C7" w:rsidRPr="00E657C7" w:rsidTr="00692AEB">
              <w:trPr>
                <w:trHeight w:val="247"/>
                <w:tblCellSpacing w:w="22" w:type="dxa"/>
              </w:trPr>
              <w:tc>
                <w:tcPr>
                  <w:tcW w:w="4468" w:type="dxa"/>
                  <w:vAlign w:val="center"/>
                  <w:hideMark/>
                </w:tcPr>
                <w:p w:rsidR="00E657C7" w:rsidRPr="00E657C7" w:rsidRDefault="00E657C7" w:rsidP="00117E91">
                  <w:pPr>
                    <w:framePr w:hSpace="180" w:wrap="around" w:vAnchor="page" w:hAnchor="margin" w:xAlign="center" w:y="2596"/>
                    <w:spacing w:after="0" w:line="240" w:lineRule="auto"/>
                    <w:rPr>
                      <w:rFonts w:ascii="Verdana" w:eastAsia="Times New Roman" w:hAnsi="Verdana" w:cs="Times New Roman"/>
                      <w:sz w:val="18"/>
                      <w:szCs w:val="18"/>
                    </w:rPr>
                  </w:pPr>
                  <w:r w:rsidRPr="00E657C7">
                    <w:rPr>
                      <w:rFonts w:ascii="Verdana" w:eastAsia="Times New Roman" w:hAnsi="Verdana" w:cs="Times New Roman"/>
                      <w:b/>
                      <w:bCs/>
                      <w:sz w:val="18"/>
                    </w:rPr>
                    <w:t>B2B Meetings</w:t>
                  </w:r>
                </w:p>
              </w:tc>
              <w:tc>
                <w:tcPr>
                  <w:tcW w:w="4011" w:type="dxa"/>
                  <w:vAlign w:val="center"/>
                  <w:hideMark/>
                </w:tcPr>
                <w:p w:rsidR="00E657C7" w:rsidRPr="00E657C7" w:rsidRDefault="00E657C7" w:rsidP="00117E91">
                  <w:pPr>
                    <w:framePr w:hSpace="180" w:wrap="around" w:vAnchor="page" w:hAnchor="margin" w:xAlign="center" w:y="2596"/>
                    <w:spacing w:after="0" w:line="240" w:lineRule="auto"/>
                    <w:rPr>
                      <w:rFonts w:ascii="Verdana" w:eastAsia="Times New Roman" w:hAnsi="Verdana" w:cs="Times New Roman"/>
                      <w:sz w:val="18"/>
                      <w:szCs w:val="18"/>
                    </w:rPr>
                  </w:pPr>
                  <w:r w:rsidRPr="00E657C7">
                    <w:rPr>
                      <w:rFonts w:ascii="Verdana" w:eastAsia="Times New Roman" w:hAnsi="Verdana" w:cs="Times New Roman"/>
                      <w:sz w:val="18"/>
                      <w:szCs w:val="18"/>
                    </w:rPr>
                    <w:t>25.000</w:t>
                  </w:r>
                </w:p>
              </w:tc>
            </w:tr>
          </w:tbl>
          <w:p w:rsidR="00E657C7" w:rsidRPr="00E657C7" w:rsidRDefault="00E657C7" w:rsidP="00117E91">
            <w:pPr>
              <w:spacing w:after="0" w:line="240" w:lineRule="auto"/>
              <w:rPr>
                <w:rFonts w:ascii="Times New Roman" w:eastAsia="Times New Roman" w:hAnsi="Times New Roman" w:cs="Times New Roman"/>
                <w:noProof/>
                <w:sz w:val="24"/>
                <w:szCs w:val="24"/>
              </w:rPr>
            </w:pPr>
            <w:r w:rsidRPr="00E657C7">
              <w:rPr>
                <w:rFonts w:ascii="Times New Roman" w:eastAsia="Times New Roman" w:hAnsi="Times New Roman" w:cs="Times New Roman"/>
                <w:noProof/>
                <w:sz w:val="24"/>
                <w:szCs w:val="24"/>
              </w:rPr>
              <w:t> </w:t>
            </w:r>
          </w:p>
        </w:tc>
      </w:tr>
    </w:tbl>
    <w:p w:rsidR="008F26A5" w:rsidRDefault="008F26A5">
      <w:pPr>
        <w:rPr>
          <w:rFonts w:eastAsia="바탕"/>
        </w:rPr>
      </w:pPr>
    </w:p>
    <w:p w:rsidR="00E657C7" w:rsidRDefault="00E657C7">
      <w:pPr>
        <w:rPr>
          <w:rFonts w:eastAsia="바탕"/>
        </w:rPr>
      </w:pPr>
    </w:p>
    <w:tbl>
      <w:tblPr>
        <w:tblW w:w="14745" w:type="dxa"/>
        <w:jc w:val="center"/>
        <w:tblCellSpacing w:w="0" w:type="dxa"/>
        <w:tblCellMar>
          <w:top w:w="165" w:type="dxa"/>
          <w:left w:w="0" w:type="dxa"/>
          <w:right w:w="0" w:type="dxa"/>
        </w:tblCellMar>
        <w:tblLook w:val="04A0"/>
      </w:tblPr>
      <w:tblGrid>
        <w:gridCol w:w="14736"/>
        <w:gridCol w:w="9"/>
      </w:tblGrid>
      <w:tr w:rsidR="00E657C7" w:rsidRPr="00E657C7" w:rsidTr="00E657C7">
        <w:trPr>
          <w:tblCellSpacing w:w="0" w:type="dxa"/>
          <w:jc w:val="center"/>
        </w:trPr>
        <w:tc>
          <w:tcPr>
            <w:tcW w:w="0" w:type="auto"/>
            <w:tcMar>
              <w:top w:w="0" w:type="dxa"/>
              <w:left w:w="0" w:type="dxa"/>
              <w:bottom w:w="0" w:type="dxa"/>
              <w:right w:w="0" w:type="dxa"/>
            </w:tcMar>
            <w:hideMark/>
          </w:tcPr>
          <w:tbl>
            <w:tblPr>
              <w:tblW w:w="10376" w:type="dxa"/>
              <w:jc w:val="center"/>
              <w:tblCellSpacing w:w="0" w:type="dxa"/>
              <w:tblCellMar>
                <w:top w:w="165" w:type="dxa"/>
                <w:left w:w="0" w:type="dxa"/>
                <w:right w:w="0" w:type="dxa"/>
              </w:tblCellMar>
              <w:tblLook w:val="04A0"/>
            </w:tblPr>
            <w:tblGrid>
              <w:gridCol w:w="537"/>
              <w:gridCol w:w="9356"/>
              <w:gridCol w:w="483"/>
            </w:tblGrid>
            <w:tr w:rsidR="00E657C7" w:rsidRPr="00E657C7" w:rsidTr="006E6826">
              <w:trPr>
                <w:gridBefore w:val="1"/>
                <w:gridAfter w:val="1"/>
                <w:wBefore w:w="537" w:type="dxa"/>
                <w:wAfter w:w="483" w:type="dxa"/>
                <w:trHeight w:val="630"/>
                <w:tblCellSpacing w:w="0" w:type="dxa"/>
                <w:jc w:val="center"/>
              </w:trPr>
              <w:tc>
                <w:tcPr>
                  <w:tcW w:w="9356" w:type="dxa"/>
                  <w:shd w:val="clear" w:color="auto" w:fill="548DD4" w:themeFill="text2" w:themeFillTint="99"/>
                  <w:tcMar>
                    <w:top w:w="15" w:type="dxa"/>
                    <w:left w:w="180" w:type="dxa"/>
                    <w:bottom w:w="15" w:type="dxa"/>
                    <w:right w:w="15" w:type="dxa"/>
                  </w:tcMar>
                  <w:vAlign w:val="center"/>
                  <w:hideMark/>
                </w:tcPr>
                <w:p w:rsidR="00E657C7" w:rsidRPr="00E657C7" w:rsidRDefault="00E657C7" w:rsidP="00692AEB">
                  <w:pPr>
                    <w:spacing w:after="0" w:line="240" w:lineRule="auto"/>
                    <w:jc w:val="center"/>
                    <w:rPr>
                      <w:rFonts w:ascii="Segoe UI" w:eastAsia="Times New Roman" w:hAnsi="Segoe UI" w:cs="Segoe UI"/>
                      <w:b/>
                      <w:bCs/>
                      <w:color w:val="000000" w:themeColor="text1"/>
                      <w:sz w:val="32"/>
                      <w:szCs w:val="32"/>
                    </w:rPr>
                  </w:pPr>
                  <w:r w:rsidRPr="00E657C7">
                    <w:rPr>
                      <w:rFonts w:ascii="Segoe UI" w:eastAsia="Times New Roman" w:hAnsi="Segoe UI" w:cs="Segoe UI"/>
                      <w:b/>
                      <w:bCs/>
                      <w:color w:val="000000" w:themeColor="text1"/>
                      <w:sz w:val="32"/>
                      <w:szCs w:val="32"/>
                    </w:rPr>
                    <w:lastRenderedPageBreak/>
                    <w:t>Tentative Program</w:t>
                  </w:r>
                </w:p>
              </w:tc>
            </w:tr>
            <w:tr w:rsidR="00E657C7" w:rsidRPr="00E657C7" w:rsidTr="00692AEB">
              <w:trPr>
                <w:trHeight w:val="6304"/>
                <w:tblCellSpacing w:w="0" w:type="dxa"/>
                <w:jc w:val="center"/>
              </w:trPr>
              <w:tc>
                <w:tcPr>
                  <w:tcW w:w="10376" w:type="dxa"/>
                  <w:gridSpan w:val="3"/>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hideMark/>
                </w:tcPr>
                <w:tbl>
                  <w:tblPr>
                    <w:tblpPr w:leftFromText="180" w:rightFromText="180" w:vertAnchor="page" w:horzAnchor="margin" w:tblpXSpec="center" w:tblpY="241"/>
                    <w:tblOverlap w:val="never"/>
                    <w:tblW w:w="9338" w:type="dxa"/>
                    <w:tblCellSpacing w:w="22" w:type="dxa"/>
                    <w:tblCellMar>
                      <w:top w:w="75" w:type="dxa"/>
                      <w:left w:w="75" w:type="dxa"/>
                      <w:bottom w:w="75" w:type="dxa"/>
                      <w:right w:w="75" w:type="dxa"/>
                    </w:tblCellMar>
                    <w:tblLook w:val="04A0"/>
                  </w:tblPr>
                  <w:tblGrid>
                    <w:gridCol w:w="2041"/>
                    <w:gridCol w:w="7297"/>
                  </w:tblGrid>
                  <w:tr w:rsidR="006E6826" w:rsidRPr="00E657C7" w:rsidTr="006E6826">
                    <w:trPr>
                      <w:trHeight w:val="224"/>
                      <w:tblCellSpacing w:w="22" w:type="dxa"/>
                    </w:trPr>
                    <w:tc>
                      <w:tcPr>
                        <w:tcW w:w="0" w:type="auto"/>
                        <w:shd w:val="clear" w:color="auto" w:fill="4BACC6"/>
                        <w:vAlign w:val="center"/>
                        <w:hideMark/>
                      </w:tcPr>
                      <w:p w:rsidR="006E6826" w:rsidRPr="00E657C7" w:rsidRDefault="006E6826" w:rsidP="006E6826">
                        <w:pPr>
                          <w:spacing w:after="0" w:line="240" w:lineRule="auto"/>
                          <w:jc w:val="both"/>
                          <w:rPr>
                            <w:rFonts w:ascii="Verdana" w:eastAsia="Times New Roman" w:hAnsi="Verdana" w:cs="Times New Roman"/>
                            <w:sz w:val="18"/>
                            <w:szCs w:val="18"/>
                          </w:rPr>
                        </w:pPr>
                        <w:r w:rsidRPr="00E657C7">
                          <w:rPr>
                            <w:rFonts w:ascii="Verdana" w:eastAsia="Times New Roman" w:hAnsi="Verdana" w:cs="Times New Roman"/>
                            <w:b/>
                            <w:bCs/>
                            <w:color w:val="FFFFFF"/>
                            <w:sz w:val="18"/>
                          </w:rPr>
                          <w:t>Days</w:t>
                        </w:r>
                      </w:p>
                    </w:tc>
                    <w:tc>
                      <w:tcPr>
                        <w:tcW w:w="7231" w:type="dxa"/>
                        <w:shd w:val="clear" w:color="auto" w:fill="4BACC6"/>
                        <w:vAlign w:val="center"/>
                        <w:hideMark/>
                      </w:tcPr>
                      <w:p w:rsidR="006E6826" w:rsidRPr="00E657C7" w:rsidRDefault="006E6826" w:rsidP="006E6826">
                        <w:pPr>
                          <w:spacing w:after="0" w:line="240" w:lineRule="auto"/>
                          <w:jc w:val="both"/>
                          <w:rPr>
                            <w:rFonts w:ascii="Verdana" w:eastAsia="Times New Roman" w:hAnsi="Verdana" w:cs="Times New Roman"/>
                            <w:sz w:val="18"/>
                            <w:szCs w:val="18"/>
                          </w:rPr>
                        </w:pPr>
                        <w:r w:rsidRPr="00E657C7">
                          <w:rPr>
                            <w:rFonts w:ascii="Verdana" w:eastAsia="Times New Roman" w:hAnsi="Verdana" w:cs="Times New Roman"/>
                            <w:b/>
                            <w:bCs/>
                            <w:color w:val="FFFFFF"/>
                            <w:sz w:val="18"/>
                          </w:rPr>
                          <w:t>Explanation</w:t>
                        </w:r>
                      </w:p>
                    </w:tc>
                  </w:tr>
                  <w:tr w:rsidR="006E6826" w:rsidRPr="00E657C7" w:rsidTr="006E6826">
                    <w:trPr>
                      <w:trHeight w:val="776"/>
                      <w:tblCellSpacing w:w="22" w:type="dxa"/>
                    </w:trPr>
                    <w:tc>
                      <w:tcPr>
                        <w:tcW w:w="0" w:type="auto"/>
                        <w:shd w:val="clear" w:color="auto" w:fill="D2EAF1"/>
                        <w:vAlign w:val="center"/>
                        <w:hideMark/>
                      </w:tcPr>
                      <w:p w:rsidR="006E6826" w:rsidRPr="00E657C7" w:rsidRDefault="006E6826" w:rsidP="006E6826">
                        <w:pPr>
                          <w:spacing w:after="0" w:line="240" w:lineRule="auto"/>
                          <w:rPr>
                            <w:rFonts w:ascii="Verdana" w:eastAsia="Times New Roman" w:hAnsi="Verdana" w:cs="Times New Roman"/>
                            <w:sz w:val="18"/>
                            <w:szCs w:val="18"/>
                          </w:rPr>
                        </w:pPr>
                        <w:r w:rsidRPr="00E657C7">
                          <w:rPr>
                            <w:rFonts w:ascii="Verdana" w:eastAsia="Times New Roman" w:hAnsi="Verdana" w:cs="Times New Roman"/>
                            <w:sz w:val="18"/>
                            <w:szCs w:val="18"/>
                          </w:rPr>
                          <w:t>October 23-24, 2011</w:t>
                        </w:r>
                        <w:r w:rsidRPr="00E657C7">
                          <w:rPr>
                            <w:rFonts w:ascii="Verdana" w:eastAsia="Times New Roman" w:hAnsi="Verdana" w:cs="Times New Roman"/>
                            <w:sz w:val="18"/>
                            <w:szCs w:val="18"/>
                          </w:rPr>
                          <w:br/>
                          <w:t>Sunday and Monday</w:t>
                        </w:r>
                      </w:p>
                    </w:tc>
                    <w:tc>
                      <w:tcPr>
                        <w:tcW w:w="7231" w:type="dxa"/>
                        <w:shd w:val="clear" w:color="auto" w:fill="D2EAF1"/>
                        <w:vAlign w:val="center"/>
                        <w:hideMark/>
                      </w:tcPr>
                      <w:p w:rsidR="006E6826" w:rsidRPr="00E657C7" w:rsidRDefault="006E6826" w:rsidP="006E6826">
                        <w:pPr>
                          <w:numPr>
                            <w:ilvl w:val="0"/>
                            <w:numId w:val="5"/>
                          </w:numPr>
                          <w:spacing w:before="100" w:beforeAutospacing="1" w:after="100" w:afterAutospacing="1" w:line="240" w:lineRule="auto"/>
                          <w:ind w:left="0"/>
                          <w:jc w:val="both"/>
                          <w:rPr>
                            <w:rFonts w:ascii="Verdana" w:eastAsia="Times New Roman" w:hAnsi="Verdana" w:cs="Times New Roman"/>
                            <w:sz w:val="18"/>
                            <w:szCs w:val="18"/>
                          </w:rPr>
                        </w:pPr>
                        <w:r w:rsidRPr="00E657C7">
                          <w:rPr>
                            <w:rFonts w:ascii="Verdana" w:eastAsia="Times New Roman" w:hAnsi="Verdana" w:cs="Times New Roman"/>
                            <w:sz w:val="18"/>
                            <w:szCs w:val="18"/>
                          </w:rPr>
                          <w:t>Arrival in Istanbul</w:t>
                        </w:r>
                      </w:p>
                      <w:p w:rsidR="006E6826" w:rsidRPr="00E657C7" w:rsidRDefault="006E6826" w:rsidP="006E6826">
                        <w:pPr>
                          <w:numPr>
                            <w:ilvl w:val="0"/>
                            <w:numId w:val="5"/>
                          </w:numPr>
                          <w:spacing w:before="100" w:beforeAutospacing="1" w:after="100" w:afterAutospacing="1" w:line="240" w:lineRule="auto"/>
                          <w:ind w:left="0"/>
                          <w:jc w:val="both"/>
                          <w:rPr>
                            <w:rFonts w:ascii="Verdana" w:eastAsia="Times New Roman" w:hAnsi="Verdana" w:cs="Times New Roman"/>
                            <w:sz w:val="18"/>
                            <w:szCs w:val="18"/>
                          </w:rPr>
                        </w:pPr>
                        <w:r w:rsidRPr="00E657C7">
                          <w:rPr>
                            <w:rFonts w:ascii="Verdana" w:eastAsia="Times New Roman" w:hAnsi="Verdana" w:cs="Times New Roman"/>
                            <w:sz w:val="18"/>
                            <w:szCs w:val="18"/>
                          </w:rPr>
                          <w:t>Check into Hotels</w:t>
                        </w:r>
                      </w:p>
                    </w:tc>
                  </w:tr>
                  <w:tr w:rsidR="006E6826" w:rsidRPr="00E657C7" w:rsidTr="006E6826">
                    <w:trPr>
                      <w:trHeight w:val="522"/>
                      <w:tblCellSpacing w:w="22" w:type="dxa"/>
                    </w:trPr>
                    <w:tc>
                      <w:tcPr>
                        <w:tcW w:w="0" w:type="auto"/>
                        <w:vAlign w:val="center"/>
                        <w:hideMark/>
                      </w:tcPr>
                      <w:p w:rsidR="006E6826" w:rsidRPr="00E657C7" w:rsidRDefault="006E6826" w:rsidP="006E6826">
                        <w:pPr>
                          <w:spacing w:after="0" w:line="240" w:lineRule="auto"/>
                          <w:rPr>
                            <w:rFonts w:ascii="Verdana" w:eastAsia="Times New Roman" w:hAnsi="Verdana" w:cs="Times New Roman"/>
                            <w:sz w:val="18"/>
                            <w:szCs w:val="18"/>
                          </w:rPr>
                        </w:pPr>
                        <w:r w:rsidRPr="00E657C7">
                          <w:rPr>
                            <w:rFonts w:ascii="Verdana" w:eastAsia="Times New Roman" w:hAnsi="Verdana" w:cs="Times New Roman"/>
                            <w:sz w:val="18"/>
                            <w:szCs w:val="18"/>
                          </w:rPr>
                          <w:t>October 25, 2011</w:t>
                        </w:r>
                        <w:r w:rsidRPr="00E657C7">
                          <w:rPr>
                            <w:rFonts w:ascii="Verdana" w:eastAsia="Times New Roman" w:hAnsi="Verdana" w:cs="Times New Roman"/>
                            <w:sz w:val="18"/>
                            <w:szCs w:val="18"/>
                          </w:rPr>
                          <w:br/>
                          <w:t>Tuesday</w:t>
                        </w:r>
                      </w:p>
                    </w:tc>
                    <w:tc>
                      <w:tcPr>
                        <w:tcW w:w="7231" w:type="dxa"/>
                        <w:vAlign w:val="center"/>
                        <w:hideMark/>
                      </w:tcPr>
                      <w:p w:rsidR="006E6826" w:rsidRPr="00E657C7" w:rsidRDefault="006E6826" w:rsidP="006E6826">
                        <w:pPr>
                          <w:numPr>
                            <w:ilvl w:val="0"/>
                            <w:numId w:val="6"/>
                          </w:numPr>
                          <w:spacing w:before="100" w:beforeAutospacing="1" w:after="100" w:afterAutospacing="1" w:line="240" w:lineRule="auto"/>
                          <w:ind w:left="0"/>
                          <w:jc w:val="both"/>
                          <w:rPr>
                            <w:rFonts w:ascii="Verdana" w:eastAsia="Times New Roman" w:hAnsi="Verdana" w:cs="Times New Roman"/>
                            <w:sz w:val="18"/>
                            <w:szCs w:val="18"/>
                          </w:rPr>
                        </w:pPr>
                        <w:r w:rsidRPr="00E657C7">
                          <w:rPr>
                            <w:rFonts w:ascii="Verdana" w:eastAsia="Times New Roman" w:hAnsi="Verdana" w:cs="Times New Roman"/>
                            <w:sz w:val="18"/>
                            <w:szCs w:val="18"/>
                          </w:rPr>
                          <w:t>Historical and Touristic City Tour in Istanbul</w:t>
                        </w:r>
                      </w:p>
                    </w:tc>
                  </w:tr>
                  <w:tr w:rsidR="006E6826" w:rsidRPr="00E657C7" w:rsidTr="006E6826">
                    <w:trPr>
                      <w:trHeight w:val="1509"/>
                      <w:tblCellSpacing w:w="22" w:type="dxa"/>
                    </w:trPr>
                    <w:tc>
                      <w:tcPr>
                        <w:tcW w:w="0" w:type="auto"/>
                        <w:shd w:val="clear" w:color="auto" w:fill="D2EAF1"/>
                        <w:vAlign w:val="center"/>
                        <w:hideMark/>
                      </w:tcPr>
                      <w:p w:rsidR="006E6826" w:rsidRPr="00E657C7" w:rsidRDefault="006E6826" w:rsidP="006E6826">
                        <w:pPr>
                          <w:spacing w:after="0" w:line="240" w:lineRule="auto"/>
                          <w:rPr>
                            <w:rFonts w:ascii="Verdana" w:eastAsia="Times New Roman" w:hAnsi="Verdana" w:cs="Times New Roman"/>
                            <w:sz w:val="18"/>
                            <w:szCs w:val="18"/>
                          </w:rPr>
                        </w:pPr>
                        <w:r w:rsidRPr="00E657C7">
                          <w:rPr>
                            <w:rFonts w:ascii="Verdana" w:eastAsia="Times New Roman" w:hAnsi="Verdana" w:cs="Times New Roman"/>
                            <w:sz w:val="18"/>
                            <w:szCs w:val="18"/>
                          </w:rPr>
                          <w:t>October 26, 2011</w:t>
                        </w:r>
                        <w:r w:rsidRPr="00E657C7">
                          <w:rPr>
                            <w:rFonts w:ascii="Verdana" w:eastAsia="Times New Roman" w:hAnsi="Verdana" w:cs="Times New Roman"/>
                            <w:sz w:val="18"/>
                            <w:szCs w:val="18"/>
                          </w:rPr>
                          <w:br/>
                          <w:t>Wednesday</w:t>
                        </w:r>
                      </w:p>
                    </w:tc>
                    <w:tc>
                      <w:tcPr>
                        <w:tcW w:w="7231" w:type="dxa"/>
                        <w:shd w:val="clear" w:color="auto" w:fill="D2EAF1"/>
                        <w:vAlign w:val="center"/>
                        <w:hideMark/>
                      </w:tcPr>
                      <w:p w:rsidR="006E6826" w:rsidRPr="00E657C7" w:rsidRDefault="006E6826" w:rsidP="006E6826">
                        <w:pPr>
                          <w:numPr>
                            <w:ilvl w:val="0"/>
                            <w:numId w:val="7"/>
                          </w:numPr>
                          <w:spacing w:before="100" w:beforeAutospacing="1" w:after="100" w:afterAutospacing="1" w:line="240" w:lineRule="auto"/>
                          <w:ind w:left="0"/>
                          <w:rPr>
                            <w:rFonts w:ascii="Verdana" w:eastAsia="Times New Roman" w:hAnsi="Verdana" w:cs="Times New Roman"/>
                            <w:sz w:val="18"/>
                            <w:szCs w:val="18"/>
                          </w:rPr>
                        </w:pPr>
                        <w:r w:rsidRPr="00E657C7">
                          <w:rPr>
                            <w:rFonts w:ascii="Verdana" w:eastAsia="Times New Roman" w:hAnsi="Verdana" w:cs="Times New Roman"/>
                            <w:sz w:val="18"/>
                            <w:szCs w:val="18"/>
                          </w:rPr>
                          <w:t xml:space="preserve">Opening Ceremony of </w:t>
                        </w:r>
                        <w:proofErr w:type="spellStart"/>
                        <w:r w:rsidRPr="00E657C7">
                          <w:rPr>
                            <w:rFonts w:ascii="Verdana" w:eastAsia="Times New Roman" w:hAnsi="Verdana" w:cs="Times New Roman"/>
                            <w:sz w:val="18"/>
                            <w:szCs w:val="18"/>
                          </w:rPr>
                          <w:t>Turkiye</w:t>
                        </w:r>
                        <w:proofErr w:type="spellEnd"/>
                        <w:r w:rsidRPr="00E657C7">
                          <w:rPr>
                            <w:rFonts w:ascii="Verdana" w:eastAsia="Times New Roman" w:hAnsi="Verdana" w:cs="Times New Roman"/>
                            <w:sz w:val="18"/>
                            <w:szCs w:val="18"/>
                          </w:rPr>
                          <w:t xml:space="preserve"> World Trade Bridge 2011</w:t>
                        </w:r>
                      </w:p>
                      <w:p w:rsidR="006E6826" w:rsidRPr="00E657C7" w:rsidRDefault="006E6826" w:rsidP="006E6826">
                        <w:pPr>
                          <w:numPr>
                            <w:ilvl w:val="0"/>
                            <w:numId w:val="7"/>
                          </w:numPr>
                          <w:spacing w:before="100" w:beforeAutospacing="1" w:after="100" w:afterAutospacing="1" w:line="240" w:lineRule="auto"/>
                          <w:ind w:left="0"/>
                          <w:rPr>
                            <w:rFonts w:ascii="Verdana" w:eastAsia="Times New Roman" w:hAnsi="Verdana" w:cs="Times New Roman"/>
                            <w:sz w:val="18"/>
                            <w:szCs w:val="18"/>
                          </w:rPr>
                        </w:pPr>
                        <w:r w:rsidRPr="00E657C7">
                          <w:rPr>
                            <w:rFonts w:ascii="Verdana" w:eastAsia="Times New Roman" w:hAnsi="Verdana" w:cs="Times New Roman"/>
                            <w:sz w:val="18"/>
                            <w:szCs w:val="18"/>
                          </w:rPr>
                          <w:t>Visiting Product Display Booths of Turkish Exhibitors</w:t>
                        </w:r>
                      </w:p>
                      <w:p w:rsidR="006E6826" w:rsidRPr="00E657C7" w:rsidRDefault="006E6826" w:rsidP="006E6826">
                        <w:pPr>
                          <w:numPr>
                            <w:ilvl w:val="0"/>
                            <w:numId w:val="7"/>
                          </w:numPr>
                          <w:spacing w:before="100" w:beforeAutospacing="1" w:after="100" w:afterAutospacing="1" w:line="240" w:lineRule="auto"/>
                          <w:ind w:left="0"/>
                          <w:rPr>
                            <w:rFonts w:ascii="Verdana" w:eastAsia="Times New Roman" w:hAnsi="Verdana" w:cs="Times New Roman"/>
                            <w:sz w:val="18"/>
                            <w:szCs w:val="18"/>
                          </w:rPr>
                        </w:pPr>
                        <w:r w:rsidRPr="00E657C7">
                          <w:rPr>
                            <w:rFonts w:ascii="Verdana" w:eastAsia="Times New Roman" w:hAnsi="Verdana" w:cs="Times New Roman"/>
                            <w:sz w:val="18"/>
                            <w:szCs w:val="18"/>
                          </w:rPr>
                          <w:t>Special B2B Meetings with Turkish Exhibitors</w:t>
                        </w:r>
                      </w:p>
                      <w:p w:rsidR="006E6826" w:rsidRPr="00E657C7" w:rsidRDefault="006E6826" w:rsidP="006E6826">
                        <w:pPr>
                          <w:numPr>
                            <w:ilvl w:val="0"/>
                            <w:numId w:val="7"/>
                          </w:numPr>
                          <w:spacing w:before="100" w:beforeAutospacing="1" w:after="100" w:afterAutospacing="1" w:line="240" w:lineRule="auto"/>
                          <w:ind w:left="0"/>
                          <w:rPr>
                            <w:rFonts w:ascii="Verdana" w:eastAsia="Times New Roman" w:hAnsi="Verdana" w:cs="Times New Roman"/>
                            <w:sz w:val="18"/>
                            <w:szCs w:val="18"/>
                          </w:rPr>
                        </w:pPr>
                        <w:r w:rsidRPr="00E657C7">
                          <w:rPr>
                            <w:rFonts w:ascii="Verdana" w:eastAsia="Times New Roman" w:hAnsi="Verdana" w:cs="Times New Roman"/>
                            <w:sz w:val="18"/>
                            <w:szCs w:val="18"/>
                          </w:rPr>
                          <w:t xml:space="preserve">Gala Dinner of </w:t>
                        </w:r>
                        <w:proofErr w:type="spellStart"/>
                        <w:r w:rsidRPr="00E657C7">
                          <w:rPr>
                            <w:rFonts w:ascii="Verdana" w:eastAsia="Times New Roman" w:hAnsi="Verdana" w:cs="Times New Roman"/>
                            <w:sz w:val="18"/>
                            <w:szCs w:val="18"/>
                          </w:rPr>
                          <w:t>Turkiye</w:t>
                        </w:r>
                        <w:proofErr w:type="spellEnd"/>
                        <w:r w:rsidRPr="00E657C7">
                          <w:rPr>
                            <w:rFonts w:ascii="Verdana" w:eastAsia="Times New Roman" w:hAnsi="Verdana" w:cs="Times New Roman"/>
                            <w:sz w:val="18"/>
                            <w:szCs w:val="18"/>
                          </w:rPr>
                          <w:t xml:space="preserve"> World Trade Bridge 2011 </w:t>
                        </w:r>
                      </w:p>
                    </w:tc>
                  </w:tr>
                  <w:tr w:rsidR="006E6826" w:rsidRPr="00E657C7" w:rsidTr="006E6826">
                    <w:trPr>
                      <w:trHeight w:val="761"/>
                      <w:tblCellSpacing w:w="22" w:type="dxa"/>
                    </w:trPr>
                    <w:tc>
                      <w:tcPr>
                        <w:tcW w:w="0" w:type="auto"/>
                        <w:vAlign w:val="center"/>
                        <w:hideMark/>
                      </w:tcPr>
                      <w:p w:rsidR="006E6826" w:rsidRPr="00E657C7" w:rsidRDefault="006E6826" w:rsidP="006E6826">
                        <w:pPr>
                          <w:spacing w:after="0" w:line="240" w:lineRule="auto"/>
                          <w:rPr>
                            <w:rFonts w:ascii="Verdana" w:eastAsia="Times New Roman" w:hAnsi="Verdana" w:cs="Times New Roman"/>
                            <w:sz w:val="18"/>
                            <w:szCs w:val="18"/>
                          </w:rPr>
                        </w:pPr>
                        <w:r w:rsidRPr="00E657C7">
                          <w:rPr>
                            <w:rFonts w:ascii="Verdana" w:eastAsia="Times New Roman" w:hAnsi="Verdana" w:cs="Times New Roman"/>
                            <w:sz w:val="18"/>
                            <w:szCs w:val="18"/>
                          </w:rPr>
                          <w:t>October 27, 2011</w:t>
                        </w:r>
                        <w:r w:rsidRPr="00E657C7">
                          <w:rPr>
                            <w:rFonts w:ascii="Verdana" w:eastAsia="Times New Roman" w:hAnsi="Verdana" w:cs="Times New Roman"/>
                            <w:sz w:val="18"/>
                            <w:szCs w:val="18"/>
                          </w:rPr>
                          <w:br/>
                          <w:t>Thursday</w:t>
                        </w:r>
                      </w:p>
                    </w:tc>
                    <w:tc>
                      <w:tcPr>
                        <w:tcW w:w="7231" w:type="dxa"/>
                        <w:vAlign w:val="center"/>
                        <w:hideMark/>
                      </w:tcPr>
                      <w:p w:rsidR="006E6826" w:rsidRPr="00E657C7" w:rsidRDefault="006E6826" w:rsidP="006E6826">
                        <w:pPr>
                          <w:numPr>
                            <w:ilvl w:val="0"/>
                            <w:numId w:val="8"/>
                          </w:numPr>
                          <w:spacing w:before="100" w:beforeAutospacing="1" w:after="100" w:afterAutospacing="1" w:line="240" w:lineRule="auto"/>
                          <w:ind w:left="0"/>
                          <w:rPr>
                            <w:rFonts w:ascii="Verdana" w:eastAsia="Times New Roman" w:hAnsi="Verdana" w:cs="Times New Roman"/>
                            <w:sz w:val="18"/>
                            <w:szCs w:val="18"/>
                          </w:rPr>
                        </w:pPr>
                        <w:r w:rsidRPr="00E657C7">
                          <w:rPr>
                            <w:rFonts w:ascii="Verdana" w:eastAsia="Times New Roman" w:hAnsi="Verdana" w:cs="Times New Roman"/>
                            <w:sz w:val="18"/>
                            <w:szCs w:val="18"/>
                          </w:rPr>
                          <w:t>B2B Meetings with 1000 Turkish Companies</w:t>
                        </w:r>
                      </w:p>
                      <w:p w:rsidR="006E6826" w:rsidRPr="00E657C7" w:rsidRDefault="006E6826" w:rsidP="006E6826">
                        <w:pPr>
                          <w:numPr>
                            <w:ilvl w:val="0"/>
                            <w:numId w:val="8"/>
                          </w:numPr>
                          <w:spacing w:before="100" w:beforeAutospacing="1" w:after="100" w:afterAutospacing="1" w:line="240" w:lineRule="auto"/>
                          <w:ind w:left="0"/>
                          <w:rPr>
                            <w:rFonts w:ascii="Verdana" w:eastAsia="Times New Roman" w:hAnsi="Verdana" w:cs="Times New Roman"/>
                            <w:sz w:val="18"/>
                            <w:szCs w:val="18"/>
                          </w:rPr>
                        </w:pPr>
                        <w:r w:rsidRPr="00E657C7">
                          <w:rPr>
                            <w:rFonts w:ascii="Verdana" w:eastAsia="Times New Roman" w:hAnsi="Verdana" w:cs="Times New Roman"/>
                            <w:sz w:val="18"/>
                            <w:szCs w:val="18"/>
                          </w:rPr>
                          <w:t>Visiting Product Display Booths of Turkish Exhibitors</w:t>
                        </w:r>
                      </w:p>
                    </w:tc>
                  </w:tr>
                  <w:tr w:rsidR="006E6826" w:rsidRPr="00E657C7" w:rsidTr="006E6826">
                    <w:trPr>
                      <w:trHeight w:val="1478"/>
                      <w:tblCellSpacing w:w="22" w:type="dxa"/>
                    </w:trPr>
                    <w:tc>
                      <w:tcPr>
                        <w:tcW w:w="0" w:type="auto"/>
                        <w:shd w:val="clear" w:color="auto" w:fill="D2EAF1"/>
                        <w:vAlign w:val="center"/>
                        <w:hideMark/>
                      </w:tcPr>
                      <w:p w:rsidR="00E657C7" w:rsidRPr="00E657C7" w:rsidRDefault="006E6826" w:rsidP="006E6826">
                        <w:pPr>
                          <w:spacing w:before="100" w:beforeAutospacing="1" w:after="100" w:afterAutospacing="1" w:line="240" w:lineRule="auto"/>
                          <w:rPr>
                            <w:rFonts w:ascii="Verdana" w:eastAsia="Times New Roman" w:hAnsi="Verdana" w:cs="Times New Roman"/>
                            <w:sz w:val="18"/>
                            <w:szCs w:val="18"/>
                          </w:rPr>
                        </w:pPr>
                        <w:r w:rsidRPr="00E657C7">
                          <w:rPr>
                            <w:rFonts w:ascii="Verdana" w:eastAsia="Times New Roman" w:hAnsi="Verdana" w:cs="Times New Roman"/>
                            <w:sz w:val="18"/>
                            <w:szCs w:val="18"/>
                          </w:rPr>
                          <w:t>October 28-30, 2011</w:t>
                        </w:r>
                        <w:r w:rsidRPr="00E657C7">
                          <w:rPr>
                            <w:rFonts w:ascii="Verdana" w:eastAsia="Times New Roman" w:hAnsi="Verdana" w:cs="Times New Roman"/>
                            <w:sz w:val="18"/>
                            <w:szCs w:val="18"/>
                          </w:rPr>
                          <w:br/>
                          <w:t>Friday, Saturday and Sunday</w:t>
                        </w:r>
                      </w:p>
                    </w:tc>
                    <w:tc>
                      <w:tcPr>
                        <w:tcW w:w="7231" w:type="dxa"/>
                        <w:shd w:val="clear" w:color="auto" w:fill="D2EAF1"/>
                        <w:vAlign w:val="center"/>
                        <w:hideMark/>
                      </w:tcPr>
                      <w:p w:rsidR="006E6826" w:rsidRPr="00E657C7" w:rsidRDefault="006E6826" w:rsidP="006E6826">
                        <w:pPr>
                          <w:numPr>
                            <w:ilvl w:val="0"/>
                            <w:numId w:val="9"/>
                          </w:numPr>
                          <w:spacing w:before="100" w:beforeAutospacing="1" w:after="100" w:afterAutospacing="1" w:line="240" w:lineRule="auto"/>
                          <w:ind w:left="0"/>
                          <w:rPr>
                            <w:rFonts w:ascii="Verdana" w:eastAsia="Times New Roman" w:hAnsi="Verdana" w:cs="Times New Roman"/>
                            <w:sz w:val="18"/>
                            <w:szCs w:val="18"/>
                          </w:rPr>
                        </w:pPr>
                        <w:r w:rsidRPr="00E657C7">
                          <w:rPr>
                            <w:rFonts w:ascii="Verdana" w:eastAsia="Times New Roman" w:hAnsi="Verdana" w:cs="Times New Roman"/>
                            <w:sz w:val="18"/>
                            <w:szCs w:val="18"/>
                          </w:rPr>
                          <w:t>Visits to Anatolian Cities</w:t>
                        </w:r>
                      </w:p>
                      <w:p w:rsidR="006E6826" w:rsidRPr="00E657C7" w:rsidRDefault="006E6826" w:rsidP="006E6826">
                        <w:pPr>
                          <w:numPr>
                            <w:ilvl w:val="0"/>
                            <w:numId w:val="9"/>
                          </w:numPr>
                          <w:spacing w:before="100" w:beforeAutospacing="1" w:after="100" w:afterAutospacing="1" w:line="240" w:lineRule="auto"/>
                          <w:ind w:left="0"/>
                          <w:rPr>
                            <w:rFonts w:ascii="Verdana" w:eastAsia="Times New Roman" w:hAnsi="Verdana" w:cs="Times New Roman"/>
                            <w:sz w:val="18"/>
                            <w:szCs w:val="18"/>
                          </w:rPr>
                        </w:pPr>
                        <w:r w:rsidRPr="00E657C7">
                          <w:rPr>
                            <w:rFonts w:ascii="Verdana" w:eastAsia="Times New Roman" w:hAnsi="Verdana" w:cs="Times New Roman"/>
                            <w:sz w:val="18"/>
                            <w:szCs w:val="18"/>
                          </w:rPr>
                          <w:t xml:space="preserve">Departure from Istanbul to Selected Cities in Other Parts of </w:t>
                        </w:r>
                        <w:proofErr w:type="spellStart"/>
                        <w:r w:rsidRPr="00E657C7">
                          <w:rPr>
                            <w:rFonts w:ascii="Verdana" w:eastAsia="Times New Roman" w:hAnsi="Verdana" w:cs="Times New Roman"/>
                            <w:sz w:val="18"/>
                            <w:szCs w:val="18"/>
                          </w:rPr>
                          <w:t>Turkiye</w:t>
                        </w:r>
                        <w:proofErr w:type="spellEnd"/>
                      </w:p>
                      <w:p w:rsidR="006E6826" w:rsidRPr="00E657C7" w:rsidRDefault="006E6826" w:rsidP="006E6826">
                        <w:pPr>
                          <w:numPr>
                            <w:ilvl w:val="0"/>
                            <w:numId w:val="9"/>
                          </w:numPr>
                          <w:spacing w:before="100" w:beforeAutospacing="1" w:after="100" w:afterAutospacing="1" w:line="240" w:lineRule="auto"/>
                          <w:ind w:left="0"/>
                          <w:rPr>
                            <w:rFonts w:ascii="Verdana" w:eastAsia="Times New Roman" w:hAnsi="Verdana" w:cs="Times New Roman"/>
                            <w:sz w:val="18"/>
                            <w:szCs w:val="18"/>
                          </w:rPr>
                        </w:pPr>
                        <w:r w:rsidRPr="00E657C7">
                          <w:rPr>
                            <w:rFonts w:ascii="Verdana" w:eastAsia="Times New Roman" w:hAnsi="Verdana" w:cs="Times New Roman"/>
                            <w:sz w:val="18"/>
                            <w:szCs w:val="18"/>
                          </w:rPr>
                          <w:t>Factory, Company and Industrial Zone Visits</w:t>
                        </w:r>
                      </w:p>
                      <w:p w:rsidR="006E6826" w:rsidRPr="00E657C7" w:rsidRDefault="006E6826" w:rsidP="006E6826">
                        <w:pPr>
                          <w:numPr>
                            <w:ilvl w:val="0"/>
                            <w:numId w:val="9"/>
                          </w:numPr>
                          <w:spacing w:before="100" w:beforeAutospacing="1" w:after="100" w:afterAutospacing="1" w:line="240" w:lineRule="auto"/>
                          <w:ind w:left="0"/>
                          <w:rPr>
                            <w:rFonts w:ascii="Verdana" w:eastAsia="Times New Roman" w:hAnsi="Verdana" w:cs="Times New Roman"/>
                            <w:sz w:val="18"/>
                            <w:szCs w:val="18"/>
                          </w:rPr>
                        </w:pPr>
                        <w:r w:rsidRPr="00E657C7">
                          <w:rPr>
                            <w:rFonts w:ascii="Verdana" w:eastAsia="Times New Roman" w:hAnsi="Verdana" w:cs="Times New Roman"/>
                            <w:sz w:val="18"/>
                            <w:szCs w:val="18"/>
                          </w:rPr>
                          <w:t>Local Business Matchmaking with Turkish Companies</w:t>
                        </w:r>
                      </w:p>
                      <w:p w:rsidR="006E6826" w:rsidRPr="00E657C7" w:rsidRDefault="006E6826" w:rsidP="006E6826">
                        <w:pPr>
                          <w:numPr>
                            <w:ilvl w:val="0"/>
                            <w:numId w:val="9"/>
                          </w:numPr>
                          <w:spacing w:before="100" w:beforeAutospacing="1" w:after="100" w:afterAutospacing="1" w:line="240" w:lineRule="auto"/>
                          <w:ind w:left="0"/>
                          <w:rPr>
                            <w:rFonts w:ascii="Verdana" w:eastAsia="Times New Roman" w:hAnsi="Verdana" w:cs="Times New Roman"/>
                            <w:sz w:val="18"/>
                            <w:szCs w:val="18"/>
                          </w:rPr>
                        </w:pPr>
                        <w:r w:rsidRPr="00E657C7">
                          <w:rPr>
                            <w:rFonts w:ascii="Verdana" w:eastAsia="Times New Roman" w:hAnsi="Verdana" w:cs="Times New Roman"/>
                            <w:sz w:val="18"/>
                            <w:szCs w:val="18"/>
                          </w:rPr>
                          <w:t>Historical, Cultural and Touristic Tours</w:t>
                        </w:r>
                      </w:p>
                    </w:tc>
                  </w:tr>
                </w:tbl>
                <w:p w:rsidR="00E657C7" w:rsidRPr="00E657C7" w:rsidRDefault="00E657C7" w:rsidP="006E6826">
                  <w:pPr>
                    <w:spacing w:after="0" w:line="240" w:lineRule="auto"/>
                    <w:ind w:left="462"/>
                    <w:rPr>
                      <w:rFonts w:ascii="Verdana" w:eastAsia="Times New Roman" w:hAnsi="Verdana" w:cs="Times New Roman"/>
                      <w:sz w:val="18"/>
                      <w:szCs w:val="18"/>
                    </w:rPr>
                  </w:pPr>
                </w:p>
              </w:tc>
            </w:tr>
            <w:tr w:rsidR="00E657C7" w:rsidRPr="00E657C7" w:rsidTr="00692AEB">
              <w:trPr>
                <w:trHeight w:val="150"/>
                <w:tblCellSpacing w:w="0" w:type="dxa"/>
                <w:jc w:val="center"/>
              </w:trPr>
              <w:tc>
                <w:tcPr>
                  <w:tcW w:w="10376" w:type="dxa"/>
                  <w:gridSpan w:val="3"/>
                  <w:vAlign w:val="center"/>
                  <w:hideMark/>
                </w:tcPr>
                <w:p w:rsidR="00E657C7" w:rsidRPr="00E657C7" w:rsidRDefault="00E657C7" w:rsidP="00692AEB">
                  <w:pPr>
                    <w:spacing w:after="0" w:line="240" w:lineRule="auto"/>
                    <w:rPr>
                      <w:rFonts w:ascii="Verdana" w:eastAsia="Times New Roman" w:hAnsi="Verdana" w:cs="Times New Roman"/>
                      <w:sz w:val="16"/>
                      <w:szCs w:val="18"/>
                    </w:rPr>
                  </w:pPr>
                </w:p>
              </w:tc>
            </w:tr>
          </w:tbl>
          <w:p w:rsidR="00E657C7" w:rsidRPr="00E657C7" w:rsidRDefault="00E657C7" w:rsidP="00692AEB">
            <w:pPr>
              <w:spacing w:after="0" w:line="240" w:lineRule="auto"/>
              <w:rPr>
                <w:rFonts w:ascii="Verdana" w:eastAsia="Times New Roman" w:hAnsi="Verdana" w:cs="Times New Roman"/>
                <w:sz w:val="18"/>
                <w:szCs w:val="18"/>
              </w:rPr>
            </w:pPr>
          </w:p>
        </w:tc>
        <w:tc>
          <w:tcPr>
            <w:tcW w:w="0" w:type="auto"/>
            <w:tcMar>
              <w:top w:w="0" w:type="dxa"/>
              <w:left w:w="0" w:type="dxa"/>
              <w:bottom w:w="0" w:type="dxa"/>
              <w:right w:w="0" w:type="dxa"/>
            </w:tcMar>
            <w:hideMark/>
          </w:tcPr>
          <w:p w:rsidR="00E657C7" w:rsidRPr="00E657C7" w:rsidRDefault="00E657C7" w:rsidP="00692AEB">
            <w:pPr>
              <w:spacing w:after="0" w:line="240" w:lineRule="auto"/>
              <w:rPr>
                <w:rFonts w:ascii="Verdana" w:eastAsia="Times New Roman" w:hAnsi="Verdana" w:cs="Times New Roman"/>
                <w:sz w:val="18"/>
                <w:szCs w:val="18"/>
              </w:rPr>
            </w:pPr>
          </w:p>
        </w:tc>
      </w:tr>
    </w:tbl>
    <w:p w:rsidR="00E657C7" w:rsidRDefault="00E657C7">
      <w:pPr>
        <w:rPr>
          <w:rFonts w:eastAsia="바탕"/>
        </w:rPr>
      </w:pPr>
    </w:p>
    <w:p w:rsidR="00E657C7" w:rsidRDefault="00E657C7">
      <w:pPr>
        <w:rPr>
          <w:rFonts w:eastAsia="바탕"/>
        </w:rPr>
      </w:pPr>
    </w:p>
    <w:p w:rsidR="00E657C7" w:rsidRDefault="00E657C7">
      <w:pPr>
        <w:rPr>
          <w:rFonts w:eastAsia="바탕"/>
        </w:rPr>
      </w:pPr>
    </w:p>
    <w:p w:rsidR="00E657C7" w:rsidRDefault="00E657C7">
      <w:pPr>
        <w:rPr>
          <w:rFonts w:eastAsia="바탕" w:hint="eastAsia"/>
        </w:rPr>
      </w:pPr>
    </w:p>
    <w:p w:rsidR="00F24554" w:rsidRDefault="00F24554">
      <w:pPr>
        <w:rPr>
          <w:rFonts w:eastAsia="바탕" w:hint="eastAsia"/>
        </w:rPr>
      </w:pPr>
    </w:p>
    <w:p w:rsidR="00F24554" w:rsidRDefault="00F24554">
      <w:pPr>
        <w:rPr>
          <w:rFonts w:eastAsia="바탕" w:hint="eastAsia"/>
        </w:rPr>
      </w:pPr>
    </w:p>
    <w:p w:rsidR="00F24554" w:rsidRDefault="00F24554">
      <w:pPr>
        <w:rPr>
          <w:rFonts w:eastAsia="바탕" w:hint="eastAsia"/>
        </w:rPr>
      </w:pPr>
    </w:p>
    <w:p w:rsidR="00F24554" w:rsidRDefault="00F24554">
      <w:pPr>
        <w:rPr>
          <w:rFonts w:eastAsia="바탕" w:hint="eastAsia"/>
        </w:rPr>
      </w:pPr>
    </w:p>
    <w:p w:rsidR="00F24554" w:rsidRDefault="00F24554">
      <w:pPr>
        <w:rPr>
          <w:rFonts w:eastAsia="바탕" w:hint="eastAsia"/>
        </w:rPr>
      </w:pPr>
    </w:p>
    <w:p w:rsidR="00F24554" w:rsidRDefault="00F24554">
      <w:pPr>
        <w:rPr>
          <w:rFonts w:eastAsia="바탕" w:hint="eastAsia"/>
        </w:rPr>
      </w:pPr>
    </w:p>
    <w:p w:rsidR="00F24554" w:rsidRDefault="00F24554">
      <w:pPr>
        <w:rPr>
          <w:rFonts w:eastAsia="바탕" w:hint="eastAsia"/>
        </w:rPr>
      </w:pPr>
    </w:p>
    <w:tbl>
      <w:tblPr>
        <w:tblW w:w="8850" w:type="dxa"/>
        <w:jc w:val="center"/>
        <w:tblCellSpacing w:w="0" w:type="dxa"/>
        <w:tblCellMar>
          <w:top w:w="15" w:type="dxa"/>
          <w:left w:w="15" w:type="dxa"/>
          <w:bottom w:w="15" w:type="dxa"/>
          <w:right w:w="15" w:type="dxa"/>
        </w:tblCellMar>
        <w:tblLook w:val="04A0"/>
      </w:tblPr>
      <w:tblGrid>
        <w:gridCol w:w="8850"/>
      </w:tblGrid>
      <w:tr w:rsidR="00F24554" w:rsidRPr="00F24554" w:rsidTr="00F24554">
        <w:trPr>
          <w:trHeight w:val="630"/>
          <w:tblCellSpacing w:w="0" w:type="dxa"/>
          <w:jc w:val="center"/>
        </w:trPr>
        <w:tc>
          <w:tcPr>
            <w:tcW w:w="0" w:type="auto"/>
            <w:shd w:val="clear" w:color="auto" w:fill="8DB3E2" w:themeFill="text2" w:themeFillTint="66"/>
            <w:tcMar>
              <w:top w:w="15" w:type="dxa"/>
              <w:left w:w="180" w:type="dxa"/>
              <w:bottom w:w="15" w:type="dxa"/>
              <w:right w:w="15" w:type="dxa"/>
            </w:tcMar>
            <w:vAlign w:val="center"/>
            <w:hideMark/>
          </w:tcPr>
          <w:p w:rsidR="00F24554" w:rsidRPr="00F24554" w:rsidRDefault="00F24554" w:rsidP="00F24554">
            <w:pPr>
              <w:spacing w:after="0" w:line="240" w:lineRule="auto"/>
              <w:jc w:val="center"/>
              <w:rPr>
                <w:rFonts w:ascii="Segoe UI" w:eastAsia="Times New Roman" w:hAnsi="Segoe UI" w:cs="Segoe UI"/>
                <w:b/>
                <w:bCs/>
                <w:sz w:val="32"/>
                <w:szCs w:val="32"/>
              </w:rPr>
            </w:pPr>
            <w:r w:rsidRPr="00F24554">
              <w:rPr>
                <w:rFonts w:ascii="Segoe UI" w:eastAsia="Times New Roman" w:hAnsi="Segoe UI" w:cs="Segoe UI"/>
                <w:b/>
                <w:bCs/>
                <w:sz w:val="32"/>
                <w:szCs w:val="32"/>
              </w:rPr>
              <w:lastRenderedPageBreak/>
              <w:t>Frequently Asked Questions?</w:t>
            </w:r>
          </w:p>
        </w:tc>
      </w:tr>
      <w:tr w:rsidR="00F24554" w:rsidRPr="00F24554">
        <w:trPr>
          <w:trHeight w:val="8700"/>
          <w:tblCellSpacing w:w="0" w:type="dxa"/>
          <w:jc w:val="center"/>
        </w:trPr>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hideMark/>
          </w:tcPr>
          <w:p w:rsidR="00F24554" w:rsidRDefault="00F24554" w:rsidP="00F24554">
            <w:pPr>
              <w:spacing w:before="100" w:beforeAutospacing="1" w:after="100" w:afterAutospacing="1" w:line="240" w:lineRule="auto"/>
              <w:rPr>
                <w:rFonts w:ascii="Verdana" w:eastAsia="바탕" w:hAnsi="Verdana" w:cs="Times New Roman" w:hint="eastAsia"/>
                <w:b/>
                <w:bCs/>
                <w:sz w:val="18"/>
              </w:rPr>
            </w:pPr>
          </w:p>
          <w:p w:rsidR="00F24554" w:rsidRPr="00F24554" w:rsidRDefault="00F24554" w:rsidP="00F24554">
            <w:pPr>
              <w:spacing w:before="100" w:beforeAutospacing="1" w:after="100" w:afterAutospacing="1" w:line="240" w:lineRule="auto"/>
              <w:rPr>
                <w:rFonts w:ascii="Verdana" w:eastAsia="Times New Roman" w:hAnsi="Verdana" w:cs="Times New Roman"/>
                <w:sz w:val="18"/>
                <w:szCs w:val="18"/>
              </w:rPr>
            </w:pPr>
            <w:r w:rsidRPr="00F24554">
              <w:rPr>
                <w:rFonts w:ascii="Verdana" w:eastAsia="Times New Roman" w:hAnsi="Verdana" w:cs="Times New Roman"/>
                <w:b/>
                <w:bCs/>
                <w:sz w:val="18"/>
              </w:rPr>
              <w:t>1. Who is eligible for TWTB 2011?</w:t>
            </w:r>
            <w:r w:rsidRPr="00F24554">
              <w:rPr>
                <w:rFonts w:ascii="Verdana" w:eastAsia="Times New Roman" w:hAnsi="Verdana" w:cs="Times New Roman"/>
                <w:b/>
                <w:bCs/>
                <w:sz w:val="18"/>
                <w:szCs w:val="18"/>
              </w:rPr>
              <w:br/>
            </w:r>
            <w:r w:rsidRPr="00F24554">
              <w:rPr>
                <w:rFonts w:ascii="Verdana" w:eastAsia="Times New Roman" w:hAnsi="Verdana" w:cs="Times New Roman"/>
                <w:sz w:val="18"/>
                <w:szCs w:val="18"/>
              </w:rPr>
              <w:t xml:space="preserve">TWTB 2011 is open only to importer companies. An applicant should have an interest to import from </w:t>
            </w:r>
            <w:proofErr w:type="spellStart"/>
            <w:r w:rsidRPr="00F24554">
              <w:rPr>
                <w:rFonts w:ascii="Verdana" w:eastAsia="Times New Roman" w:hAnsi="Verdana" w:cs="Times New Roman"/>
                <w:sz w:val="18"/>
                <w:szCs w:val="18"/>
              </w:rPr>
              <w:t>Turkiye</w:t>
            </w:r>
            <w:proofErr w:type="spellEnd"/>
            <w:r w:rsidRPr="00F24554">
              <w:rPr>
                <w:rFonts w:ascii="Verdana" w:eastAsia="Times New Roman" w:hAnsi="Verdana" w:cs="Times New Roman"/>
                <w:sz w:val="18"/>
                <w:szCs w:val="18"/>
              </w:rPr>
              <w:t xml:space="preserve"> at least in one product group among target industries.</w:t>
            </w:r>
          </w:p>
          <w:p w:rsidR="00F24554" w:rsidRPr="00F24554" w:rsidRDefault="00F24554" w:rsidP="00F24554">
            <w:pPr>
              <w:spacing w:before="100" w:beforeAutospacing="1" w:after="100" w:afterAutospacing="1" w:line="240" w:lineRule="auto"/>
              <w:rPr>
                <w:rFonts w:ascii="Verdana" w:eastAsia="Times New Roman" w:hAnsi="Verdana" w:cs="Times New Roman"/>
                <w:sz w:val="18"/>
                <w:szCs w:val="18"/>
              </w:rPr>
            </w:pPr>
            <w:r w:rsidRPr="00F24554">
              <w:rPr>
                <w:rFonts w:ascii="Verdana" w:eastAsia="Times New Roman" w:hAnsi="Verdana" w:cs="Times New Roman"/>
                <w:b/>
                <w:bCs/>
                <w:sz w:val="18"/>
              </w:rPr>
              <w:t>2. What if my company has some operations in sectors other than the target sectors and industries? Will I be able to make B2B meetings in these additional sectors as well?</w:t>
            </w:r>
            <w:r w:rsidRPr="00F24554">
              <w:rPr>
                <w:rFonts w:ascii="Verdana" w:eastAsia="Times New Roman" w:hAnsi="Verdana" w:cs="Times New Roman"/>
                <w:b/>
                <w:bCs/>
                <w:sz w:val="18"/>
                <w:szCs w:val="18"/>
              </w:rPr>
              <w:br/>
            </w:r>
            <w:r w:rsidRPr="00F24554">
              <w:rPr>
                <w:rFonts w:ascii="Verdana" w:eastAsia="Times New Roman" w:hAnsi="Verdana" w:cs="Times New Roman"/>
                <w:sz w:val="18"/>
                <w:szCs w:val="18"/>
              </w:rPr>
              <w:t>If your company has an interest or operation in other fields of business in addition to your operations in any of targeted sectors, food, agriculture and fast moving consumer products, then TUSKON will find you new counterparts in these additional fields as well.</w:t>
            </w:r>
          </w:p>
          <w:p w:rsidR="00F24554" w:rsidRPr="00F24554" w:rsidRDefault="00F24554" w:rsidP="00F24554">
            <w:pPr>
              <w:spacing w:before="100" w:beforeAutospacing="1" w:after="100" w:afterAutospacing="1" w:line="240" w:lineRule="auto"/>
              <w:rPr>
                <w:rFonts w:ascii="Verdana" w:eastAsia="Times New Roman" w:hAnsi="Verdana" w:cs="Times New Roman"/>
                <w:sz w:val="18"/>
                <w:szCs w:val="18"/>
              </w:rPr>
            </w:pPr>
            <w:r w:rsidRPr="00F24554">
              <w:rPr>
                <w:rFonts w:ascii="Verdana" w:eastAsia="Times New Roman" w:hAnsi="Verdana" w:cs="Times New Roman"/>
                <w:sz w:val="18"/>
                <w:szCs w:val="18"/>
              </w:rPr>
              <w:t>However please keep in mind that your main purpose of participation should still be to meet with Turkish companies in 3 main target industries.</w:t>
            </w:r>
          </w:p>
          <w:p w:rsidR="00F24554" w:rsidRPr="00F24554" w:rsidRDefault="00F24554" w:rsidP="00F24554">
            <w:pPr>
              <w:spacing w:before="100" w:beforeAutospacing="1" w:after="100" w:afterAutospacing="1" w:line="240" w:lineRule="auto"/>
              <w:rPr>
                <w:rFonts w:ascii="Verdana" w:eastAsia="Times New Roman" w:hAnsi="Verdana" w:cs="Times New Roman"/>
                <w:sz w:val="18"/>
                <w:szCs w:val="18"/>
              </w:rPr>
            </w:pPr>
            <w:r w:rsidRPr="00F24554">
              <w:rPr>
                <w:rFonts w:ascii="Verdana" w:eastAsia="Times New Roman" w:hAnsi="Verdana" w:cs="Times New Roman"/>
                <w:b/>
                <w:bCs/>
                <w:sz w:val="18"/>
              </w:rPr>
              <w:t>3. What are the costs that I have to cover?</w:t>
            </w:r>
            <w:r w:rsidRPr="00F24554">
              <w:rPr>
                <w:rFonts w:ascii="Verdana" w:eastAsia="Times New Roman" w:hAnsi="Verdana" w:cs="Times New Roman"/>
                <w:b/>
                <w:bCs/>
                <w:sz w:val="18"/>
                <w:szCs w:val="18"/>
              </w:rPr>
              <w:br/>
            </w:r>
            <w:r w:rsidRPr="00F24554">
              <w:rPr>
                <w:rFonts w:ascii="Verdana" w:eastAsia="Times New Roman" w:hAnsi="Verdana" w:cs="Times New Roman"/>
                <w:sz w:val="18"/>
                <w:szCs w:val="18"/>
              </w:rPr>
              <w:t>TWTB 2011 is totally free for international participants. There is no entrance fee for you at all. You only need to cover your international airfare and accommodation expenses in Istanbul.</w:t>
            </w:r>
          </w:p>
          <w:p w:rsidR="00F24554" w:rsidRPr="00F24554" w:rsidRDefault="00F24554" w:rsidP="00F24554">
            <w:pPr>
              <w:spacing w:before="100" w:beforeAutospacing="1" w:after="100" w:afterAutospacing="1" w:line="240" w:lineRule="auto"/>
              <w:rPr>
                <w:rFonts w:ascii="Verdana" w:eastAsia="Times New Roman" w:hAnsi="Verdana" w:cs="Times New Roman"/>
                <w:sz w:val="18"/>
                <w:szCs w:val="18"/>
              </w:rPr>
            </w:pPr>
            <w:r w:rsidRPr="00F24554">
              <w:rPr>
                <w:rFonts w:ascii="Verdana" w:eastAsia="Times New Roman" w:hAnsi="Verdana" w:cs="Times New Roman"/>
                <w:sz w:val="18"/>
                <w:szCs w:val="18"/>
              </w:rPr>
              <w:t xml:space="preserve">City tours, airport transfers, flights to other cities of </w:t>
            </w:r>
            <w:proofErr w:type="spellStart"/>
            <w:r w:rsidRPr="00F24554">
              <w:rPr>
                <w:rFonts w:ascii="Verdana" w:eastAsia="Times New Roman" w:hAnsi="Verdana" w:cs="Times New Roman"/>
                <w:sz w:val="18"/>
                <w:szCs w:val="18"/>
              </w:rPr>
              <w:t>Turkiye</w:t>
            </w:r>
            <w:proofErr w:type="spellEnd"/>
            <w:r w:rsidRPr="00F24554">
              <w:rPr>
                <w:rFonts w:ascii="Verdana" w:eastAsia="Times New Roman" w:hAnsi="Verdana" w:cs="Times New Roman"/>
                <w:sz w:val="18"/>
                <w:szCs w:val="18"/>
              </w:rPr>
              <w:t xml:space="preserve"> will be free and offered by TUSKON’s affiliated business associations.</w:t>
            </w:r>
          </w:p>
          <w:p w:rsidR="00F24554" w:rsidRPr="00F24554" w:rsidRDefault="00F24554" w:rsidP="00F24554">
            <w:pPr>
              <w:spacing w:before="100" w:beforeAutospacing="1" w:after="100" w:afterAutospacing="1" w:line="240" w:lineRule="auto"/>
              <w:rPr>
                <w:rFonts w:ascii="Verdana" w:eastAsia="Times New Roman" w:hAnsi="Verdana" w:cs="Times New Roman"/>
                <w:sz w:val="18"/>
                <w:szCs w:val="18"/>
              </w:rPr>
            </w:pPr>
            <w:r w:rsidRPr="00F24554">
              <w:rPr>
                <w:rFonts w:ascii="Verdana" w:eastAsia="Times New Roman" w:hAnsi="Verdana" w:cs="Times New Roman"/>
                <w:sz w:val="18"/>
                <w:szCs w:val="18"/>
              </w:rPr>
              <w:t>Please keep in mind that the situation is not the same for Turkish participants. Both exhibitors and regular Turkish participants pay a significant amount of application fee. This makes the application process fundamentally selective for Turkish companies.</w:t>
            </w:r>
          </w:p>
          <w:p w:rsidR="00F24554" w:rsidRPr="00F24554" w:rsidRDefault="00F24554" w:rsidP="00F24554">
            <w:pPr>
              <w:spacing w:before="100" w:beforeAutospacing="1" w:after="100" w:afterAutospacing="1" w:line="240" w:lineRule="auto"/>
              <w:rPr>
                <w:rFonts w:ascii="Verdana" w:eastAsia="Times New Roman" w:hAnsi="Verdana" w:cs="Times New Roman"/>
                <w:sz w:val="18"/>
                <w:szCs w:val="18"/>
              </w:rPr>
            </w:pPr>
            <w:r w:rsidRPr="00F24554">
              <w:rPr>
                <w:rFonts w:ascii="Verdana" w:eastAsia="Times New Roman" w:hAnsi="Verdana" w:cs="Times New Roman"/>
                <w:b/>
                <w:bCs/>
                <w:sz w:val="18"/>
              </w:rPr>
              <w:t xml:space="preserve">4. How do you schedule thousands of B2B meetings? </w:t>
            </w:r>
            <w:r w:rsidRPr="00F24554">
              <w:rPr>
                <w:rFonts w:ascii="Verdana" w:eastAsia="Times New Roman" w:hAnsi="Verdana" w:cs="Times New Roman"/>
                <w:b/>
                <w:bCs/>
                <w:sz w:val="18"/>
                <w:szCs w:val="18"/>
              </w:rPr>
              <w:br/>
            </w:r>
            <w:r w:rsidRPr="00F24554">
              <w:rPr>
                <w:rFonts w:ascii="Verdana" w:eastAsia="Times New Roman" w:hAnsi="Verdana" w:cs="Times New Roman"/>
                <w:sz w:val="18"/>
                <w:szCs w:val="18"/>
              </w:rPr>
              <w:t>We receive business profiles from international participants until the deadline. Turkish applicants review these profiles and choose online the international companies that they intend to meet. Then TUSKON starts B2B matchmaking process by using special software.</w:t>
            </w:r>
          </w:p>
          <w:p w:rsidR="00F24554" w:rsidRPr="00F24554" w:rsidRDefault="00F24554" w:rsidP="00F24554">
            <w:pPr>
              <w:spacing w:before="100" w:beforeAutospacing="1" w:after="100" w:afterAutospacing="1" w:line="240" w:lineRule="auto"/>
              <w:rPr>
                <w:rFonts w:ascii="Verdana" w:eastAsia="Times New Roman" w:hAnsi="Verdana" w:cs="Times New Roman"/>
                <w:sz w:val="18"/>
                <w:szCs w:val="18"/>
              </w:rPr>
            </w:pPr>
            <w:r w:rsidRPr="00F24554">
              <w:rPr>
                <w:rFonts w:ascii="Verdana" w:eastAsia="Times New Roman" w:hAnsi="Verdana" w:cs="Times New Roman"/>
                <w:b/>
                <w:bCs/>
                <w:sz w:val="18"/>
              </w:rPr>
              <w:t>5. I do not speak Turkish. How will I communicate with Turkish businesspeople during B2B meetings?</w:t>
            </w:r>
            <w:r w:rsidRPr="00F24554">
              <w:rPr>
                <w:rFonts w:ascii="Verdana" w:eastAsia="Times New Roman" w:hAnsi="Verdana" w:cs="Times New Roman"/>
                <w:b/>
                <w:bCs/>
                <w:sz w:val="18"/>
                <w:szCs w:val="18"/>
              </w:rPr>
              <w:br/>
            </w:r>
            <w:r w:rsidRPr="00F24554">
              <w:rPr>
                <w:rFonts w:ascii="Verdana" w:eastAsia="Times New Roman" w:hAnsi="Verdana" w:cs="Times New Roman"/>
                <w:sz w:val="18"/>
                <w:szCs w:val="18"/>
              </w:rPr>
              <w:t>There is no problem if you do not speak Turkish or a Turkish participant does not speak any foreign language since TUSKON will provide you a separate interpreter who will be able to translate from your own language into Turkish during B2B meetings.</w:t>
            </w:r>
          </w:p>
          <w:p w:rsidR="00F24554" w:rsidRPr="00F24554" w:rsidRDefault="00F24554" w:rsidP="00F24554">
            <w:pPr>
              <w:spacing w:before="100" w:beforeAutospacing="1" w:after="100" w:afterAutospacing="1" w:line="240" w:lineRule="auto"/>
              <w:rPr>
                <w:rFonts w:ascii="Verdana" w:eastAsia="Times New Roman" w:hAnsi="Verdana" w:cs="Times New Roman"/>
                <w:sz w:val="18"/>
                <w:szCs w:val="18"/>
              </w:rPr>
            </w:pPr>
            <w:r w:rsidRPr="00F24554">
              <w:rPr>
                <w:rFonts w:ascii="Verdana" w:eastAsia="Times New Roman" w:hAnsi="Verdana" w:cs="Times New Roman"/>
                <w:b/>
                <w:bCs/>
                <w:sz w:val="18"/>
              </w:rPr>
              <w:t xml:space="preserve">6. What are the mandatory and optional parts of the events? </w:t>
            </w:r>
            <w:r w:rsidRPr="00F24554">
              <w:rPr>
                <w:rFonts w:ascii="Verdana" w:eastAsia="Times New Roman" w:hAnsi="Verdana" w:cs="Times New Roman"/>
                <w:b/>
                <w:bCs/>
                <w:sz w:val="18"/>
                <w:szCs w:val="18"/>
              </w:rPr>
              <w:br/>
            </w:r>
            <w:r w:rsidRPr="00F24554">
              <w:rPr>
                <w:rFonts w:ascii="Verdana" w:eastAsia="Times New Roman" w:hAnsi="Verdana" w:cs="Times New Roman"/>
                <w:sz w:val="18"/>
                <w:szCs w:val="18"/>
              </w:rPr>
              <w:t>The main activities on October 26 and 27 are mandatory to participate. Istanbul city tour on October 25 and visits to different Anatolian cities between October 28 and 30, 2011 are optional.</w:t>
            </w:r>
          </w:p>
          <w:p w:rsidR="00F24554" w:rsidRPr="00F24554" w:rsidRDefault="00F24554" w:rsidP="00F24554">
            <w:pPr>
              <w:spacing w:before="100" w:beforeAutospacing="1" w:after="100" w:afterAutospacing="1" w:line="240" w:lineRule="auto"/>
              <w:rPr>
                <w:rFonts w:ascii="Verdana" w:eastAsia="Times New Roman" w:hAnsi="Verdana" w:cs="Times New Roman"/>
                <w:sz w:val="18"/>
                <w:szCs w:val="18"/>
              </w:rPr>
            </w:pPr>
            <w:r w:rsidRPr="00F24554">
              <w:rPr>
                <w:rFonts w:ascii="Verdana" w:eastAsia="Times New Roman" w:hAnsi="Verdana" w:cs="Times New Roman"/>
                <w:b/>
                <w:bCs/>
                <w:sz w:val="18"/>
              </w:rPr>
              <w:t xml:space="preserve">7. What </w:t>
            </w:r>
            <w:proofErr w:type="gramStart"/>
            <w:r w:rsidRPr="00F24554">
              <w:rPr>
                <w:rFonts w:ascii="Verdana" w:eastAsia="Times New Roman" w:hAnsi="Verdana" w:cs="Times New Roman"/>
                <w:b/>
                <w:bCs/>
                <w:sz w:val="18"/>
              </w:rPr>
              <w:t>are the recommended latest arrival</w:t>
            </w:r>
            <w:proofErr w:type="gramEnd"/>
            <w:r w:rsidRPr="00F24554">
              <w:rPr>
                <w:rFonts w:ascii="Verdana" w:eastAsia="Times New Roman" w:hAnsi="Verdana" w:cs="Times New Roman"/>
                <w:b/>
                <w:bCs/>
                <w:sz w:val="18"/>
              </w:rPr>
              <w:t xml:space="preserve"> and earliest departure dates?</w:t>
            </w:r>
            <w:r w:rsidRPr="00F24554">
              <w:rPr>
                <w:rFonts w:ascii="Verdana" w:eastAsia="Times New Roman" w:hAnsi="Verdana" w:cs="Times New Roman"/>
                <w:b/>
                <w:bCs/>
                <w:sz w:val="18"/>
                <w:szCs w:val="18"/>
              </w:rPr>
              <w:br/>
            </w:r>
            <w:r w:rsidRPr="00F24554">
              <w:rPr>
                <w:rFonts w:ascii="Verdana" w:eastAsia="Times New Roman" w:hAnsi="Verdana" w:cs="Times New Roman"/>
                <w:sz w:val="18"/>
                <w:szCs w:val="18"/>
              </w:rPr>
              <w:t>You must arrive at Istanbul no later than the evening of October 25, 2011 Wednesday. You also should not leave the event before the close of the event on October 27, 2011 at 18:00.</w:t>
            </w:r>
          </w:p>
          <w:p w:rsidR="00F24554" w:rsidRPr="00F24554" w:rsidRDefault="00F24554" w:rsidP="00F24554">
            <w:pPr>
              <w:spacing w:before="100" w:beforeAutospacing="1" w:after="100" w:afterAutospacing="1" w:line="240" w:lineRule="auto"/>
              <w:rPr>
                <w:rFonts w:ascii="Verdana" w:eastAsia="Times New Roman" w:hAnsi="Verdana" w:cs="Times New Roman"/>
                <w:sz w:val="18"/>
                <w:szCs w:val="18"/>
              </w:rPr>
            </w:pPr>
            <w:r w:rsidRPr="00F24554">
              <w:rPr>
                <w:rFonts w:ascii="Verdana" w:eastAsia="Times New Roman" w:hAnsi="Verdana" w:cs="Times New Roman"/>
                <w:b/>
                <w:bCs/>
                <w:sz w:val="18"/>
              </w:rPr>
              <w:t>8. What is the deadline for application?</w:t>
            </w:r>
            <w:r w:rsidRPr="00F24554">
              <w:rPr>
                <w:rFonts w:ascii="Verdana" w:eastAsia="Times New Roman" w:hAnsi="Verdana" w:cs="Times New Roman"/>
                <w:b/>
                <w:bCs/>
                <w:sz w:val="18"/>
                <w:szCs w:val="18"/>
              </w:rPr>
              <w:br/>
            </w:r>
            <w:r w:rsidRPr="00F24554">
              <w:rPr>
                <w:rFonts w:ascii="Verdana" w:eastAsia="Times New Roman" w:hAnsi="Verdana" w:cs="Times New Roman"/>
                <w:sz w:val="18"/>
                <w:szCs w:val="18"/>
              </w:rPr>
              <w:t>Application deadline for international participants is October 1, 2011.</w:t>
            </w:r>
          </w:p>
          <w:p w:rsidR="00F24554" w:rsidRPr="00F24554" w:rsidRDefault="00F24554" w:rsidP="00F24554">
            <w:pPr>
              <w:spacing w:before="100" w:beforeAutospacing="1" w:after="100" w:afterAutospacing="1" w:line="240" w:lineRule="auto"/>
              <w:rPr>
                <w:rFonts w:ascii="Verdana" w:eastAsia="Times New Roman" w:hAnsi="Verdana" w:cs="Times New Roman"/>
                <w:sz w:val="18"/>
                <w:szCs w:val="18"/>
              </w:rPr>
            </w:pPr>
            <w:r w:rsidRPr="00F24554">
              <w:rPr>
                <w:rFonts w:ascii="Verdana" w:eastAsia="Times New Roman" w:hAnsi="Verdana" w:cs="Times New Roman"/>
                <w:b/>
                <w:bCs/>
                <w:sz w:val="18"/>
              </w:rPr>
              <w:t>9. Whom shall I contact for detailed information or my further questions?</w:t>
            </w:r>
            <w:r w:rsidRPr="00F24554">
              <w:rPr>
                <w:rFonts w:ascii="Verdana" w:eastAsia="Times New Roman" w:hAnsi="Verdana" w:cs="Times New Roman"/>
                <w:b/>
                <w:bCs/>
                <w:sz w:val="18"/>
                <w:szCs w:val="18"/>
              </w:rPr>
              <w:br/>
            </w:r>
            <w:r w:rsidRPr="00F24554">
              <w:rPr>
                <w:rFonts w:ascii="Verdana" w:eastAsia="Times New Roman" w:hAnsi="Verdana" w:cs="Times New Roman"/>
                <w:sz w:val="18"/>
                <w:szCs w:val="18"/>
              </w:rPr>
              <w:t xml:space="preserve">There is a TUSKON representative in your country. If you do not know our representative, please contact us at </w:t>
            </w:r>
            <w:hyperlink r:id="rId7" w:history="1">
              <w:r w:rsidRPr="00F24554">
                <w:rPr>
                  <w:rFonts w:ascii="Verdana" w:eastAsia="Times New Roman" w:hAnsi="Verdana" w:cs="Times New Roman"/>
                  <w:color w:val="0000FF"/>
                  <w:sz w:val="18"/>
                  <w:u w:val="single"/>
                </w:rPr>
                <w:t>wtb@tuskon.org</w:t>
              </w:r>
            </w:hyperlink>
            <w:r w:rsidRPr="00F24554">
              <w:rPr>
                <w:rFonts w:ascii="Verdana" w:eastAsia="Times New Roman" w:hAnsi="Verdana" w:cs="Times New Roman"/>
                <w:sz w:val="18"/>
                <w:szCs w:val="18"/>
              </w:rPr>
              <w:t xml:space="preserve"> for your further inquiries.</w:t>
            </w:r>
          </w:p>
        </w:tc>
      </w:tr>
    </w:tbl>
    <w:p w:rsidR="00F24554" w:rsidRPr="00E657C7" w:rsidRDefault="00F24554" w:rsidP="00F24554">
      <w:pPr>
        <w:rPr>
          <w:rFonts w:eastAsia="바탕"/>
        </w:rPr>
      </w:pPr>
    </w:p>
    <w:sectPr w:rsidR="00F24554" w:rsidRPr="00E657C7" w:rsidSect="00664F3E">
      <w:type w:val="continuous"/>
      <w:pgSz w:w="11907" w:h="16840" w:code="9"/>
      <w:pgMar w:top="1701" w:right="1440" w:bottom="1440" w:left="144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맑은 고딕">
    <w:panose1 w:val="00000000000000000000"/>
    <w:charset w:val="81"/>
    <w:family w:val="roman"/>
    <w:notTrueType/>
    <w:pitch w:val="default"/>
    <w:sig w:usb0="00000000" w:usb1="00000000" w:usb2="00000000" w:usb3="00000000" w:csb0="00000000"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바탕">
    <w:altName w:val="Batang"/>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00022FF" w:usb1="C000205B" w:usb2="00000009" w:usb3="00000000" w:csb0="000001D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493FEA"/>
    <w:multiLevelType w:val="multilevel"/>
    <w:tmpl w:val="62D87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B7393A"/>
    <w:multiLevelType w:val="multilevel"/>
    <w:tmpl w:val="4F1C6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3B038A"/>
    <w:multiLevelType w:val="multilevel"/>
    <w:tmpl w:val="F6FCC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5CD5C86"/>
    <w:multiLevelType w:val="multilevel"/>
    <w:tmpl w:val="818A2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60712C4"/>
    <w:multiLevelType w:val="multilevel"/>
    <w:tmpl w:val="E79AB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66469D7"/>
    <w:multiLevelType w:val="multilevel"/>
    <w:tmpl w:val="523E7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C833BDC"/>
    <w:multiLevelType w:val="multilevel"/>
    <w:tmpl w:val="6DD86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80B3AB9"/>
    <w:multiLevelType w:val="multilevel"/>
    <w:tmpl w:val="0FFE0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49005C4"/>
    <w:multiLevelType w:val="multilevel"/>
    <w:tmpl w:val="B52A7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7"/>
  </w:num>
  <w:num w:numId="3">
    <w:abstractNumId w:val="2"/>
  </w:num>
  <w:num w:numId="4">
    <w:abstractNumId w:val="3"/>
  </w:num>
  <w:num w:numId="5">
    <w:abstractNumId w:val="1"/>
  </w:num>
  <w:num w:numId="6">
    <w:abstractNumId w:val="0"/>
  </w:num>
  <w:num w:numId="7">
    <w:abstractNumId w:val="5"/>
  </w:num>
  <w:num w:numId="8">
    <w:abstractNumId w:val="6"/>
  </w:num>
  <w:num w:numId="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displayVerticalDrawingGridEvery w:val="2"/>
  <w:characterSpacingControl w:val="doNotCompress"/>
  <w:compat>
    <w:useFELayout/>
  </w:compat>
  <w:rsids>
    <w:rsidRoot w:val="00E657C7"/>
    <w:rsid w:val="000622E3"/>
    <w:rsid w:val="00117E91"/>
    <w:rsid w:val="00187F88"/>
    <w:rsid w:val="002528A4"/>
    <w:rsid w:val="002C3153"/>
    <w:rsid w:val="002E06BE"/>
    <w:rsid w:val="00344AFC"/>
    <w:rsid w:val="00463FB9"/>
    <w:rsid w:val="004A311E"/>
    <w:rsid w:val="00664F3E"/>
    <w:rsid w:val="00692AEB"/>
    <w:rsid w:val="00692B54"/>
    <w:rsid w:val="006E6826"/>
    <w:rsid w:val="00871709"/>
    <w:rsid w:val="008F26A5"/>
    <w:rsid w:val="00D35C77"/>
    <w:rsid w:val="00DC0782"/>
    <w:rsid w:val="00E657C7"/>
    <w:rsid w:val="00F24554"/>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28A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657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57C7"/>
    <w:rPr>
      <w:rFonts w:ascii="Tahoma" w:hAnsi="Tahoma" w:cs="Tahoma"/>
      <w:sz w:val="16"/>
      <w:szCs w:val="16"/>
    </w:rPr>
  </w:style>
  <w:style w:type="paragraph" w:styleId="NormalWeb">
    <w:name w:val="Normal (Web)"/>
    <w:basedOn w:val="Normal"/>
    <w:uiPriority w:val="99"/>
    <w:unhideWhenUsed/>
    <w:rsid w:val="00E657C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657C7"/>
    <w:rPr>
      <w:b/>
      <w:bCs/>
    </w:rPr>
  </w:style>
  <w:style w:type="character" w:styleId="Hyperlink">
    <w:name w:val="Hyperlink"/>
    <w:basedOn w:val="DefaultParagraphFont"/>
    <w:uiPriority w:val="99"/>
    <w:semiHidden/>
    <w:unhideWhenUsed/>
    <w:rsid w:val="00F24554"/>
    <w:rPr>
      <w:color w:val="0000FF"/>
      <w:u w:val="single"/>
    </w:rPr>
  </w:style>
</w:styles>
</file>

<file path=word/webSettings.xml><?xml version="1.0" encoding="utf-8"?>
<w:webSettings xmlns:r="http://schemas.openxmlformats.org/officeDocument/2006/relationships" xmlns:w="http://schemas.openxmlformats.org/wordprocessingml/2006/main">
  <w:divs>
    <w:div w:id="463470807">
      <w:bodyDiv w:val="1"/>
      <w:marLeft w:val="0"/>
      <w:marRight w:val="0"/>
      <w:marTop w:val="300"/>
      <w:marBottom w:val="0"/>
      <w:divBdr>
        <w:top w:val="none" w:sz="0" w:space="0" w:color="auto"/>
        <w:left w:val="none" w:sz="0" w:space="0" w:color="auto"/>
        <w:bottom w:val="none" w:sz="0" w:space="0" w:color="auto"/>
        <w:right w:val="none" w:sz="0" w:space="0" w:color="auto"/>
      </w:divBdr>
    </w:div>
    <w:div w:id="1210266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wtb@tuskon.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189</TotalTime>
  <Pages>5</Pages>
  <Words>1210</Words>
  <Characters>6902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cp:lastPrinted>2011-09-27T02:44:00Z</cp:lastPrinted>
  <dcterms:created xsi:type="dcterms:W3CDTF">2011-09-22T04:16:00Z</dcterms:created>
  <dcterms:modified xsi:type="dcterms:W3CDTF">2011-09-27T02:49:00Z</dcterms:modified>
</cp:coreProperties>
</file>