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04B" w:rsidRDefault="003E704B" w:rsidP="003E704B">
      <w:pPr>
        <w:widowControl/>
        <w:shd w:val="clear" w:color="auto" w:fill="FFFFFF"/>
        <w:wordWrap/>
        <w:autoSpaceDE/>
        <w:autoSpaceDN/>
        <w:jc w:val="center"/>
        <w:rPr>
          <w:rFonts w:ascii="Arial" w:eastAsia="Dotum" w:hAnsi="Arial" w:cs="Arial"/>
          <w:b/>
          <w:color w:val="000000"/>
          <w:kern w:val="0"/>
          <w:sz w:val="28"/>
          <w:szCs w:val="28"/>
        </w:rPr>
      </w:pPr>
      <w:r>
        <w:rPr>
          <w:rFonts w:ascii="Arial" w:eastAsia="Dotum" w:hAnsi="Arial" w:cs="Arial"/>
          <w:b/>
          <w:noProof/>
          <w:color w:val="000000"/>
          <w:kern w:val="0"/>
          <w:sz w:val="28"/>
          <w:szCs w:val="28"/>
        </w:rPr>
        <w:drawing>
          <wp:anchor distT="0" distB="0" distL="114300" distR="114300" simplePos="0" relativeHeight="251661312" behindDoc="0" locked="0" layoutInCell="1" allowOverlap="1">
            <wp:simplePos x="0" y="0"/>
            <wp:positionH relativeFrom="column">
              <wp:posOffset>2447925</wp:posOffset>
            </wp:positionH>
            <wp:positionV relativeFrom="paragraph">
              <wp:posOffset>-19050</wp:posOffset>
            </wp:positionV>
            <wp:extent cx="762000" cy="762000"/>
            <wp:effectExtent l="19050" t="0" r="0" b="0"/>
            <wp:wrapSquare wrapText="bothSides"/>
            <wp:docPr id="3" name="Picture 0" descr="gar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uda.jpg"/>
                    <pic:cNvPicPr/>
                  </pic:nvPicPr>
                  <pic:blipFill>
                    <a:blip r:embed="rId8" cstate="print"/>
                    <a:stretch>
                      <a:fillRect/>
                    </a:stretch>
                  </pic:blipFill>
                  <pic:spPr>
                    <a:xfrm>
                      <a:off x="0" y="0"/>
                      <a:ext cx="762000" cy="762000"/>
                    </a:xfrm>
                    <a:prstGeom prst="rect">
                      <a:avLst/>
                    </a:prstGeom>
                  </pic:spPr>
                </pic:pic>
              </a:graphicData>
            </a:graphic>
          </wp:anchor>
        </w:drawing>
      </w:r>
    </w:p>
    <w:p w:rsidR="003E704B" w:rsidRDefault="003E704B" w:rsidP="003E704B">
      <w:pPr>
        <w:adjustRightInd w:val="0"/>
        <w:ind w:left="5040" w:firstLine="720"/>
        <w:jc w:val="center"/>
        <w:rPr>
          <w:rFonts w:asciiTheme="majorHAnsi" w:hAnsiTheme="majorHAnsi" w:cs="Times New Roman"/>
          <w:b/>
          <w:bCs/>
          <w:sz w:val="28"/>
          <w:szCs w:val="28"/>
        </w:rPr>
      </w:pPr>
    </w:p>
    <w:p w:rsidR="003E704B" w:rsidRDefault="00943534" w:rsidP="003E704B">
      <w:pPr>
        <w:adjustRightInd w:val="0"/>
        <w:jc w:val="center"/>
        <w:rPr>
          <w:rFonts w:asciiTheme="majorHAnsi" w:hAnsiTheme="majorHAnsi" w:cs="Times New Roman"/>
          <w:b/>
          <w:bCs/>
          <w:sz w:val="28"/>
          <w:szCs w:val="28"/>
        </w:rPr>
      </w:pPr>
      <w:r>
        <w:rPr>
          <w:rFonts w:asciiTheme="majorHAnsi" w:hAnsiTheme="majorHAnsi" w:cs="Times New Roman"/>
          <w:b/>
          <w:bCs/>
          <w:noProof/>
          <w:sz w:val="28"/>
          <w:szCs w:val="28"/>
          <w:lang w:eastAsia="en-US"/>
        </w:rPr>
        <w:pict>
          <v:shapetype id="_x0000_t202" coordsize="21600,21600" o:spt="202" path="m,l,21600r21600,l21600,xe">
            <v:stroke joinstyle="miter"/>
            <v:path gradientshapeok="t" o:connecttype="rect"/>
          </v:shapetype>
          <v:shape id="Text Box 5" o:spid="_x0000_s1028" type="#_x0000_t202" style="position:absolute;left:0;text-align:left;margin-left:97.9pt;margin-top:19.9pt;width:243.55pt;height:30.2pt;z-index:251658240;visibility:visible;mso-height-percent:200;mso-height-percent:200;mso-width-relative:margin;mso-height-relative:margin" wrapcoords="-99 0 -99 20829 21600 20829 21600 0 -9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" stroked="f">
            <v:textbox style="mso-fit-shape-to-text:t">
              <w:txbxContent>
                <w:p w:rsidR="004D6A6C" w:rsidRPr="001379F4" w:rsidRDefault="004D6A6C" w:rsidP="003E704B">
                  <w:pPr>
                    <w:jc w:val="center"/>
                    <w:rPr>
                      <w:rFonts w:ascii="Arial" w:hAnsi="Arial" w:cs="Arial"/>
                      <w:b/>
                      <w:szCs w:val="20"/>
                    </w:rPr>
                  </w:pPr>
                  <w:r w:rsidRPr="001379F4">
                    <w:rPr>
                      <w:rFonts w:ascii="Arial" w:hAnsi="Arial" w:cs="Arial"/>
                      <w:b/>
                      <w:szCs w:val="20"/>
                    </w:rPr>
                    <w:t>The Embassy of the Republic of Indonesia</w:t>
                  </w:r>
                </w:p>
                <w:p w:rsidR="004D6A6C" w:rsidRPr="001379F4" w:rsidRDefault="004D6A6C" w:rsidP="003E704B">
                  <w:pPr>
                    <w:jc w:val="center"/>
                    <w:rPr>
                      <w:rFonts w:ascii="Arial" w:hAnsi="Arial" w:cs="Arial"/>
                      <w:b/>
                      <w:szCs w:val="20"/>
                    </w:rPr>
                  </w:pPr>
                  <w:r w:rsidRPr="001379F4">
                    <w:rPr>
                      <w:rFonts w:ascii="Arial" w:hAnsi="Arial" w:cs="Arial"/>
                      <w:b/>
                      <w:szCs w:val="20"/>
                    </w:rPr>
                    <w:t>to the Republic of Korea</w:t>
                  </w:r>
                </w:p>
              </w:txbxContent>
            </v:textbox>
            <w10:wrap type="through"/>
          </v:shape>
        </w:pict>
      </w:r>
    </w:p>
    <w:p w:rsidR="003E704B" w:rsidRDefault="003E704B" w:rsidP="003E704B">
      <w:pPr>
        <w:adjustRightInd w:val="0"/>
        <w:jc w:val="center"/>
        <w:rPr>
          <w:rFonts w:asciiTheme="majorHAnsi" w:hAnsiTheme="majorHAnsi" w:cs="Times New Roman"/>
          <w:b/>
          <w:bCs/>
          <w:sz w:val="28"/>
          <w:szCs w:val="28"/>
        </w:rPr>
      </w:pPr>
    </w:p>
    <w:p w:rsidR="00637922" w:rsidRDefault="00637922" w:rsidP="00C862F8">
      <w:pPr>
        <w:adjustRightInd w:val="0"/>
        <w:jc w:val="center"/>
        <w:rPr>
          <w:rFonts w:ascii="Arial" w:hAnsi="Arial" w:cs="Arial"/>
          <w:b/>
          <w:color w:val="0070C0"/>
          <w:sz w:val="32"/>
          <w:szCs w:val="32"/>
        </w:rPr>
      </w:pPr>
      <w:r>
        <w:rPr>
          <w:rFonts w:ascii="Arial" w:hAnsi="Arial" w:cs="Arial" w:hint="eastAsia"/>
          <w:b/>
          <w:color w:val="0070C0"/>
          <w:sz w:val="32"/>
          <w:szCs w:val="32"/>
        </w:rPr>
        <w:t xml:space="preserve">2013 </w:t>
      </w:r>
      <w:r>
        <w:rPr>
          <w:rFonts w:ascii="Arial" w:hAnsi="Arial" w:cs="Arial" w:hint="eastAsia"/>
          <w:b/>
          <w:color w:val="0070C0"/>
          <w:sz w:val="32"/>
          <w:szCs w:val="32"/>
        </w:rPr>
        <w:t>인도네시아</w:t>
      </w:r>
      <w:r>
        <w:rPr>
          <w:rFonts w:ascii="Arial" w:hAnsi="Arial" w:cs="Arial" w:hint="eastAsia"/>
          <w:b/>
          <w:color w:val="0070C0"/>
          <w:sz w:val="32"/>
          <w:szCs w:val="32"/>
        </w:rPr>
        <w:t xml:space="preserve"> </w:t>
      </w:r>
      <w:r>
        <w:rPr>
          <w:rFonts w:ascii="Arial" w:hAnsi="Arial" w:cs="Arial" w:hint="eastAsia"/>
          <w:b/>
          <w:color w:val="0070C0"/>
          <w:sz w:val="32"/>
          <w:szCs w:val="32"/>
        </w:rPr>
        <w:t>농업</w:t>
      </w:r>
      <w:r>
        <w:rPr>
          <w:rFonts w:ascii="Arial" w:hAnsi="Arial" w:cs="Arial" w:hint="eastAsia"/>
          <w:b/>
          <w:color w:val="0070C0"/>
          <w:sz w:val="32"/>
          <w:szCs w:val="32"/>
        </w:rPr>
        <w:t xml:space="preserve"> </w:t>
      </w:r>
      <w:r>
        <w:rPr>
          <w:rFonts w:ascii="Arial" w:hAnsi="Arial" w:cs="Arial" w:hint="eastAsia"/>
          <w:b/>
          <w:color w:val="0070C0"/>
          <w:sz w:val="32"/>
          <w:szCs w:val="32"/>
        </w:rPr>
        <w:t>투자</w:t>
      </w:r>
      <w:r>
        <w:rPr>
          <w:rFonts w:ascii="Arial" w:hAnsi="Arial" w:cs="Arial" w:hint="eastAsia"/>
          <w:b/>
          <w:color w:val="0070C0"/>
          <w:sz w:val="32"/>
          <w:szCs w:val="32"/>
        </w:rPr>
        <w:t xml:space="preserve"> </w:t>
      </w:r>
      <w:r>
        <w:rPr>
          <w:rFonts w:ascii="Arial" w:hAnsi="Arial" w:cs="Arial" w:hint="eastAsia"/>
          <w:b/>
          <w:color w:val="0070C0"/>
          <w:sz w:val="32"/>
          <w:szCs w:val="32"/>
        </w:rPr>
        <w:t>설명회</w:t>
      </w:r>
    </w:p>
    <w:p w:rsidR="00637922" w:rsidRDefault="00637922" w:rsidP="00C862F8">
      <w:pPr>
        <w:adjustRightInd w:val="0"/>
        <w:jc w:val="center"/>
        <w:rPr>
          <w:rFonts w:ascii="Arial" w:hAnsi="Arial" w:cs="Arial"/>
          <w:b/>
          <w:color w:val="0070C0"/>
          <w:sz w:val="32"/>
          <w:szCs w:val="32"/>
        </w:rPr>
      </w:pPr>
      <w:r>
        <w:rPr>
          <w:rFonts w:ascii="Arial" w:hAnsi="Arial" w:cs="Arial" w:hint="eastAsia"/>
          <w:b/>
          <w:color w:val="0070C0"/>
          <w:sz w:val="32"/>
          <w:szCs w:val="32"/>
        </w:rPr>
        <w:t>2013</w:t>
      </w:r>
      <w:r>
        <w:rPr>
          <w:rFonts w:ascii="Arial" w:hAnsi="Arial" w:cs="Arial" w:hint="eastAsia"/>
          <w:b/>
          <w:color w:val="0070C0"/>
          <w:sz w:val="32"/>
          <w:szCs w:val="32"/>
        </w:rPr>
        <w:t>년</w:t>
      </w:r>
      <w:r>
        <w:rPr>
          <w:rFonts w:ascii="Arial" w:hAnsi="Arial" w:cs="Arial" w:hint="eastAsia"/>
          <w:b/>
          <w:color w:val="0070C0"/>
          <w:sz w:val="32"/>
          <w:szCs w:val="32"/>
        </w:rPr>
        <w:t xml:space="preserve"> 6</w:t>
      </w:r>
      <w:r>
        <w:rPr>
          <w:rFonts w:ascii="Arial" w:hAnsi="Arial" w:cs="Arial" w:hint="eastAsia"/>
          <w:b/>
          <w:color w:val="0070C0"/>
          <w:sz w:val="32"/>
          <w:szCs w:val="32"/>
        </w:rPr>
        <w:t>월</w:t>
      </w:r>
      <w:r>
        <w:rPr>
          <w:rFonts w:ascii="Arial" w:hAnsi="Arial" w:cs="Arial" w:hint="eastAsia"/>
          <w:b/>
          <w:color w:val="0070C0"/>
          <w:sz w:val="32"/>
          <w:szCs w:val="32"/>
        </w:rPr>
        <w:t xml:space="preserve"> 12</w:t>
      </w:r>
      <w:r>
        <w:rPr>
          <w:rFonts w:ascii="Arial" w:hAnsi="Arial" w:cs="Arial" w:hint="eastAsia"/>
          <w:b/>
          <w:color w:val="0070C0"/>
          <w:sz w:val="32"/>
          <w:szCs w:val="32"/>
        </w:rPr>
        <w:t>일</w:t>
      </w:r>
      <w:r>
        <w:rPr>
          <w:rFonts w:ascii="Arial" w:hAnsi="Arial" w:cs="Arial" w:hint="eastAsia"/>
          <w:b/>
          <w:color w:val="0070C0"/>
          <w:sz w:val="32"/>
          <w:szCs w:val="32"/>
        </w:rPr>
        <w:t xml:space="preserve"> </w:t>
      </w:r>
      <w:r>
        <w:rPr>
          <w:rFonts w:ascii="Arial" w:hAnsi="Arial" w:cs="Arial" w:hint="eastAsia"/>
          <w:b/>
          <w:color w:val="0070C0"/>
          <w:sz w:val="32"/>
          <w:szCs w:val="32"/>
        </w:rPr>
        <w:t>롯데</w:t>
      </w:r>
      <w:r>
        <w:rPr>
          <w:rFonts w:ascii="Arial" w:hAnsi="Arial" w:cs="Arial" w:hint="eastAsia"/>
          <w:b/>
          <w:color w:val="0070C0"/>
          <w:sz w:val="32"/>
          <w:szCs w:val="32"/>
        </w:rPr>
        <w:t xml:space="preserve"> </w:t>
      </w:r>
      <w:r>
        <w:rPr>
          <w:rFonts w:ascii="Arial" w:hAnsi="Arial" w:cs="Arial" w:hint="eastAsia"/>
          <w:b/>
          <w:color w:val="0070C0"/>
          <w:sz w:val="32"/>
          <w:szCs w:val="32"/>
        </w:rPr>
        <w:t>호텔</w:t>
      </w:r>
      <w:r>
        <w:rPr>
          <w:rFonts w:ascii="Arial" w:hAnsi="Arial" w:cs="Arial" w:hint="eastAsia"/>
          <w:b/>
          <w:color w:val="0070C0"/>
          <w:sz w:val="32"/>
          <w:szCs w:val="32"/>
        </w:rPr>
        <w:t xml:space="preserve"> 3</w:t>
      </w:r>
      <w:r>
        <w:rPr>
          <w:rFonts w:ascii="Arial" w:hAnsi="Arial" w:cs="Arial" w:hint="eastAsia"/>
          <w:b/>
          <w:color w:val="0070C0"/>
          <w:sz w:val="32"/>
          <w:szCs w:val="32"/>
        </w:rPr>
        <w:t>층</w:t>
      </w:r>
      <w:r>
        <w:rPr>
          <w:rFonts w:ascii="Arial" w:hAnsi="Arial" w:cs="Arial" w:hint="eastAsia"/>
          <w:b/>
          <w:color w:val="0070C0"/>
          <w:sz w:val="32"/>
          <w:szCs w:val="32"/>
        </w:rPr>
        <w:t xml:space="preserve"> </w:t>
      </w:r>
      <w:r>
        <w:rPr>
          <w:rFonts w:ascii="Arial" w:hAnsi="Arial" w:cs="Arial" w:hint="eastAsia"/>
          <w:b/>
          <w:color w:val="0070C0"/>
          <w:sz w:val="32"/>
          <w:szCs w:val="32"/>
        </w:rPr>
        <w:t>사파이어</w:t>
      </w:r>
      <w:r>
        <w:rPr>
          <w:rFonts w:ascii="Arial" w:hAnsi="Arial" w:cs="Arial" w:hint="eastAsia"/>
          <w:b/>
          <w:color w:val="0070C0"/>
          <w:sz w:val="32"/>
          <w:szCs w:val="32"/>
        </w:rPr>
        <w:t xml:space="preserve"> </w:t>
      </w:r>
      <w:r>
        <w:rPr>
          <w:rFonts w:ascii="Arial" w:hAnsi="Arial" w:cs="Arial" w:hint="eastAsia"/>
          <w:b/>
          <w:color w:val="0070C0"/>
          <w:sz w:val="32"/>
          <w:szCs w:val="32"/>
        </w:rPr>
        <w:t>볼룸</w:t>
      </w:r>
      <w:r>
        <w:rPr>
          <w:rFonts w:ascii="Arial" w:hAnsi="Arial" w:cs="Arial" w:hint="eastAsia"/>
          <w:b/>
          <w:color w:val="0070C0"/>
          <w:sz w:val="32"/>
          <w:szCs w:val="32"/>
        </w:rPr>
        <w:t xml:space="preserve"> </w:t>
      </w:r>
    </w:p>
    <w:p w:rsidR="00637922" w:rsidRDefault="00637922" w:rsidP="00C862F8">
      <w:pPr>
        <w:adjustRightInd w:val="0"/>
        <w:jc w:val="center"/>
        <w:rPr>
          <w:rFonts w:ascii="Arial" w:hAnsi="Arial" w:cs="Arial"/>
          <w:b/>
          <w:color w:val="0070C0"/>
          <w:sz w:val="32"/>
          <w:szCs w:val="32"/>
        </w:rPr>
      </w:pPr>
    </w:p>
    <w:p w:rsidR="00C862F8" w:rsidRPr="00637922" w:rsidRDefault="00C862F8" w:rsidP="00C862F8">
      <w:pPr>
        <w:adjustRightInd w:val="0"/>
        <w:jc w:val="center"/>
        <w:rPr>
          <w:rFonts w:ascii="Arial" w:hAnsi="Arial" w:cs="Arial"/>
          <w:b/>
          <w:bCs/>
          <w:color w:val="0070C0"/>
          <w:sz w:val="24"/>
          <w:szCs w:val="24"/>
        </w:rPr>
      </w:pPr>
    </w:p>
    <w:p w:rsidR="00637922" w:rsidRPr="00807850" w:rsidRDefault="00637922" w:rsidP="00646CEB">
      <w:pPr>
        <w:rPr>
          <w:rFonts w:ascii="Arial" w:hAnsi="Arial" w:cs="Arial"/>
          <w:b/>
          <w:sz w:val="24"/>
          <w:szCs w:val="24"/>
        </w:rPr>
      </w:pPr>
      <w:r w:rsidRPr="00807850">
        <w:rPr>
          <w:rFonts w:ascii="Arial" w:hAnsi="Arial" w:cs="Arial" w:hint="eastAsia"/>
          <w:b/>
          <w:sz w:val="24"/>
          <w:szCs w:val="24"/>
        </w:rPr>
        <w:t>인도네시아</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농업부와</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주한</w:t>
      </w:r>
      <w:r w:rsidR="004D6A6C" w:rsidRPr="00807850">
        <w:rPr>
          <w:rFonts w:ascii="Arial" w:hAnsi="Arial" w:cs="Arial" w:hint="eastAsia"/>
          <w:b/>
          <w:sz w:val="24"/>
          <w:szCs w:val="24"/>
        </w:rPr>
        <w:t xml:space="preserve"> </w:t>
      </w:r>
      <w:r w:rsidRPr="00807850">
        <w:rPr>
          <w:rFonts w:ascii="Arial" w:hAnsi="Arial" w:cs="Arial" w:hint="eastAsia"/>
          <w:b/>
          <w:sz w:val="24"/>
          <w:szCs w:val="24"/>
        </w:rPr>
        <w:t>인도네시아</w:t>
      </w:r>
      <w:r w:rsidRPr="00807850">
        <w:rPr>
          <w:rFonts w:ascii="Arial" w:hAnsi="Arial" w:cs="Arial" w:hint="eastAsia"/>
          <w:b/>
          <w:sz w:val="24"/>
          <w:szCs w:val="24"/>
        </w:rPr>
        <w:t xml:space="preserve"> </w:t>
      </w:r>
      <w:r w:rsidRPr="00807850">
        <w:rPr>
          <w:rFonts w:ascii="Arial" w:hAnsi="Arial" w:cs="Arial" w:hint="eastAsia"/>
          <w:b/>
          <w:sz w:val="24"/>
          <w:szCs w:val="24"/>
        </w:rPr>
        <w:t>대사관은</w:t>
      </w:r>
      <w:r w:rsidRPr="00807850">
        <w:rPr>
          <w:rFonts w:ascii="Arial" w:hAnsi="Arial" w:cs="Arial" w:hint="eastAsia"/>
          <w:b/>
          <w:sz w:val="24"/>
          <w:szCs w:val="24"/>
        </w:rPr>
        <w:t xml:space="preserve"> 2013 </w:t>
      </w:r>
      <w:r w:rsidRPr="00807850">
        <w:rPr>
          <w:rFonts w:ascii="Arial" w:hAnsi="Arial" w:cs="Arial" w:hint="eastAsia"/>
          <w:b/>
          <w:sz w:val="24"/>
          <w:szCs w:val="24"/>
        </w:rPr>
        <w:t>인도네시아</w:t>
      </w:r>
      <w:r w:rsidRPr="00807850">
        <w:rPr>
          <w:rFonts w:ascii="Arial" w:hAnsi="Arial" w:cs="Arial" w:hint="eastAsia"/>
          <w:b/>
          <w:sz w:val="24"/>
          <w:szCs w:val="24"/>
        </w:rPr>
        <w:t xml:space="preserve"> </w:t>
      </w:r>
      <w:r w:rsidRPr="00807850">
        <w:rPr>
          <w:rFonts w:ascii="Arial" w:hAnsi="Arial" w:cs="Arial" w:hint="eastAsia"/>
          <w:b/>
          <w:sz w:val="24"/>
          <w:szCs w:val="24"/>
        </w:rPr>
        <w:t>농업부문</w:t>
      </w:r>
      <w:r w:rsidRPr="00807850">
        <w:rPr>
          <w:rFonts w:ascii="Arial" w:hAnsi="Arial" w:cs="Arial" w:hint="eastAsia"/>
          <w:b/>
          <w:sz w:val="24"/>
          <w:szCs w:val="24"/>
        </w:rPr>
        <w:t xml:space="preserve"> </w:t>
      </w:r>
      <w:r w:rsidRPr="00807850">
        <w:rPr>
          <w:rFonts w:ascii="Arial" w:hAnsi="Arial" w:cs="Arial" w:hint="eastAsia"/>
          <w:b/>
          <w:sz w:val="24"/>
          <w:szCs w:val="24"/>
        </w:rPr>
        <w:t>투자</w:t>
      </w:r>
      <w:r w:rsidRPr="00807850">
        <w:rPr>
          <w:rFonts w:ascii="Arial" w:hAnsi="Arial" w:cs="Arial" w:hint="eastAsia"/>
          <w:b/>
          <w:sz w:val="24"/>
          <w:szCs w:val="24"/>
        </w:rPr>
        <w:t xml:space="preserve"> </w:t>
      </w:r>
      <w:r w:rsidRPr="00807850">
        <w:rPr>
          <w:rFonts w:ascii="Arial" w:hAnsi="Arial" w:cs="Arial" w:hint="eastAsia"/>
          <w:b/>
          <w:sz w:val="24"/>
          <w:szCs w:val="24"/>
        </w:rPr>
        <w:t>포럼에</w:t>
      </w:r>
      <w:r w:rsidRPr="00807850">
        <w:rPr>
          <w:rFonts w:ascii="Arial" w:hAnsi="Arial" w:cs="Arial" w:hint="eastAsia"/>
          <w:b/>
          <w:sz w:val="24"/>
          <w:szCs w:val="24"/>
        </w:rPr>
        <w:t xml:space="preserve"> </w:t>
      </w:r>
      <w:r w:rsidRPr="00807850">
        <w:rPr>
          <w:rFonts w:ascii="Arial" w:hAnsi="Arial" w:cs="Arial" w:hint="eastAsia"/>
          <w:b/>
          <w:sz w:val="24"/>
          <w:szCs w:val="24"/>
        </w:rPr>
        <w:t>한국의</w:t>
      </w:r>
      <w:r w:rsidRPr="00807850">
        <w:rPr>
          <w:rFonts w:ascii="Arial" w:hAnsi="Arial" w:cs="Arial" w:hint="eastAsia"/>
          <w:b/>
          <w:sz w:val="24"/>
          <w:szCs w:val="24"/>
        </w:rPr>
        <w:t xml:space="preserve"> </w:t>
      </w:r>
      <w:r w:rsidRPr="00807850">
        <w:rPr>
          <w:rFonts w:ascii="Arial" w:hAnsi="Arial" w:cs="Arial" w:hint="eastAsia"/>
          <w:b/>
          <w:sz w:val="24"/>
          <w:szCs w:val="24"/>
        </w:rPr>
        <w:t>유수한</w:t>
      </w:r>
      <w:r w:rsidRPr="00807850">
        <w:rPr>
          <w:rFonts w:ascii="Arial" w:hAnsi="Arial" w:cs="Arial" w:hint="eastAsia"/>
          <w:b/>
          <w:sz w:val="24"/>
          <w:szCs w:val="24"/>
        </w:rPr>
        <w:t xml:space="preserve"> </w:t>
      </w:r>
      <w:r w:rsidR="004D6A6C" w:rsidRPr="00807850">
        <w:rPr>
          <w:rFonts w:ascii="Arial" w:hAnsi="Arial" w:cs="Arial" w:hint="eastAsia"/>
          <w:b/>
          <w:sz w:val="24"/>
          <w:szCs w:val="24"/>
        </w:rPr>
        <w:t>식품</w:t>
      </w:r>
      <w:r w:rsidR="004D6A6C" w:rsidRPr="00807850">
        <w:rPr>
          <w:rFonts w:ascii="Arial" w:hAnsi="Arial" w:cs="Arial" w:hint="eastAsia"/>
          <w:b/>
          <w:sz w:val="24"/>
          <w:szCs w:val="24"/>
        </w:rPr>
        <w:t xml:space="preserve"> </w:t>
      </w:r>
      <w:r w:rsidR="004D6A6C" w:rsidRPr="00807850">
        <w:rPr>
          <w:rFonts w:ascii="Arial" w:hAnsi="Arial" w:cs="Arial" w:hint="eastAsia"/>
          <w:b/>
          <w:sz w:val="24"/>
          <w:szCs w:val="24"/>
        </w:rPr>
        <w:t>가공</w:t>
      </w:r>
      <w:r w:rsidR="004D6A6C" w:rsidRPr="00807850">
        <w:rPr>
          <w:rFonts w:ascii="Arial" w:hAnsi="Arial" w:cs="Arial" w:hint="eastAsia"/>
          <w:b/>
          <w:sz w:val="24"/>
          <w:szCs w:val="24"/>
        </w:rPr>
        <w:t xml:space="preserve"> </w:t>
      </w:r>
      <w:r w:rsidR="004D6A6C" w:rsidRPr="00807850">
        <w:rPr>
          <w:rFonts w:ascii="Arial" w:hAnsi="Arial" w:cs="Arial" w:hint="eastAsia"/>
          <w:b/>
          <w:sz w:val="24"/>
          <w:szCs w:val="24"/>
        </w:rPr>
        <w:t>및</w:t>
      </w:r>
      <w:r w:rsidR="004D6A6C" w:rsidRPr="00807850">
        <w:rPr>
          <w:rFonts w:ascii="Arial" w:hAnsi="Arial" w:cs="Arial" w:hint="eastAsia"/>
          <w:b/>
          <w:sz w:val="24"/>
          <w:szCs w:val="24"/>
        </w:rPr>
        <w:t xml:space="preserve"> </w:t>
      </w:r>
      <w:r w:rsidRPr="00807850">
        <w:rPr>
          <w:rFonts w:ascii="Arial" w:hAnsi="Arial" w:cs="Arial" w:hint="eastAsia"/>
          <w:b/>
          <w:sz w:val="24"/>
          <w:szCs w:val="24"/>
        </w:rPr>
        <w:t>농</w:t>
      </w:r>
      <w:r w:rsidR="004D6A6C" w:rsidRPr="00807850">
        <w:rPr>
          <w:rFonts w:ascii="Arial" w:hAnsi="Arial" w:cs="Arial" w:hint="eastAsia"/>
          <w:b/>
          <w:sz w:val="24"/>
          <w:szCs w:val="24"/>
        </w:rPr>
        <w:t>업</w:t>
      </w:r>
      <w:r w:rsidR="004D6A6C" w:rsidRPr="00807850">
        <w:rPr>
          <w:rFonts w:ascii="Arial" w:hAnsi="Arial" w:cs="Arial" w:hint="eastAsia"/>
          <w:b/>
          <w:sz w:val="24"/>
          <w:szCs w:val="24"/>
        </w:rPr>
        <w:t xml:space="preserve"> </w:t>
      </w:r>
      <w:r w:rsidR="004D6A6C" w:rsidRPr="00807850">
        <w:rPr>
          <w:rFonts w:ascii="Arial" w:hAnsi="Arial" w:cs="Arial" w:hint="eastAsia"/>
          <w:b/>
          <w:sz w:val="24"/>
          <w:szCs w:val="24"/>
        </w:rPr>
        <w:t>프로젝트</w:t>
      </w:r>
      <w:r w:rsidR="004D6A6C" w:rsidRPr="00807850">
        <w:rPr>
          <w:rFonts w:ascii="Arial" w:hAnsi="Arial" w:cs="Arial" w:hint="eastAsia"/>
          <w:b/>
          <w:sz w:val="24"/>
          <w:szCs w:val="24"/>
        </w:rPr>
        <w:t xml:space="preserve"> </w:t>
      </w:r>
      <w:r w:rsidR="004D6A6C" w:rsidRPr="00807850">
        <w:rPr>
          <w:rFonts w:ascii="Arial" w:hAnsi="Arial" w:cs="Arial" w:hint="eastAsia"/>
          <w:b/>
          <w:sz w:val="24"/>
          <w:szCs w:val="24"/>
        </w:rPr>
        <w:t>관련</w:t>
      </w:r>
      <w:r w:rsidRPr="00807850">
        <w:rPr>
          <w:rFonts w:ascii="Arial" w:hAnsi="Arial" w:cs="Arial" w:hint="eastAsia"/>
          <w:b/>
          <w:sz w:val="24"/>
          <w:szCs w:val="24"/>
        </w:rPr>
        <w:t xml:space="preserve"> </w:t>
      </w:r>
      <w:r w:rsidRPr="00807850">
        <w:rPr>
          <w:rFonts w:ascii="Arial" w:hAnsi="Arial" w:cs="Arial" w:hint="eastAsia"/>
          <w:b/>
          <w:sz w:val="24"/>
          <w:szCs w:val="24"/>
        </w:rPr>
        <w:t>기업인</w:t>
      </w:r>
      <w:r w:rsidRPr="00807850">
        <w:rPr>
          <w:rFonts w:ascii="Arial" w:hAnsi="Arial" w:cs="Arial" w:hint="eastAsia"/>
          <w:b/>
          <w:sz w:val="24"/>
          <w:szCs w:val="24"/>
        </w:rPr>
        <w:t xml:space="preserve"> </w:t>
      </w:r>
      <w:r w:rsidRPr="00807850">
        <w:rPr>
          <w:rFonts w:ascii="Arial" w:hAnsi="Arial" w:cs="Arial" w:hint="eastAsia"/>
          <w:b/>
          <w:sz w:val="24"/>
          <w:szCs w:val="24"/>
        </w:rPr>
        <w:t>여러분을</w:t>
      </w:r>
      <w:r w:rsidRPr="00807850">
        <w:rPr>
          <w:rFonts w:ascii="Arial" w:hAnsi="Arial" w:cs="Arial" w:hint="eastAsia"/>
          <w:b/>
          <w:sz w:val="24"/>
          <w:szCs w:val="24"/>
        </w:rPr>
        <w:t xml:space="preserve"> </w:t>
      </w:r>
      <w:r w:rsidRPr="00807850">
        <w:rPr>
          <w:rFonts w:ascii="Arial" w:hAnsi="Arial" w:cs="Arial" w:hint="eastAsia"/>
          <w:b/>
          <w:sz w:val="24"/>
          <w:szCs w:val="24"/>
        </w:rPr>
        <w:t>초대</w:t>
      </w:r>
      <w:r w:rsidRPr="00807850">
        <w:rPr>
          <w:rFonts w:ascii="Arial" w:hAnsi="Arial" w:cs="Arial" w:hint="eastAsia"/>
          <w:b/>
          <w:sz w:val="24"/>
          <w:szCs w:val="24"/>
        </w:rPr>
        <w:t xml:space="preserve"> </w:t>
      </w:r>
      <w:r w:rsidRPr="00807850">
        <w:rPr>
          <w:rFonts w:ascii="Arial" w:hAnsi="Arial" w:cs="Arial" w:hint="eastAsia"/>
          <w:b/>
          <w:sz w:val="24"/>
          <w:szCs w:val="24"/>
        </w:rPr>
        <w:t>합니다</w:t>
      </w:r>
    </w:p>
    <w:p w:rsidR="00637922" w:rsidRPr="00807850" w:rsidRDefault="00637922" w:rsidP="00646CEB">
      <w:pPr>
        <w:rPr>
          <w:rFonts w:ascii="Arial" w:hAnsi="Arial" w:cs="Arial"/>
          <w:b/>
          <w:sz w:val="24"/>
          <w:szCs w:val="24"/>
        </w:rPr>
      </w:pPr>
    </w:p>
    <w:p w:rsidR="00807850" w:rsidRPr="00807850" w:rsidRDefault="00637922" w:rsidP="00807850">
      <w:pPr>
        <w:pStyle w:val="a3"/>
        <w:numPr>
          <w:ilvl w:val="0"/>
          <w:numId w:val="38"/>
        </w:numPr>
        <w:ind w:leftChars="0"/>
        <w:rPr>
          <w:rFonts w:ascii="Arial" w:hAnsi="Arial" w:cs="Arial" w:hint="eastAsia"/>
          <w:b/>
          <w:sz w:val="24"/>
          <w:szCs w:val="24"/>
        </w:rPr>
      </w:pPr>
      <w:r w:rsidRPr="00807850">
        <w:rPr>
          <w:rFonts w:ascii="Arial" w:hAnsi="Arial" w:cs="Arial" w:hint="eastAsia"/>
          <w:b/>
          <w:sz w:val="24"/>
          <w:szCs w:val="24"/>
        </w:rPr>
        <w:t>일</w:t>
      </w:r>
      <w:r w:rsidRPr="00807850">
        <w:rPr>
          <w:rFonts w:ascii="Arial" w:hAnsi="Arial" w:cs="Arial" w:hint="eastAsia"/>
          <w:b/>
          <w:sz w:val="24"/>
          <w:szCs w:val="24"/>
        </w:rPr>
        <w:t xml:space="preserve"> </w:t>
      </w:r>
      <w:proofErr w:type="gramStart"/>
      <w:r w:rsidRPr="00807850">
        <w:rPr>
          <w:rFonts w:ascii="Arial" w:hAnsi="Arial" w:cs="Arial" w:hint="eastAsia"/>
          <w:b/>
          <w:sz w:val="24"/>
          <w:szCs w:val="24"/>
        </w:rPr>
        <w:t>시</w:t>
      </w:r>
      <w:r w:rsidRPr="00807850">
        <w:rPr>
          <w:rFonts w:ascii="Arial" w:hAnsi="Arial" w:cs="Arial" w:hint="eastAsia"/>
          <w:b/>
          <w:sz w:val="24"/>
          <w:szCs w:val="24"/>
        </w:rPr>
        <w:tab/>
        <w:t>:</w:t>
      </w:r>
      <w:proofErr w:type="gramEnd"/>
      <w:r w:rsidRPr="00807850">
        <w:rPr>
          <w:rFonts w:ascii="Arial" w:hAnsi="Arial" w:cs="Arial" w:hint="eastAsia"/>
          <w:b/>
          <w:sz w:val="24"/>
          <w:szCs w:val="24"/>
        </w:rPr>
        <w:t xml:space="preserve"> 2013</w:t>
      </w:r>
      <w:r w:rsidRPr="00807850">
        <w:rPr>
          <w:rFonts w:ascii="Arial" w:hAnsi="Arial" w:cs="Arial" w:hint="eastAsia"/>
          <w:b/>
          <w:sz w:val="24"/>
          <w:szCs w:val="24"/>
        </w:rPr>
        <w:t>년</w:t>
      </w:r>
      <w:r w:rsidRPr="00807850">
        <w:rPr>
          <w:rFonts w:ascii="Arial" w:hAnsi="Arial" w:cs="Arial" w:hint="eastAsia"/>
          <w:b/>
          <w:sz w:val="24"/>
          <w:szCs w:val="24"/>
        </w:rPr>
        <w:t xml:space="preserve"> 6</w:t>
      </w:r>
      <w:r w:rsidRPr="00807850">
        <w:rPr>
          <w:rFonts w:ascii="Arial" w:hAnsi="Arial" w:cs="Arial" w:hint="eastAsia"/>
          <w:b/>
          <w:sz w:val="24"/>
          <w:szCs w:val="24"/>
        </w:rPr>
        <w:t>월</w:t>
      </w:r>
      <w:r w:rsidRPr="00807850">
        <w:rPr>
          <w:rFonts w:ascii="Arial" w:hAnsi="Arial" w:cs="Arial" w:hint="eastAsia"/>
          <w:b/>
          <w:sz w:val="24"/>
          <w:szCs w:val="24"/>
        </w:rPr>
        <w:t xml:space="preserve"> 12</w:t>
      </w:r>
      <w:r w:rsidRPr="00807850">
        <w:rPr>
          <w:rFonts w:ascii="Arial" w:hAnsi="Arial" w:cs="Arial" w:hint="eastAsia"/>
          <w:b/>
          <w:sz w:val="24"/>
          <w:szCs w:val="24"/>
        </w:rPr>
        <w:t>일</w:t>
      </w:r>
      <w:r w:rsidR="004D6A6C" w:rsidRPr="00807850">
        <w:rPr>
          <w:rFonts w:ascii="Arial" w:hAnsi="Arial" w:cs="Arial" w:hint="eastAsia"/>
          <w:b/>
          <w:sz w:val="24"/>
          <w:szCs w:val="24"/>
        </w:rPr>
        <w:t xml:space="preserve"> </w:t>
      </w:r>
      <w:r w:rsidR="00807850" w:rsidRPr="00807850">
        <w:rPr>
          <w:rFonts w:ascii="Arial" w:hAnsi="Arial" w:cs="Arial" w:hint="eastAsia"/>
          <w:b/>
          <w:sz w:val="24"/>
          <w:szCs w:val="24"/>
        </w:rPr>
        <w:t>08:15-16:30</w:t>
      </w:r>
    </w:p>
    <w:p w:rsidR="00637922" w:rsidRPr="00807850" w:rsidRDefault="004D6A6C" w:rsidP="004B567E">
      <w:pPr>
        <w:pStyle w:val="a3"/>
        <w:numPr>
          <w:ilvl w:val="1"/>
          <w:numId w:val="39"/>
        </w:numPr>
        <w:ind w:leftChars="0"/>
        <w:rPr>
          <w:rFonts w:ascii="Arial" w:hAnsi="Arial" w:cs="Arial" w:hint="eastAsia"/>
          <w:b/>
          <w:sz w:val="24"/>
          <w:szCs w:val="24"/>
        </w:rPr>
      </w:pPr>
      <w:r w:rsidRPr="00807850">
        <w:rPr>
          <w:rFonts w:ascii="Arial" w:hAnsi="Arial" w:cs="Arial" w:hint="eastAsia"/>
          <w:b/>
          <w:sz w:val="24"/>
          <w:szCs w:val="24"/>
        </w:rPr>
        <w:t>프레젠테이션</w:t>
      </w:r>
      <w:r w:rsidR="00807850" w:rsidRPr="00807850">
        <w:rPr>
          <w:rFonts w:ascii="Arial" w:hAnsi="Arial" w:cs="Arial" w:hint="eastAsia"/>
          <w:b/>
          <w:sz w:val="24"/>
          <w:szCs w:val="24"/>
        </w:rPr>
        <w:t xml:space="preserve"> </w:t>
      </w:r>
      <w:r w:rsidR="00807850" w:rsidRPr="00807850">
        <w:rPr>
          <w:rFonts w:ascii="Arial" w:hAnsi="Arial" w:cs="Arial" w:hint="eastAsia"/>
          <w:b/>
          <w:sz w:val="24"/>
          <w:szCs w:val="24"/>
        </w:rPr>
        <w:t>및</w:t>
      </w:r>
      <w:r w:rsidR="00807850" w:rsidRPr="00807850">
        <w:rPr>
          <w:rFonts w:ascii="Arial" w:hAnsi="Arial" w:cs="Arial" w:hint="eastAsia"/>
          <w:b/>
          <w:sz w:val="24"/>
          <w:szCs w:val="24"/>
        </w:rPr>
        <w:t xml:space="preserve"> </w:t>
      </w:r>
      <w:r w:rsidR="00807850" w:rsidRPr="00807850">
        <w:rPr>
          <w:rFonts w:ascii="Arial" w:hAnsi="Arial" w:cs="Arial" w:hint="eastAsia"/>
          <w:b/>
          <w:sz w:val="24"/>
          <w:szCs w:val="24"/>
        </w:rPr>
        <w:t>질의응답</w:t>
      </w:r>
      <w:r w:rsidR="00807850" w:rsidRPr="00807850">
        <w:rPr>
          <w:rFonts w:ascii="Arial" w:hAnsi="Arial" w:cs="Arial" w:hint="eastAsia"/>
          <w:b/>
          <w:sz w:val="24"/>
          <w:szCs w:val="24"/>
        </w:rPr>
        <w:t xml:space="preserve"> (08:45-12:45)</w:t>
      </w:r>
    </w:p>
    <w:p w:rsidR="00807850" w:rsidRPr="00807850" w:rsidRDefault="00807850" w:rsidP="004B567E">
      <w:pPr>
        <w:pStyle w:val="a3"/>
        <w:numPr>
          <w:ilvl w:val="1"/>
          <w:numId w:val="39"/>
        </w:numPr>
        <w:ind w:leftChars="0"/>
        <w:rPr>
          <w:rFonts w:ascii="Arial" w:hAnsi="Arial" w:cs="Arial" w:hint="eastAsia"/>
          <w:b/>
          <w:sz w:val="24"/>
          <w:szCs w:val="24"/>
        </w:rPr>
      </w:pPr>
      <w:r w:rsidRPr="00807850">
        <w:rPr>
          <w:rFonts w:ascii="Arial" w:hAnsi="Arial" w:cs="Arial" w:hint="eastAsia"/>
          <w:b/>
          <w:sz w:val="24"/>
          <w:szCs w:val="24"/>
        </w:rPr>
        <w:t>오찬</w:t>
      </w:r>
      <w:r w:rsidRPr="00807850">
        <w:rPr>
          <w:rFonts w:ascii="Arial" w:hAnsi="Arial" w:cs="Arial" w:hint="eastAsia"/>
          <w:b/>
          <w:sz w:val="24"/>
          <w:szCs w:val="24"/>
        </w:rPr>
        <w:t xml:space="preserve"> (12:45-13:45)</w:t>
      </w:r>
    </w:p>
    <w:p w:rsidR="00807850" w:rsidRPr="00807850" w:rsidRDefault="00807850" w:rsidP="004B567E">
      <w:pPr>
        <w:pStyle w:val="a3"/>
        <w:numPr>
          <w:ilvl w:val="1"/>
          <w:numId w:val="39"/>
        </w:numPr>
        <w:ind w:leftChars="0"/>
        <w:rPr>
          <w:rFonts w:ascii="Arial" w:hAnsi="Arial" w:cs="Arial"/>
          <w:b/>
          <w:sz w:val="24"/>
          <w:szCs w:val="24"/>
        </w:rPr>
      </w:pPr>
      <w:r w:rsidRPr="00807850">
        <w:rPr>
          <w:rFonts w:ascii="Arial" w:hAnsi="Arial" w:cs="Arial" w:hint="eastAsia"/>
          <w:b/>
          <w:sz w:val="24"/>
          <w:szCs w:val="24"/>
        </w:rPr>
        <w:t>개별</w:t>
      </w:r>
      <w:r w:rsidRPr="00807850">
        <w:rPr>
          <w:rFonts w:ascii="Arial" w:hAnsi="Arial" w:cs="Arial" w:hint="eastAsia"/>
          <w:b/>
          <w:sz w:val="24"/>
          <w:szCs w:val="24"/>
        </w:rPr>
        <w:t xml:space="preserve"> </w:t>
      </w:r>
      <w:r w:rsidRPr="00807850">
        <w:rPr>
          <w:rFonts w:ascii="Arial" w:hAnsi="Arial" w:cs="Arial" w:hint="eastAsia"/>
          <w:b/>
          <w:sz w:val="24"/>
          <w:szCs w:val="24"/>
        </w:rPr>
        <w:t>비즈니스</w:t>
      </w:r>
      <w:r w:rsidRPr="00807850">
        <w:rPr>
          <w:rFonts w:ascii="Arial" w:hAnsi="Arial" w:cs="Arial" w:hint="eastAsia"/>
          <w:b/>
          <w:sz w:val="24"/>
          <w:szCs w:val="24"/>
        </w:rPr>
        <w:t xml:space="preserve"> </w:t>
      </w:r>
      <w:r w:rsidRPr="00807850">
        <w:rPr>
          <w:rFonts w:ascii="Arial" w:hAnsi="Arial" w:cs="Arial" w:hint="eastAsia"/>
          <w:b/>
          <w:sz w:val="24"/>
          <w:szCs w:val="24"/>
        </w:rPr>
        <w:t>미팅</w:t>
      </w:r>
      <w:r w:rsidRPr="00807850">
        <w:rPr>
          <w:rFonts w:ascii="Arial" w:hAnsi="Arial" w:cs="Arial" w:hint="eastAsia"/>
          <w:b/>
          <w:sz w:val="24"/>
          <w:szCs w:val="24"/>
        </w:rPr>
        <w:t xml:space="preserve"> (13:45-16:00) </w:t>
      </w:r>
    </w:p>
    <w:p w:rsidR="00637922" w:rsidRDefault="00637922" w:rsidP="00807850">
      <w:pPr>
        <w:pStyle w:val="a3"/>
        <w:numPr>
          <w:ilvl w:val="0"/>
          <w:numId w:val="38"/>
        </w:numPr>
        <w:ind w:leftChars="0"/>
        <w:rPr>
          <w:rFonts w:ascii="Arial" w:hAnsi="Arial" w:cs="Arial" w:hint="eastAsia"/>
          <w:b/>
          <w:sz w:val="24"/>
          <w:szCs w:val="24"/>
        </w:rPr>
      </w:pPr>
      <w:r w:rsidRPr="00807850">
        <w:rPr>
          <w:rFonts w:ascii="Arial" w:hAnsi="Arial" w:cs="Arial" w:hint="eastAsia"/>
          <w:b/>
          <w:sz w:val="24"/>
          <w:szCs w:val="24"/>
        </w:rPr>
        <w:t>장</w:t>
      </w:r>
      <w:r w:rsidRPr="00807850">
        <w:rPr>
          <w:rFonts w:ascii="Arial" w:hAnsi="Arial" w:cs="Arial" w:hint="eastAsia"/>
          <w:b/>
          <w:sz w:val="24"/>
          <w:szCs w:val="24"/>
        </w:rPr>
        <w:t xml:space="preserve"> </w:t>
      </w:r>
      <w:proofErr w:type="gramStart"/>
      <w:r w:rsidRPr="00807850">
        <w:rPr>
          <w:rFonts w:ascii="Arial" w:hAnsi="Arial" w:cs="Arial" w:hint="eastAsia"/>
          <w:b/>
          <w:sz w:val="24"/>
          <w:szCs w:val="24"/>
        </w:rPr>
        <w:t>소</w:t>
      </w:r>
      <w:r w:rsidRPr="00807850">
        <w:rPr>
          <w:rFonts w:ascii="Arial" w:hAnsi="Arial" w:cs="Arial" w:hint="eastAsia"/>
          <w:b/>
          <w:sz w:val="24"/>
          <w:szCs w:val="24"/>
        </w:rPr>
        <w:tab/>
        <w:t>:</w:t>
      </w:r>
      <w:proofErr w:type="gramEnd"/>
      <w:r w:rsidRPr="00807850">
        <w:rPr>
          <w:rFonts w:ascii="Arial" w:hAnsi="Arial" w:cs="Arial" w:hint="eastAsia"/>
          <w:b/>
          <w:sz w:val="24"/>
          <w:szCs w:val="24"/>
        </w:rPr>
        <w:t xml:space="preserve"> </w:t>
      </w:r>
      <w:r w:rsidRPr="00807850">
        <w:rPr>
          <w:rFonts w:ascii="Arial" w:hAnsi="Arial" w:cs="Arial" w:hint="eastAsia"/>
          <w:b/>
          <w:sz w:val="24"/>
          <w:szCs w:val="24"/>
        </w:rPr>
        <w:t>롯데</w:t>
      </w:r>
      <w:r w:rsidRPr="00807850">
        <w:rPr>
          <w:rFonts w:ascii="Arial" w:hAnsi="Arial" w:cs="Arial" w:hint="eastAsia"/>
          <w:b/>
          <w:sz w:val="24"/>
          <w:szCs w:val="24"/>
        </w:rPr>
        <w:t xml:space="preserve"> </w:t>
      </w:r>
      <w:r w:rsidRPr="00807850">
        <w:rPr>
          <w:rFonts w:ascii="Arial" w:hAnsi="Arial" w:cs="Arial" w:hint="eastAsia"/>
          <w:b/>
          <w:sz w:val="24"/>
          <w:szCs w:val="24"/>
        </w:rPr>
        <w:t>호텔</w:t>
      </w:r>
      <w:r w:rsidRPr="00807850">
        <w:rPr>
          <w:rFonts w:ascii="Arial" w:hAnsi="Arial" w:cs="Arial" w:hint="eastAsia"/>
          <w:b/>
          <w:sz w:val="24"/>
          <w:szCs w:val="24"/>
        </w:rPr>
        <w:t xml:space="preserve"> 3</w:t>
      </w:r>
      <w:r w:rsidRPr="00807850">
        <w:rPr>
          <w:rFonts w:ascii="Arial" w:hAnsi="Arial" w:cs="Arial" w:hint="eastAsia"/>
          <w:b/>
          <w:sz w:val="24"/>
          <w:szCs w:val="24"/>
        </w:rPr>
        <w:t>층</w:t>
      </w:r>
      <w:r w:rsidRPr="00807850">
        <w:rPr>
          <w:rFonts w:ascii="Arial" w:hAnsi="Arial" w:cs="Arial" w:hint="eastAsia"/>
          <w:b/>
          <w:sz w:val="24"/>
          <w:szCs w:val="24"/>
        </w:rPr>
        <w:t xml:space="preserve"> </w:t>
      </w:r>
      <w:r w:rsidRPr="00807850">
        <w:rPr>
          <w:rFonts w:ascii="Arial" w:hAnsi="Arial" w:cs="Arial" w:hint="eastAsia"/>
          <w:b/>
          <w:sz w:val="24"/>
          <w:szCs w:val="24"/>
        </w:rPr>
        <w:t>사파이어</w:t>
      </w:r>
      <w:r w:rsidRPr="00807850">
        <w:rPr>
          <w:rFonts w:ascii="Arial" w:hAnsi="Arial" w:cs="Arial" w:hint="eastAsia"/>
          <w:b/>
          <w:sz w:val="24"/>
          <w:szCs w:val="24"/>
        </w:rPr>
        <w:t xml:space="preserve"> </w:t>
      </w:r>
      <w:r w:rsidRPr="00807850">
        <w:rPr>
          <w:rFonts w:ascii="Arial" w:hAnsi="Arial" w:cs="Arial" w:hint="eastAsia"/>
          <w:b/>
          <w:sz w:val="24"/>
          <w:szCs w:val="24"/>
        </w:rPr>
        <w:t>볼름</w:t>
      </w:r>
      <w:r w:rsidRPr="00807850">
        <w:rPr>
          <w:rFonts w:ascii="Arial" w:hAnsi="Arial" w:cs="Arial" w:hint="eastAsia"/>
          <w:b/>
          <w:sz w:val="24"/>
          <w:szCs w:val="24"/>
        </w:rPr>
        <w:t xml:space="preserve"> (</w:t>
      </w:r>
      <w:r w:rsidRPr="00807850">
        <w:rPr>
          <w:rFonts w:ascii="Arial" w:hAnsi="Arial" w:cs="Arial" w:hint="eastAsia"/>
          <w:b/>
          <w:sz w:val="24"/>
          <w:szCs w:val="24"/>
        </w:rPr>
        <w:t>서울</w:t>
      </w:r>
      <w:r w:rsidRPr="00807850">
        <w:rPr>
          <w:rFonts w:ascii="Arial" w:hAnsi="Arial" w:cs="Arial" w:hint="eastAsia"/>
          <w:b/>
          <w:sz w:val="24"/>
          <w:szCs w:val="24"/>
        </w:rPr>
        <w:t xml:space="preserve"> </w:t>
      </w:r>
      <w:r w:rsidRPr="00807850">
        <w:rPr>
          <w:rFonts w:ascii="Arial" w:hAnsi="Arial" w:cs="Arial" w:hint="eastAsia"/>
          <w:b/>
          <w:sz w:val="24"/>
          <w:szCs w:val="24"/>
        </w:rPr>
        <w:t>중구</w:t>
      </w:r>
      <w:r w:rsidRPr="00807850">
        <w:rPr>
          <w:rFonts w:ascii="Arial" w:hAnsi="Arial" w:cs="Arial" w:hint="eastAsia"/>
          <w:b/>
          <w:sz w:val="24"/>
          <w:szCs w:val="24"/>
        </w:rPr>
        <w:t xml:space="preserve"> </w:t>
      </w:r>
      <w:r w:rsidRPr="00807850">
        <w:rPr>
          <w:rFonts w:ascii="Arial" w:hAnsi="Arial" w:cs="Arial" w:hint="eastAsia"/>
          <w:b/>
          <w:sz w:val="24"/>
          <w:szCs w:val="24"/>
        </w:rPr>
        <w:t>을지로</w:t>
      </w:r>
      <w:r w:rsidRPr="00807850">
        <w:rPr>
          <w:rFonts w:ascii="Arial" w:hAnsi="Arial" w:cs="Arial" w:hint="eastAsia"/>
          <w:b/>
          <w:sz w:val="24"/>
          <w:szCs w:val="24"/>
        </w:rPr>
        <w:t xml:space="preserve"> 30)</w:t>
      </w:r>
    </w:p>
    <w:p w:rsidR="004B567E" w:rsidRDefault="004B567E" w:rsidP="00807850">
      <w:pPr>
        <w:pStyle w:val="a3"/>
        <w:numPr>
          <w:ilvl w:val="0"/>
          <w:numId w:val="38"/>
        </w:numPr>
        <w:ind w:leftChars="0"/>
        <w:rPr>
          <w:rFonts w:ascii="Arial" w:hAnsi="Arial" w:cs="Arial" w:hint="eastAsia"/>
          <w:b/>
          <w:sz w:val="24"/>
          <w:szCs w:val="24"/>
        </w:rPr>
      </w:pPr>
      <w:r>
        <w:rPr>
          <w:rFonts w:ascii="Arial" w:hAnsi="Arial" w:cs="Arial" w:hint="eastAsia"/>
          <w:b/>
          <w:sz w:val="24"/>
          <w:szCs w:val="24"/>
        </w:rPr>
        <w:t>주요분야</w:t>
      </w:r>
    </w:p>
    <w:p w:rsidR="004B567E" w:rsidRPr="00807850" w:rsidRDefault="004B567E" w:rsidP="004B567E">
      <w:pPr>
        <w:pStyle w:val="a3"/>
        <w:numPr>
          <w:ilvl w:val="1"/>
          <w:numId w:val="38"/>
        </w:numPr>
        <w:ind w:leftChars="0"/>
        <w:rPr>
          <w:rFonts w:ascii="Arial" w:hAnsi="Arial" w:cs="Arial"/>
          <w:b/>
          <w:sz w:val="24"/>
          <w:szCs w:val="24"/>
        </w:rPr>
      </w:pPr>
      <w:r>
        <w:rPr>
          <w:rFonts w:ascii="Arial" w:hAnsi="Arial" w:cs="Arial" w:hint="eastAsia"/>
          <w:b/>
          <w:sz w:val="24"/>
          <w:szCs w:val="24"/>
        </w:rPr>
        <w:t>팜</w:t>
      </w:r>
      <w:r>
        <w:rPr>
          <w:rFonts w:ascii="Arial" w:hAnsi="Arial" w:cs="Arial" w:hint="eastAsia"/>
          <w:b/>
          <w:sz w:val="24"/>
          <w:szCs w:val="24"/>
        </w:rPr>
        <w:t xml:space="preserve"> </w:t>
      </w:r>
      <w:r>
        <w:rPr>
          <w:rFonts w:ascii="Arial" w:hAnsi="Arial" w:cs="Arial" w:hint="eastAsia"/>
          <w:b/>
          <w:sz w:val="24"/>
          <w:szCs w:val="24"/>
        </w:rPr>
        <w:t>오일</w:t>
      </w:r>
      <w:r>
        <w:rPr>
          <w:rFonts w:ascii="Arial" w:hAnsi="Arial" w:cs="Arial" w:hint="eastAsia"/>
          <w:b/>
          <w:sz w:val="24"/>
          <w:szCs w:val="24"/>
        </w:rPr>
        <w:t xml:space="preserve">, </w:t>
      </w:r>
      <w:r>
        <w:rPr>
          <w:rFonts w:ascii="Arial" w:hAnsi="Arial" w:cs="Arial" w:hint="eastAsia"/>
          <w:b/>
          <w:sz w:val="24"/>
          <w:szCs w:val="24"/>
        </w:rPr>
        <w:t>바이오</w:t>
      </w:r>
      <w:r>
        <w:rPr>
          <w:rFonts w:ascii="Arial" w:hAnsi="Arial" w:cs="Arial" w:hint="eastAsia"/>
          <w:b/>
          <w:sz w:val="24"/>
          <w:szCs w:val="24"/>
        </w:rPr>
        <w:t xml:space="preserve"> </w:t>
      </w:r>
      <w:r>
        <w:rPr>
          <w:rFonts w:ascii="Arial" w:hAnsi="Arial" w:cs="Arial" w:hint="eastAsia"/>
          <w:b/>
          <w:sz w:val="24"/>
          <w:szCs w:val="24"/>
        </w:rPr>
        <w:t>디젤</w:t>
      </w:r>
      <w:r>
        <w:rPr>
          <w:rFonts w:ascii="Arial" w:hAnsi="Arial" w:cs="Arial" w:hint="eastAsia"/>
          <w:b/>
          <w:sz w:val="24"/>
          <w:szCs w:val="24"/>
        </w:rPr>
        <w:t xml:space="preserve">, </w:t>
      </w:r>
      <w:r>
        <w:rPr>
          <w:rFonts w:ascii="Arial" w:hAnsi="Arial" w:cs="Arial" w:hint="eastAsia"/>
          <w:b/>
          <w:sz w:val="24"/>
          <w:szCs w:val="24"/>
        </w:rPr>
        <w:t>바이오</w:t>
      </w:r>
      <w:r>
        <w:rPr>
          <w:rFonts w:ascii="Arial" w:hAnsi="Arial" w:cs="Arial" w:hint="eastAsia"/>
          <w:b/>
          <w:sz w:val="24"/>
          <w:szCs w:val="24"/>
        </w:rPr>
        <w:t xml:space="preserve"> </w:t>
      </w:r>
      <w:r>
        <w:rPr>
          <w:rFonts w:ascii="Arial" w:hAnsi="Arial" w:cs="Arial" w:hint="eastAsia"/>
          <w:b/>
          <w:sz w:val="24"/>
          <w:szCs w:val="24"/>
        </w:rPr>
        <w:t>매스</w:t>
      </w:r>
      <w:r>
        <w:rPr>
          <w:rFonts w:ascii="Arial" w:hAnsi="Arial" w:cs="Arial" w:hint="eastAsia"/>
          <w:b/>
          <w:sz w:val="24"/>
          <w:szCs w:val="24"/>
        </w:rPr>
        <w:t xml:space="preserve">, </w:t>
      </w:r>
      <w:r>
        <w:rPr>
          <w:rFonts w:ascii="Arial" w:hAnsi="Arial" w:cs="Arial" w:hint="eastAsia"/>
          <w:b/>
          <w:sz w:val="24"/>
          <w:szCs w:val="24"/>
        </w:rPr>
        <w:t>카카오</w:t>
      </w:r>
      <w:r>
        <w:rPr>
          <w:rFonts w:ascii="Arial" w:hAnsi="Arial" w:cs="Arial" w:hint="eastAsia"/>
          <w:b/>
          <w:sz w:val="24"/>
          <w:szCs w:val="24"/>
        </w:rPr>
        <w:t xml:space="preserve">, </w:t>
      </w:r>
      <w:r>
        <w:rPr>
          <w:rFonts w:ascii="Arial" w:hAnsi="Arial" w:cs="Arial" w:hint="eastAsia"/>
          <w:b/>
          <w:sz w:val="24"/>
          <w:szCs w:val="24"/>
        </w:rPr>
        <w:t>바나나</w:t>
      </w:r>
      <w:r>
        <w:rPr>
          <w:rFonts w:ascii="Arial" w:hAnsi="Arial" w:cs="Arial" w:hint="eastAsia"/>
          <w:b/>
          <w:sz w:val="24"/>
          <w:szCs w:val="24"/>
        </w:rPr>
        <w:t xml:space="preserve">, </w:t>
      </w:r>
      <w:proofErr w:type="spellStart"/>
      <w:r>
        <w:rPr>
          <w:rFonts w:ascii="Arial" w:hAnsi="Arial" w:cs="Arial" w:hint="eastAsia"/>
          <w:b/>
          <w:sz w:val="24"/>
          <w:szCs w:val="24"/>
        </w:rPr>
        <w:t>카사바</w:t>
      </w:r>
      <w:proofErr w:type="spellEnd"/>
      <w:r>
        <w:rPr>
          <w:rFonts w:ascii="Arial" w:hAnsi="Arial" w:cs="Arial" w:hint="eastAsia"/>
          <w:b/>
          <w:sz w:val="24"/>
          <w:szCs w:val="24"/>
        </w:rPr>
        <w:t xml:space="preserve"> </w:t>
      </w:r>
      <w:r>
        <w:rPr>
          <w:rFonts w:ascii="Arial" w:hAnsi="Arial" w:cs="Arial" w:hint="eastAsia"/>
          <w:b/>
          <w:sz w:val="24"/>
          <w:szCs w:val="24"/>
        </w:rPr>
        <w:t>및</w:t>
      </w:r>
      <w:r>
        <w:rPr>
          <w:rFonts w:ascii="Arial" w:hAnsi="Arial" w:cs="Arial" w:hint="eastAsia"/>
          <w:b/>
          <w:sz w:val="24"/>
          <w:szCs w:val="24"/>
        </w:rPr>
        <w:t xml:space="preserve"> </w:t>
      </w:r>
      <w:r>
        <w:rPr>
          <w:rFonts w:ascii="Arial" w:hAnsi="Arial" w:cs="Arial" w:hint="eastAsia"/>
          <w:b/>
          <w:sz w:val="24"/>
          <w:szCs w:val="24"/>
        </w:rPr>
        <w:t>육우</w:t>
      </w:r>
    </w:p>
    <w:p w:rsidR="004F09D4" w:rsidRPr="00807850" w:rsidRDefault="004F09D4" w:rsidP="00646CEB">
      <w:pPr>
        <w:rPr>
          <w:rFonts w:ascii="Arial" w:hAnsi="Arial" w:cs="Arial"/>
          <w:b/>
          <w:sz w:val="24"/>
          <w:szCs w:val="24"/>
        </w:rPr>
      </w:pPr>
    </w:p>
    <w:p w:rsidR="00807850" w:rsidRDefault="00734BE0" w:rsidP="00CE790C">
      <w:pPr>
        <w:rPr>
          <w:rFonts w:ascii="Arial" w:hAnsi="Arial" w:cs="Arial" w:hint="eastAsia"/>
          <w:b/>
          <w:sz w:val="24"/>
          <w:szCs w:val="24"/>
        </w:rPr>
      </w:pPr>
      <w:r w:rsidRPr="00807850">
        <w:rPr>
          <w:rFonts w:ascii="Arial" w:hAnsi="Arial" w:cs="Arial" w:hint="eastAsia"/>
          <w:b/>
          <w:sz w:val="24"/>
          <w:szCs w:val="24"/>
        </w:rPr>
        <w:t>본</w:t>
      </w:r>
      <w:r w:rsidRPr="00807850">
        <w:rPr>
          <w:rFonts w:ascii="Arial" w:hAnsi="Arial" w:cs="Arial" w:hint="eastAsia"/>
          <w:b/>
          <w:sz w:val="24"/>
          <w:szCs w:val="24"/>
        </w:rPr>
        <w:t xml:space="preserve"> </w:t>
      </w:r>
      <w:r w:rsidRPr="00807850">
        <w:rPr>
          <w:rFonts w:ascii="Arial" w:hAnsi="Arial" w:cs="Arial" w:hint="eastAsia"/>
          <w:b/>
          <w:sz w:val="24"/>
          <w:szCs w:val="24"/>
        </w:rPr>
        <w:t>포럼에는</w:t>
      </w:r>
      <w:r w:rsidRPr="00807850">
        <w:rPr>
          <w:rFonts w:ascii="Arial" w:hAnsi="Arial" w:cs="Arial" w:hint="eastAsia"/>
          <w:b/>
          <w:sz w:val="24"/>
          <w:szCs w:val="24"/>
        </w:rPr>
        <w:t xml:space="preserve"> </w:t>
      </w:r>
      <w:r w:rsidRPr="00807850">
        <w:rPr>
          <w:rFonts w:ascii="Arial" w:hAnsi="Arial" w:cs="Arial" w:hint="eastAsia"/>
          <w:b/>
          <w:sz w:val="24"/>
          <w:szCs w:val="24"/>
        </w:rPr>
        <w:t>인도네시아</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농업부</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차관보</w:t>
      </w:r>
      <w:r w:rsidR="00807850">
        <w:rPr>
          <w:rFonts w:ascii="Arial" w:hAnsi="Arial" w:cs="Arial" w:hint="eastAsia"/>
          <w:b/>
          <w:sz w:val="24"/>
          <w:szCs w:val="24"/>
        </w:rPr>
        <w:t xml:space="preserve"> </w:t>
      </w:r>
      <w:r w:rsidR="00807850">
        <w:rPr>
          <w:rFonts w:ascii="Arial" w:hAnsi="Arial" w:cs="Arial" w:hint="eastAsia"/>
          <w:b/>
          <w:sz w:val="24"/>
          <w:szCs w:val="24"/>
        </w:rPr>
        <w:t>및</w:t>
      </w:r>
      <w:r w:rsidRPr="00807850">
        <w:rPr>
          <w:rFonts w:ascii="Arial" w:hAnsi="Arial" w:cs="Arial" w:hint="eastAsia"/>
          <w:b/>
          <w:sz w:val="24"/>
          <w:szCs w:val="24"/>
        </w:rPr>
        <w:t xml:space="preserve"> </w:t>
      </w:r>
      <w:r w:rsidRPr="00807850">
        <w:rPr>
          <w:rFonts w:ascii="Arial" w:hAnsi="Arial" w:cs="Arial" w:hint="eastAsia"/>
          <w:b/>
          <w:sz w:val="24"/>
          <w:szCs w:val="24"/>
        </w:rPr>
        <w:t>인도네시아</w:t>
      </w:r>
      <w:r w:rsidRPr="00807850">
        <w:rPr>
          <w:rFonts w:ascii="Arial" w:hAnsi="Arial" w:cs="Arial" w:hint="eastAsia"/>
          <w:b/>
          <w:sz w:val="24"/>
          <w:szCs w:val="24"/>
        </w:rPr>
        <w:t xml:space="preserve"> 9</w:t>
      </w:r>
      <w:r w:rsidRPr="00807850">
        <w:rPr>
          <w:rFonts w:ascii="Arial" w:hAnsi="Arial" w:cs="Arial" w:hint="eastAsia"/>
          <w:b/>
          <w:sz w:val="24"/>
          <w:szCs w:val="24"/>
        </w:rPr>
        <w:t>개</w:t>
      </w:r>
      <w:r w:rsidRPr="00807850">
        <w:rPr>
          <w:rFonts w:ascii="Arial" w:hAnsi="Arial" w:cs="Arial" w:hint="eastAsia"/>
          <w:b/>
          <w:sz w:val="24"/>
          <w:szCs w:val="24"/>
        </w:rPr>
        <w:t xml:space="preserve"> </w:t>
      </w:r>
      <w:r w:rsidR="00807850">
        <w:rPr>
          <w:rFonts w:ascii="Arial" w:hAnsi="Arial" w:cs="Arial" w:hint="eastAsia"/>
          <w:b/>
          <w:sz w:val="24"/>
          <w:szCs w:val="24"/>
        </w:rPr>
        <w:t>지방정부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리아우주</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남부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수마트라주</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서부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칼리만탄</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동부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칼리만탄</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중부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칼리만탄</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서부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술라웨시</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동남부</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술라웨시주</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동</w:t>
      </w:r>
      <w:r w:rsidRPr="00807850">
        <w:rPr>
          <w:rFonts w:ascii="Arial" w:hAnsi="Arial" w:cs="Arial" w:hint="eastAsia"/>
          <w:b/>
          <w:sz w:val="24"/>
          <w:szCs w:val="24"/>
        </w:rPr>
        <w:t xml:space="preserve"> </w:t>
      </w:r>
      <w:r w:rsidRPr="00807850">
        <w:rPr>
          <w:rFonts w:ascii="Arial" w:hAnsi="Arial" w:cs="Arial" w:hint="eastAsia"/>
          <w:b/>
          <w:sz w:val="24"/>
          <w:szCs w:val="24"/>
        </w:rPr>
        <w:t>누사</w:t>
      </w:r>
      <w:r w:rsidRPr="00807850">
        <w:rPr>
          <w:rFonts w:ascii="Arial" w:hAnsi="Arial" w:cs="Arial" w:hint="eastAsia"/>
          <w:b/>
          <w:sz w:val="24"/>
          <w:szCs w:val="24"/>
        </w:rPr>
        <w:t xml:space="preserve"> </w:t>
      </w:r>
      <w:proofErr w:type="spellStart"/>
      <w:r w:rsidRPr="00807850">
        <w:rPr>
          <w:rFonts w:ascii="Arial" w:hAnsi="Arial" w:cs="Arial" w:hint="eastAsia"/>
          <w:b/>
          <w:sz w:val="24"/>
          <w:szCs w:val="24"/>
        </w:rPr>
        <w:t>뜽가라</w:t>
      </w:r>
      <w:proofErr w:type="spellEnd"/>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파푸아</w:t>
      </w:r>
      <w:r w:rsidRPr="00807850">
        <w:rPr>
          <w:rFonts w:ascii="Arial" w:hAnsi="Arial" w:cs="Arial" w:hint="eastAsia"/>
          <w:b/>
          <w:sz w:val="24"/>
          <w:szCs w:val="24"/>
        </w:rPr>
        <w:t xml:space="preserve"> </w:t>
      </w:r>
      <w:r w:rsidRPr="00807850">
        <w:rPr>
          <w:rFonts w:ascii="Arial" w:hAnsi="Arial" w:cs="Arial" w:hint="eastAsia"/>
          <w:b/>
          <w:sz w:val="24"/>
          <w:szCs w:val="24"/>
        </w:rPr>
        <w:t>주</w:t>
      </w:r>
      <w:r w:rsidRPr="00807850">
        <w:rPr>
          <w:rFonts w:ascii="Arial" w:hAnsi="Arial" w:cs="Arial" w:hint="eastAsia"/>
          <w:b/>
          <w:sz w:val="24"/>
          <w:szCs w:val="24"/>
        </w:rPr>
        <w:t xml:space="preserve">) </w:t>
      </w:r>
      <w:r w:rsidRPr="00807850">
        <w:rPr>
          <w:rFonts w:ascii="Arial" w:hAnsi="Arial" w:cs="Arial" w:hint="eastAsia"/>
          <w:b/>
          <w:sz w:val="24"/>
          <w:szCs w:val="24"/>
        </w:rPr>
        <w:t>담당</w:t>
      </w:r>
      <w:r w:rsidRPr="00807850">
        <w:rPr>
          <w:rFonts w:ascii="Arial" w:hAnsi="Arial" w:cs="Arial" w:hint="eastAsia"/>
          <w:b/>
          <w:sz w:val="24"/>
          <w:szCs w:val="24"/>
        </w:rPr>
        <w:t xml:space="preserve"> </w:t>
      </w:r>
      <w:r w:rsidRPr="00807850">
        <w:rPr>
          <w:rFonts w:ascii="Arial" w:hAnsi="Arial" w:cs="Arial" w:hint="eastAsia"/>
          <w:b/>
          <w:sz w:val="24"/>
          <w:szCs w:val="24"/>
        </w:rPr>
        <w:t>공무원</w:t>
      </w:r>
      <w:r w:rsidR="00807850">
        <w:rPr>
          <w:rFonts w:ascii="Arial" w:hAnsi="Arial" w:cs="Arial" w:hint="eastAsia"/>
          <w:b/>
          <w:sz w:val="24"/>
          <w:szCs w:val="24"/>
        </w:rPr>
        <w:t>이</w:t>
      </w:r>
      <w:r w:rsidR="00807850">
        <w:rPr>
          <w:rFonts w:ascii="Arial" w:hAnsi="Arial" w:cs="Arial" w:hint="eastAsia"/>
          <w:b/>
          <w:sz w:val="24"/>
          <w:szCs w:val="24"/>
        </w:rPr>
        <w:t xml:space="preserve"> </w:t>
      </w:r>
      <w:r w:rsidRPr="00807850">
        <w:rPr>
          <w:rFonts w:ascii="Arial" w:hAnsi="Arial" w:cs="Arial" w:hint="eastAsia"/>
          <w:b/>
          <w:sz w:val="24"/>
          <w:szCs w:val="24"/>
        </w:rPr>
        <w:t>참석</w:t>
      </w:r>
      <w:r w:rsidR="00807850">
        <w:rPr>
          <w:rFonts w:ascii="Arial" w:hAnsi="Arial" w:cs="Arial" w:hint="eastAsia"/>
          <w:b/>
          <w:sz w:val="24"/>
          <w:szCs w:val="24"/>
        </w:rPr>
        <w:t>하여</w:t>
      </w:r>
      <w:r w:rsidR="00807850">
        <w:rPr>
          <w:rFonts w:ascii="Arial" w:hAnsi="Arial" w:cs="Arial" w:hint="eastAsia"/>
          <w:b/>
          <w:sz w:val="24"/>
          <w:szCs w:val="24"/>
        </w:rPr>
        <w:t xml:space="preserve"> </w:t>
      </w:r>
      <w:r w:rsidR="00807850">
        <w:rPr>
          <w:rFonts w:ascii="Arial" w:hAnsi="Arial" w:cs="Arial" w:hint="eastAsia"/>
          <w:b/>
          <w:sz w:val="24"/>
          <w:szCs w:val="24"/>
        </w:rPr>
        <w:t>프레젠테이션을</w:t>
      </w:r>
      <w:r w:rsidR="00807850">
        <w:rPr>
          <w:rFonts w:ascii="Arial" w:hAnsi="Arial" w:cs="Arial" w:hint="eastAsia"/>
          <w:b/>
          <w:sz w:val="24"/>
          <w:szCs w:val="24"/>
        </w:rPr>
        <w:t xml:space="preserve"> </w:t>
      </w:r>
      <w:r w:rsidR="00807850">
        <w:rPr>
          <w:rFonts w:ascii="Arial" w:hAnsi="Arial" w:cs="Arial" w:hint="eastAsia"/>
          <w:b/>
          <w:sz w:val="24"/>
          <w:szCs w:val="24"/>
        </w:rPr>
        <w:t>진행할</w:t>
      </w:r>
      <w:r w:rsidR="00807850">
        <w:rPr>
          <w:rFonts w:ascii="Arial" w:hAnsi="Arial" w:cs="Arial" w:hint="eastAsia"/>
          <w:b/>
          <w:sz w:val="24"/>
          <w:szCs w:val="24"/>
        </w:rPr>
        <w:t xml:space="preserve"> </w:t>
      </w:r>
      <w:r w:rsidR="00807850">
        <w:rPr>
          <w:rFonts w:ascii="Arial" w:hAnsi="Arial" w:cs="Arial" w:hint="eastAsia"/>
          <w:b/>
          <w:sz w:val="24"/>
          <w:szCs w:val="24"/>
        </w:rPr>
        <w:t>예정</w:t>
      </w:r>
      <w:r w:rsidR="00807850">
        <w:rPr>
          <w:rFonts w:ascii="Arial" w:hAnsi="Arial" w:cs="Arial" w:hint="eastAsia"/>
          <w:b/>
          <w:sz w:val="24"/>
          <w:szCs w:val="24"/>
        </w:rPr>
        <w:t xml:space="preserve"> </w:t>
      </w:r>
      <w:r w:rsidR="00807850">
        <w:rPr>
          <w:rFonts w:ascii="Arial" w:hAnsi="Arial" w:cs="Arial" w:hint="eastAsia"/>
          <w:b/>
          <w:sz w:val="24"/>
          <w:szCs w:val="24"/>
        </w:rPr>
        <w:t>입니다</w:t>
      </w:r>
      <w:r w:rsidR="00807850">
        <w:rPr>
          <w:rFonts w:ascii="Arial" w:hAnsi="Arial" w:cs="Arial" w:hint="eastAsia"/>
          <w:b/>
          <w:sz w:val="24"/>
          <w:szCs w:val="24"/>
        </w:rPr>
        <w:t>.</w:t>
      </w:r>
      <w:r w:rsidRPr="00807850">
        <w:rPr>
          <w:rFonts w:ascii="Arial" w:hAnsi="Arial" w:cs="Arial" w:hint="eastAsia"/>
          <w:b/>
          <w:sz w:val="24"/>
          <w:szCs w:val="24"/>
        </w:rPr>
        <w:t xml:space="preserve"> </w:t>
      </w:r>
    </w:p>
    <w:p w:rsidR="00807850" w:rsidRDefault="00734BE0" w:rsidP="00CE790C">
      <w:pPr>
        <w:rPr>
          <w:rFonts w:ascii="Arial" w:hAnsi="Arial" w:cs="Arial" w:hint="eastAsia"/>
          <w:b/>
          <w:sz w:val="24"/>
          <w:szCs w:val="24"/>
        </w:rPr>
      </w:pPr>
      <w:r w:rsidRPr="00807850">
        <w:rPr>
          <w:rFonts w:ascii="Arial" w:hAnsi="Arial" w:cs="Arial" w:hint="eastAsia"/>
          <w:b/>
          <w:sz w:val="24"/>
          <w:szCs w:val="24"/>
        </w:rPr>
        <w:t>포럼에서는</w:t>
      </w:r>
      <w:r w:rsidRPr="00807850">
        <w:rPr>
          <w:rFonts w:ascii="Arial" w:hAnsi="Arial" w:cs="Arial" w:hint="eastAsia"/>
          <w:b/>
          <w:sz w:val="24"/>
          <w:szCs w:val="24"/>
        </w:rPr>
        <w:t xml:space="preserve"> </w:t>
      </w:r>
      <w:r w:rsidRPr="00807850">
        <w:rPr>
          <w:rFonts w:ascii="Arial" w:hAnsi="Arial" w:cs="Arial" w:hint="eastAsia"/>
          <w:b/>
          <w:sz w:val="24"/>
          <w:szCs w:val="24"/>
        </w:rPr>
        <w:t>농업부문</w:t>
      </w:r>
      <w:r w:rsidRPr="00807850">
        <w:rPr>
          <w:rFonts w:ascii="Arial" w:hAnsi="Arial" w:cs="Arial" w:hint="eastAsia"/>
          <w:b/>
          <w:sz w:val="24"/>
          <w:szCs w:val="24"/>
        </w:rPr>
        <w:t xml:space="preserve">, </w:t>
      </w:r>
      <w:r w:rsidRPr="00807850">
        <w:rPr>
          <w:rFonts w:ascii="Arial" w:hAnsi="Arial" w:cs="Arial" w:hint="eastAsia"/>
          <w:b/>
          <w:sz w:val="24"/>
          <w:szCs w:val="24"/>
        </w:rPr>
        <w:t>농공산업</w:t>
      </w:r>
      <w:r w:rsidRPr="00807850">
        <w:rPr>
          <w:rFonts w:ascii="Arial" w:hAnsi="Arial" w:cs="Arial" w:hint="eastAsia"/>
          <w:b/>
          <w:sz w:val="24"/>
          <w:szCs w:val="24"/>
        </w:rPr>
        <w:t xml:space="preserve"> </w:t>
      </w:r>
      <w:r w:rsidRPr="00807850">
        <w:rPr>
          <w:rFonts w:ascii="Arial" w:hAnsi="Arial" w:cs="Arial" w:hint="eastAsia"/>
          <w:b/>
          <w:sz w:val="24"/>
          <w:szCs w:val="24"/>
        </w:rPr>
        <w:t>부문</w:t>
      </w:r>
      <w:r w:rsidR="00807850">
        <w:rPr>
          <w:rFonts w:ascii="Arial" w:hAnsi="Arial" w:cs="Arial" w:hint="eastAsia"/>
          <w:b/>
          <w:sz w:val="24"/>
          <w:szCs w:val="24"/>
        </w:rPr>
        <w:t>의</w:t>
      </w:r>
      <w:r w:rsidR="00807850">
        <w:rPr>
          <w:rFonts w:ascii="Arial" w:hAnsi="Arial" w:cs="Arial" w:hint="eastAsia"/>
          <w:b/>
          <w:sz w:val="24"/>
          <w:szCs w:val="24"/>
        </w:rPr>
        <w:t xml:space="preserve"> </w:t>
      </w:r>
      <w:r w:rsidR="00807850">
        <w:rPr>
          <w:rFonts w:ascii="Arial" w:hAnsi="Arial" w:cs="Arial" w:hint="eastAsia"/>
          <w:b/>
          <w:sz w:val="24"/>
          <w:szCs w:val="24"/>
        </w:rPr>
        <w:t>투자</w:t>
      </w:r>
      <w:r w:rsidR="00807850">
        <w:rPr>
          <w:rFonts w:ascii="Arial" w:hAnsi="Arial" w:cs="Arial" w:hint="eastAsia"/>
          <w:b/>
          <w:sz w:val="24"/>
          <w:szCs w:val="24"/>
        </w:rPr>
        <w:t xml:space="preserve"> </w:t>
      </w:r>
      <w:r w:rsidR="00807850">
        <w:rPr>
          <w:rFonts w:ascii="Arial" w:hAnsi="Arial" w:cs="Arial" w:hint="eastAsia"/>
          <w:b/>
          <w:sz w:val="24"/>
          <w:szCs w:val="24"/>
        </w:rPr>
        <w:t>인센티브를</w:t>
      </w:r>
      <w:r w:rsidR="00807850">
        <w:rPr>
          <w:rFonts w:ascii="Arial" w:hAnsi="Arial" w:cs="Arial" w:hint="eastAsia"/>
          <w:b/>
          <w:sz w:val="24"/>
          <w:szCs w:val="24"/>
        </w:rPr>
        <w:t xml:space="preserve"> </w:t>
      </w:r>
      <w:r w:rsidR="00807850">
        <w:rPr>
          <w:rFonts w:ascii="Arial" w:hAnsi="Arial" w:cs="Arial" w:hint="eastAsia"/>
          <w:b/>
          <w:sz w:val="24"/>
          <w:szCs w:val="24"/>
        </w:rPr>
        <w:t>설명하기</w:t>
      </w:r>
      <w:r w:rsidR="00807850">
        <w:rPr>
          <w:rFonts w:ascii="Arial" w:hAnsi="Arial" w:cs="Arial" w:hint="eastAsia"/>
          <w:b/>
          <w:sz w:val="24"/>
          <w:szCs w:val="24"/>
        </w:rPr>
        <w:t xml:space="preserve"> </w:t>
      </w:r>
      <w:r w:rsidRPr="00807850">
        <w:rPr>
          <w:rFonts w:ascii="Arial" w:hAnsi="Arial" w:cs="Arial" w:hint="eastAsia"/>
          <w:b/>
          <w:sz w:val="24"/>
          <w:szCs w:val="24"/>
        </w:rPr>
        <w:t>위</w:t>
      </w:r>
      <w:r w:rsidR="00807850">
        <w:rPr>
          <w:rFonts w:ascii="Arial" w:hAnsi="Arial" w:cs="Arial" w:hint="eastAsia"/>
          <w:b/>
          <w:sz w:val="24"/>
          <w:szCs w:val="24"/>
        </w:rPr>
        <w:t>해서</w:t>
      </w:r>
      <w:r w:rsidRPr="00807850">
        <w:rPr>
          <w:rFonts w:ascii="Arial" w:hAnsi="Arial" w:cs="Arial" w:hint="eastAsia"/>
          <w:b/>
          <w:sz w:val="24"/>
          <w:szCs w:val="24"/>
        </w:rPr>
        <w:t xml:space="preserve">, </w:t>
      </w:r>
      <w:r w:rsidR="00807850">
        <w:rPr>
          <w:rFonts w:ascii="Arial" w:hAnsi="Arial" w:cs="Arial" w:hint="eastAsia"/>
          <w:b/>
          <w:sz w:val="24"/>
          <w:szCs w:val="24"/>
        </w:rPr>
        <w:t>개별</w:t>
      </w:r>
      <w:r w:rsidR="00807850">
        <w:rPr>
          <w:rFonts w:ascii="Arial" w:hAnsi="Arial" w:cs="Arial" w:hint="eastAsia"/>
          <w:b/>
          <w:sz w:val="24"/>
          <w:szCs w:val="24"/>
        </w:rPr>
        <w:t xml:space="preserve"> </w:t>
      </w:r>
      <w:r w:rsidR="00807850">
        <w:rPr>
          <w:rFonts w:ascii="Arial" w:hAnsi="Arial" w:cs="Arial" w:hint="eastAsia"/>
          <w:b/>
          <w:sz w:val="24"/>
          <w:szCs w:val="24"/>
        </w:rPr>
        <w:t>지방정부에</w:t>
      </w:r>
      <w:r w:rsidRPr="00807850">
        <w:rPr>
          <w:rFonts w:ascii="Arial" w:hAnsi="Arial" w:cs="Arial" w:hint="eastAsia"/>
          <w:b/>
          <w:sz w:val="24"/>
          <w:szCs w:val="24"/>
        </w:rPr>
        <w:t>서</w:t>
      </w:r>
      <w:r w:rsidRPr="00807850">
        <w:rPr>
          <w:rFonts w:ascii="Arial" w:hAnsi="Arial" w:cs="Arial" w:hint="eastAsia"/>
          <w:b/>
          <w:sz w:val="24"/>
          <w:szCs w:val="24"/>
        </w:rPr>
        <w:t xml:space="preserve"> </w:t>
      </w:r>
      <w:r w:rsidRPr="00807850">
        <w:rPr>
          <w:rFonts w:ascii="Arial" w:hAnsi="Arial" w:cs="Arial" w:hint="eastAsia"/>
          <w:b/>
          <w:sz w:val="24"/>
          <w:szCs w:val="24"/>
        </w:rPr>
        <w:t>준</w:t>
      </w:r>
      <w:r w:rsidR="00807850">
        <w:rPr>
          <w:rFonts w:ascii="Arial" w:hAnsi="Arial" w:cs="Arial" w:hint="eastAsia"/>
          <w:b/>
          <w:sz w:val="24"/>
          <w:szCs w:val="24"/>
        </w:rPr>
        <w:t>비한</w:t>
      </w:r>
      <w:r w:rsidRPr="00807850">
        <w:rPr>
          <w:rFonts w:ascii="Arial" w:hAnsi="Arial" w:cs="Arial" w:hint="eastAsia"/>
          <w:b/>
          <w:sz w:val="24"/>
          <w:szCs w:val="24"/>
        </w:rPr>
        <w:t xml:space="preserve"> </w:t>
      </w:r>
      <w:r w:rsidRPr="00807850">
        <w:rPr>
          <w:rFonts w:ascii="Arial" w:hAnsi="Arial" w:cs="Arial" w:hint="eastAsia"/>
          <w:b/>
          <w:sz w:val="24"/>
          <w:szCs w:val="24"/>
        </w:rPr>
        <w:t>프로젝트에</w:t>
      </w:r>
      <w:r w:rsidRPr="00807850">
        <w:rPr>
          <w:rFonts w:ascii="Arial" w:hAnsi="Arial" w:cs="Arial" w:hint="eastAsia"/>
          <w:b/>
          <w:sz w:val="24"/>
          <w:szCs w:val="24"/>
        </w:rPr>
        <w:t xml:space="preserve"> </w:t>
      </w:r>
      <w:r w:rsidRPr="00807850">
        <w:rPr>
          <w:rFonts w:ascii="Arial" w:hAnsi="Arial" w:cs="Arial" w:hint="eastAsia"/>
          <w:b/>
          <w:sz w:val="24"/>
          <w:szCs w:val="24"/>
        </w:rPr>
        <w:t>대한</w:t>
      </w:r>
      <w:r w:rsidRPr="00807850">
        <w:rPr>
          <w:rFonts w:ascii="Arial" w:hAnsi="Arial" w:cs="Arial" w:hint="eastAsia"/>
          <w:b/>
          <w:sz w:val="24"/>
          <w:szCs w:val="24"/>
        </w:rPr>
        <w:t xml:space="preserve"> </w:t>
      </w:r>
      <w:r w:rsidRPr="00807850">
        <w:rPr>
          <w:rFonts w:ascii="Arial" w:hAnsi="Arial" w:cs="Arial" w:hint="eastAsia"/>
          <w:b/>
          <w:sz w:val="24"/>
          <w:szCs w:val="24"/>
        </w:rPr>
        <w:t>설명이</w:t>
      </w:r>
      <w:r w:rsidRPr="00807850">
        <w:rPr>
          <w:rFonts w:ascii="Arial" w:hAnsi="Arial" w:cs="Arial" w:hint="eastAsia"/>
          <w:b/>
          <w:sz w:val="24"/>
          <w:szCs w:val="24"/>
        </w:rPr>
        <w:t xml:space="preserve"> </w:t>
      </w:r>
      <w:r w:rsidRPr="00807850">
        <w:rPr>
          <w:rFonts w:ascii="Arial" w:hAnsi="Arial" w:cs="Arial" w:hint="eastAsia"/>
          <w:b/>
          <w:sz w:val="24"/>
          <w:szCs w:val="24"/>
        </w:rPr>
        <w:t>있을</w:t>
      </w:r>
      <w:r w:rsidRPr="00807850">
        <w:rPr>
          <w:rFonts w:ascii="Arial" w:hAnsi="Arial" w:cs="Arial" w:hint="eastAsia"/>
          <w:b/>
          <w:sz w:val="24"/>
          <w:szCs w:val="24"/>
        </w:rPr>
        <w:t xml:space="preserve"> </w:t>
      </w:r>
      <w:r w:rsidR="0007620C" w:rsidRPr="00807850">
        <w:rPr>
          <w:rFonts w:ascii="Arial" w:hAnsi="Arial" w:cs="Arial" w:hint="eastAsia"/>
          <w:b/>
          <w:sz w:val="24"/>
          <w:szCs w:val="24"/>
        </w:rPr>
        <w:t>예정</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입니다</w:t>
      </w:r>
      <w:r w:rsidRPr="00807850">
        <w:rPr>
          <w:rFonts w:ascii="Arial" w:hAnsi="Arial" w:cs="Arial" w:hint="eastAsia"/>
          <w:b/>
          <w:sz w:val="24"/>
          <w:szCs w:val="24"/>
        </w:rPr>
        <w:t xml:space="preserve">. </w:t>
      </w:r>
    </w:p>
    <w:p w:rsidR="00734BE0" w:rsidRPr="00807850" w:rsidRDefault="00734BE0" w:rsidP="00CE790C">
      <w:pPr>
        <w:rPr>
          <w:rFonts w:ascii="Arial" w:hAnsi="Arial" w:cs="Arial"/>
          <w:b/>
          <w:sz w:val="24"/>
          <w:szCs w:val="24"/>
        </w:rPr>
      </w:pPr>
      <w:r w:rsidRPr="00807850">
        <w:rPr>
          <w:rFonts w:ascii="Arial" w:hAnsi="Arial" w:cs="Arial" w:hint="eastAsia"/>
          <w:b/>
          <w:sz w:val="24"/>
          <w:szCs w:val="24"/>
        </w:rPr>
        <w:t>프로젝트</w:t>
      </w:r>
      <w:r w:rsidRPr="00807850">
        <w:rPr>
          <w:rFonts w:ascii="Arial" w:hAnsi="Arial" w:cs="Arial" w:hint="eastAsia"/>
          <w:b/>
          <w:sz w:val="24"/>
          <w:szCs w:val="24"/>
        </w:rPr>
        <w:t xml:space="preserve"> </w:t>
      </w:r>
      <w:r w:rsidRPr="00807850">
        <w:rPr>
          <w:rFonts w:ascii="Arial" w:hAnsi="Arial" w:cs="Arial" w:hint="eastAsia"/>
          <w:b/>
          <w:sz w:val="24"/>
          <w:szCs w:val="24"/>
        </w:rPr>
        <w:t>내역서를</w:t>
      </w:r>
      <w:r w:rsidRPr="00807850">
        <w:rPr>
          <w:rFonts w:ascii="Arial" w:hAnsi="Arial" w:cs="Arial" w:hint="eastAsia"/>
          <w:b/>
          <w:sz w:val="24"/>
          <w:szCs w:val="24"/>
        </w:rPr>
        <w:t xml:space="preserve"> </w:t>
      </w:r>
      <w:r w:rsidRPr="00807850">
        <w:rPr>
          <w:rFonts w:ascii="Arial" w:hAnsi="Arial" w:cs="Arial" w:hint="eastAsia"/>
          <w:b/>
          <w:sz w:val="24"/>
          <w:szCs w:val="24"/>
        </w:rPr>
        <w:t>첨부</w:t>
      </w:r>
      <w:r w:rsidRPr="00807850">
        <w:rPr>
          <w:rFonts w:ascii="Arial" w:hAnsi="Arial" w:cs="Arial" w:hint="eastAsia"/>
          <w:b/>
          <w:sz w:val="24"/>
          <w:szCs w:val="24"/>
        </w:rPr>
        <w:t xml:space="preserve"> </w:t>
      </w:r>
      <w:r w:rsidRPr="00807850">
        <w:rPr>
          <w:rFonts w:ascii="Arial" w:hAnsi="Arial" w:cs="Arial" w:hint="eastAsia"/>
          <w:b/>
          <w:sz w:val="24"/>
          <w:szCs w:val="24"/>
        </w:rPr>
        <w:t>해</w:t>
      </w:r>
      <w:r w:rsidRPr="00807850">
        <w:rPr>
          <w:rFonts w:ascii="Arial" w:hAnsi="Arial" w:cs="Arial" w:hint="eastAsia"/>
          <w:b/>
          <w:sz w:val="24"/>
          <w:szCs w:val="24"/>
        </w:rPr>
        <w:t xml:space="preserve"> </w:t>
      </w:r>
      <w:r w:rsidRPr="00807850">
        <w:rPr>
          <w:rFonts w:ascii="Arial" w:hAnsi="Arial" w:cs="Arial" w:hint="eastAsia"/>
          <w:b/>
          <w:sz w:val="24"/>
          <w:szCs w:val="24"/>
        </w:rPr>
        <w:t>드리며</w:t>
      </w:r>
      <w:r w:rsidRPr="00807850">
        <w:rPr>
          <w:rFonts w:ascii="Arial" w:hAnsi="Arial" w:cs="Arial" w:hint="eastAsia"/>
          <w:b/>
          <w:sz w:val="24"/>
          <w:szCs w:val="24"/>
        </w:rPr>
        <w:t xml:space="preserve">, </w:t>
      </w:r>
      <w:r w:rsidRPr="00807850">
        <w:rPr>
          <w:rFonts w:ascii="Arial" w:hAnsi="Arial" w:cs="Arial" w:hint="eastAsia"/>
          <w:b/>
          <w:sz w:val="24"/>
          <w:szCs w:val="24"/>
        </w:rPr>
        <w:t>질의</w:t>
      </w:r>
      <w:r w:rsidRPr="00807850">
        <w:rPr>
          <w:rFonts w:ascii="Arial" w:hAnsi="Arial" w:cs="Arial" w:hint="eastAsia"/>
          <w:b/>
          <w:sz w:val="24"/>
          <w:szCs w:val="24"/>
        </w:rPr>
        <w:t xml:space="preserve"> </w:t>
      </w:r>
      <w:r w:rsidRPr="00807850">
        <w:rPr>
          <w:rFonts w:ascii="Arial" w:hAnsi="Arial" w:cs="Arial" w:hint="eastAsia"/>
          <w:b/>
          <w:sz w:val="24"/>
          <w:szCs w:val="24"/>
        </w:rPr>
        <w:t>응답</w:t>
      </w:r>
      <w:r w:rsidRPr="00807850">
        <w:rPr>
          <w:rFonts w:ascii="Arial" w:hAnsi="Arial" w:cs="Arial" w:hint="eastAsia"/>
          <w:b/>
          <w:sz w:val="24"/>
          <w:szCs w:val="24"/>
        </w:rPr>
        <w:t xml:space="preserve"> </w:t>
      </w:r>
      <w:r w:rsidRPr="00807850">
        <w:rPr>
          <w:rFonts w:ascii="Arial" w:hAnsi="Arial" w:cs="Arial" w:hint="eastAsia"/>
          <w:b/>
          <w:sz w:val="24"/>
          <w:szCs w:val="24"/>
        </w:rPr>
        <w:t>시간</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또는</w:t>
      </w:r>
      <w:r w:rsidRPr="00807850">
        <w:rPr>
          <w:rFonts w:ascii="Arial" w:hAnsi="Arial" w:cs="Arial" w:hint="eastAsia"/>
          <w:b/>
          <w:sz w:val="24"/>
          <w:szCs w:val="24"/>
        </w:rPr>
        <w:t xml:space="preserve"> 1:1 </w:t>
      </w:r>
      <w:r w:rsidRPr="00807850">
        <w:rPr>
          <w:rFonts w:ascii="Arial" w:hAnsi="Arial" w:cs="Arial" w:hint="eastAsia"/>
          <w:b/>
          <w:sz w:val="24"/>
          <w:szCs w:val="24"/>
        </w:rPr>
        <w:t>개별</w:t>
      </w:r>
      <w:r w:rsidR="00807850">
        <w:rPr>
          <w:rFonts w:ascii="Arial" w:hAnsi="Arial" w:cs="Arial" w:hint="eastAsia"/>
          <w:b/>
          <w:sz w:val="24"/>
          <w:szCs w:val="24"/>
        </w:rPr>
        <w:t xml:space="preserve"> </w:t>
      </w:r>
      <w:r w:rsidR="00807850">
        <w:rPr>
          <w:rFonts w:ascii="Arial" w:hAnsi="Arial" w:cs="Arial" w:hint="eastAsia"/>
          <w:b/>
          <w:sz w:val="24"/>
          <w:szCs w:val="24"/>
        </w:rPr>
        <w:t>비즈니스</w:t>
      </w:r>
      <w:r w:rsidR="00807850">
        <w:rPr>
          <w:rFonts w:ascii="Arial" w:hAnsi="Arial" w:cs="Arial" w:hint="eastAsia"/>
          <w:b/>
          <w:sz w:val="24"/>
          <w:szCs w:val="24"/>
        </w:rPr>
        <w:t xml:space="preserve"> </w:t>
      </w:r>
      <w:r w:rsidR="00807850">
        <w:rPr>
          <w:rFonts w:ascii="Arial" w:hAnsi="Arial" w:cs="Arial" w:hint="eastAsia"/>
          <w:b/>
          <w:sz w:val="24"/>
          <w:szCs w:val="24"/>
        </w:rPr>
        <w:t>미팅</w:t>
      </w:r>
      <w:r w:rsidR="00807850">
        <w:rPr>
          <w:rFonts w:ascii="Arial" w:hAnsi="Arial" w:cs="Arial" w:hint="eastAsia"/>
          <w:b/>
          <w:sz w:val="24"/>
          <w:szCs w:val="24"/>
        </w:rPr>
        <w:t xml:space="preserve"> </w:t>
      </w:r>
      <w:r w:rsidR="00807850">
        <w:rPr>
          <w:rFonts w:ascii="Arial" w:hAnsi="Arial" w:cs="Arial" w:hint="eastAsia"/>
          <w:b/>
          <w:sz w:val="24"/>
          <w:szCs w:val="24"/>
        </w:rPr>
        <w:t>세션을</w:t>
      </w:r>
      <w:r w:rsidR="00807850">
        <w:rPr>
          <w:rFonts w:ascii="Arial" w:hAnsi="Arial" w:cs="Arial" w:hint="eastAsia"/>
          <w:b/>
          <w:sz w:val="24"/>
          <w:szCs w:val="24"/>
        </w:rPr>
        <w:t xml:space="preserve"> </w:t>
      </w:r>
      <w:r w:rsidR="00807850">
        <w:rPr>
          <w:rFonts w:ascii="Arial" w:hAnsi="Arial" w:cs="Arial" w:hint="eastAsia"/>
          <w:b/>
          <w:sz w:val="24"/>
          <w:szCs w:val="24"/>
        </w:rPr>
        <w:t>통해서</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프로젝트에</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대한</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논의를</w:t>
      </w:r>
      <w:r w:rsidR="0007620C" w:rsidRPr="00807850">
        <w:rPr>
          <w:rFonts w:ascii="Arial" w:hAnsi="Arial" w:cs="Arial" w:hint="eastAsia"/>
          <w:b/>
          <w:sz w:val="24"/>
          <w:szCs w:val="24"/>
        </w:rPr>
        <w:t xml:space="preserve"> </w:t>
      </w:r>
      <w:r w:rsidR="003E7698" w:rsidRPr="00807850">
        <w:rPr>
          <w:rFonts w:ascii="Arial" w:hAnsi="Arial" w:cs="Arial" w:hint="eastAsia"/>
          <w:b/>
          <w:sz w:val="24"/>
          <w:szCs w:val="24"/>
        </w:rPr>
        <w:t>할</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수</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있으며</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아울러</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인도네시아</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농업분야에</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대한</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기타</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협력</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가능성에</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대하여도</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논의</w:t>
      </w:r>
      <w:r w:rsidR="0007620C" w:rsidRPr="00807850">
        <w:rPr>
          <w:rFonts w:ascii="Arial" w:hAnsi="Arial" w:cs="Arial" w:hint="eastAsia"/>
          <w:b/>
          <w:sz w:val="24"/>
          <w:szCs w:val="24"/>
        </w:rPr>
        <w:t xml:space="preserve"> </w:t>
      </w:r>
      <w:r w:rsidR="003E7698" w:rsidRPr="00807850">
        <w:rPr>
          <w:rFonts w:ascii="Arial" w:hAnsi="Arial" w:cs="Arial" w:hint="eastAsia"/>
          <w:b/>
          <w:sz w:val="24"/>
          <w:szCs w:val="24"/>
        </w:rPr>
        <w:t>할</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수</w:t>
      </w:r>
      <w:r w:rsidR="0007620C" w:rsidRPr="00807850">
        <w:rPr>
          <w:rFonts w:ascii="Arial" w:hAnsi="Arial" w:cs="Arial" w:hint="eastAsia"/>
          <w:b/>
          <w:sz w:val="24"/>
          <w:szCs w:val="24"/>
        </w:rPr>
        <w:t xml:space="preserve"> </w:t>
      </w:r>
      <w:r w:rsidR="0007620C" w:rsidRPr="00807850">
        <w:rPr>
          <w:rFonts w:ascii="Arial" w:hAnsi="Arial" w:cs="Arial" w:hint="eastAsia"/>
          <w:b/>
          <w:sz w:val="24"/>
          <w:szCs w:val="24"/>
        </w:rPr>
        <w:t>있습니다</w:t>
      </w:r>
      <w:r w:rsidR="0007620C" w:rsidRPr="00807850">
        <w:rPr>
          <w:rFonts w:ascii="Arial" w:hAnsi="Arial" w:cs="Arial" w:hint="eastAsia"/>
          <w:b/>
          <w:sz w:val="24"/>
          <w:szCs w:val="24"/>
        </w:rPr>
        <w:t>.</w:t>
      </w:r>
    </w:p>
    <w:p w:rsidR="003F125E" w:rsidRPr="00807850" w:rsidRDefault="003F125E" w:rsidP="00646CEB">
      <w:pPr>
        <w:rPr>
          <w:rFonts w:ascii="Arial" w:hAnsi="Arial" w:cs="Arial"/>
          <w:b/>
          <w:sz w:val="24"/>
          <w:szCs w:val="24"/>
        </w:rPr>
      </w:pPr>
    </w:p>
    <w:p w:rsidR="00807850" w:rsidRDefault="00807850" w:rsidP="00646CEB">
      <w:pPr>
        <w:rPr>
          <w:rFonts w:ascii="Arial" w:hAnsi="Arial" w:cs="Arial" w:hint="eastAsia"/>
          <w:b/>
          <w:sz w:val="24"/>
          <w:szCs w:val="24"/>
        </w:rPr>
      </w:pPr>
      <w:r>
        <w:rPr>
          <w:rFonts w:ascii="Arial" w:hAnsi="Arial" w:cs="Arial" w:hint="eastAsia"/>
          <w:b/>
          <w:sz w:val="24"/>
          <w:szCs w:val="24"/>
        </w:rPr>
        <w:t>첨부</w:t>
      </w:r>
      <w:r>
        <w:rPr>
          <w:rFonts w:ascii="Arial" w:hAnsi="Arial" w:cs="Arial" w:hint="eastAsia"/>
          <w:b/>
          <w:sz w:val="24"/>
          <w:szCs w:val="24"/>
        </w:rPr>
        <w:t xml:space="preserve"> </w:t>
      </w:r>
      <w:r>
        <w:rPr>
          <w:rFonts w:ascii="Arial" w:hAnsi="Arial" w:cs="Arial" w:hint="eastAsia"/>
          <w:b/>
          <w:sz w:val="24"/>
          <w:szCs w:val="24"/>
        </w:rPr>
        <w:t>문서</w:t>
      </w:r>
    </w:p>
    <w:p w:rsidR="00807850" w:rsidRDefault="00807850" w:rsidP="00646CEB">
      <w:pPr>
        <w:rPr>
          <w:rFonts w:ascii="Arial" w:hAnsi="Arial" w:cs="Arial" w:hint="eastAsia"/>
          <w:b/>
          <w:sz w:val="24"/>
          <w:szCs w:val="24"/>
        </w:rPr>
      </w:pPr>
      <w:r>
        <w:rPr>
          <w:rFonts w:ascii="Arial" w:hAnsi="Arial" w:cs="Arial" w:hint="eastAsia"/>
          <w:b/>
          <w:sz w:val="24"/>
          <w:szCs w:val="24"/>
        </w:rPr>
        <w:t xml:space="preserve">1. </w:t>
      </w:r>
      <w:r>
        <w:rPr>
          <w:rFonts w:ascii="Arial" w:hAnsi="Arial" w:cs="Arial" w:hint="eastAsia"/>
          <w:b/>
          <w:sz w:val="24"/>
          <w:szCs w:val="24"/>
        </w:rPr>
        <w:t>세부</w:t>
      </w:r>
      <w:r>
        <w:rPr>
          <w:rFonts w:ascii="Arial" w:hAnsi="Arial" w:cs="Arial" w:hint="eastAsia"/>
          <w:b/>
          <w:sz w:val="24"/>
          <w:szCs w:val="24"/>
        </w:rPr>
        <w:t xml:space="preserve"> </w:t>
      </w:r>
      <w:r>
        <w:rPr>
          <w:rFonts w:ascii="Arial" w:hAnsi="Arial" w:cs="Arial" w:hint="eastAsia"/>
          <w:b/>
          <w:sz w:val="24"/>
          <w:szCs w:val="24"/>
        </w:rPr>
        <w:t>일정표</w:t>
      </w:r>
    </w:p>
    <w:p w:rsidR="00807850" w:rsidRDefault="00807850" w:rsidP="00646CEB">
      <w:pPr>
        <w:rPr>
          <w:rFonts w:ascii="Arial" w:hAnsi="Arial" w:cs="Arial" w:hint="eastAsia"/>
          <w:b/>
          <w:sz w:val="24"/>
          <w:szCs w:val="24"/>
        </w:rPr>
      </w:pPr>
      <w:r>
        <w:rPr>
          <w:rFonts w:ascii="Arial" w:hAnsi="Arial" w:cs="Arial" w:hint="eastAsia"/>
          <w:b/>
          <w:sz w:val="24"/>
          <w:szCs w:val="24"/>
        </w:rPr>
        <w:t xml:space="preserve">2. </w:t>
      </w:r>
      <w:r>
        <w:rPr>
          <w:rFonts w:ascii="Arial" w:hAnsi="Arial" w:cs="Arial" w:hint="eastAsia"/>
          <w:b/>
          <w:sz w:val="24"/>
          <w:szCs w:val="24"/>
        </w:rPr>
        <w:t>참가</w:t>
      </w:r>
      <w:r>
        <w:rPr>
          <w:rFonts w:ascii="Arial" w:hAnsi="Arial" w:cs="Arial" w:hint="eastAsia"/>
          <w:b/>
          <w:sz w:val="24"/>
          <w:szCs w:val="24"/>
        </w:rPr>
        <w:t xml:space="preserve"> </w:t>
      </w:r>
      <w:r>
        <w:rPr>
          <w:rFonts w:ascii="Arial" w:hAnsi="Arial" w:cs="Arial" w:hint="eastAsia"/>
          <w:b/>
          <w:sz w:val="24"/>
          <w:szCs w:val="24"/>
        </w:rPr>
        <w:t>신청서</w:t>
      </w:r>
    </w:p>
    <w:p w:rsidR="00807850" w:rsidRDefault="00807850" w:rsidP="00646CEB">
      <w:pPr>
        <w:rPr>
          <w:rFonts w:ascii="Arial" w:hAnsi="Arial" w:cs="Arial" w:hint="eastAsia"/>
          <w:b/>
          <w:sz w:val="24"/>
          <w:szCs w:val="24"/>
        </w:rPr>
      </w:pPr>
      <w:r>
        <w:rPr>
          <w:rFonts w:ascii="Arial" w:hAnsi="Arial" w:cs="Arial" w:hint="eastAsia"/>
          <w:b/>
          <w:sz w:val="24"/>
          <w:szCs w:val="24"/>
        </w:rPr>
        <w:t xml:space="preserve">3. </w:t>
      </w:r>
      <w:r>
        <w:rPr>
          <w:rFonts w:ascii="Arial" w:hAnsi="Arial" w:cs="Arial" w:hint="eastAsia"/>
          <w:b/>
          <w:sz w:val="24"/>
          <w:szCs w:val="24"/>
        </w:rPr>
        <w:t>프로젝트</w:t>
      </w:r>
      <w:r>
        <w:rPr>
          <w:rFonts w:ascii="Arial" w:hAnsi="Arial" w:cs="Arial" w:hint="eastAsia"/>
          <w:b/>
          <w:sz w:val="24"/>
          <w:szCs w:val="24"/>
        </w:rPr>
        <w:t xml:space="preserve"> </w:t>
      </w:r>
      <w:r>
        <w:rPr>
          <w:rFonts w:ascii="Arial" w:hAnsi="Arial" w:cs="Arial" w:hint="eastAsia"/>
          <w:b/>
          <w:sz w:val="24"/>
          <w:szCs w:val="24"/>
        </w:rPr>
        <w:t>목록</w:t>
      </w:r>
      <w:r>
        <w:rPr>
          <w:rFonts w:ascii="Arial" w:hAnsi="Arial" w:cs="Arial" w:hint="eastAsia"/>
          <w:b/>
          <w:sz w:val="24"/>
          <w:szCs w:val="24"/>
        </w:rPr>
        <w:t xml:space="preserve"> (</w:t>
      </w:r>
      <w:r>
        <w:rPr>
          <w:rFonts w:ascii="Arial" w:hAnsi="Arial" w:cs="Arial" w:hint="eastAsia"/>
          <w:b/>
          <w:sz w:val="24"/>
          <w:szCs w:val="24"/>
        </w:rPr>
        <w:t>국문</w:t>
      </w:r>
      <w:r>
        <w:rPr>
          <w:rFonts w:ascii="Arial" w:hAnsi="Arial" w:cs="Arial" w:hint="eastAsia"/>
          <w:b/>
          <w:sz w:val="24"/>
          <w:szCs w:val="24"/>
        </w:rPr>
        <w:t>)</w:t>
      </w:r>
    </w:p>
    <w:p w:rsidR="00807850" w:rsidRDefault="00807850" w:rsidP="00646CEB">
      <w:pPr>
        <w:rPr>
          <w:rFonts w:ascii="Arial" w:hAnsi="Arial" w:cs="Arial" w:hint="eastAsia"/>
          <w:b/>
          <w:sz w:val="24"/>
          <w:szCs w:val="24"/>
        </w:rPr>
      </w:pPr>
      <w:r>
        <w:rPr>
          <w:rFonts w:ascii="Arial" w:hAnsi="Arial" w:cs="Arial" w:hint="eastAsia"/>
          <w:b/>
          <w:sz w:val="24"/>
          <w:szCs w:val="24"/>
        </w:rPr>
        <w:t xml:space="preserve">4. </w:t>
      </w:r>
      <w:r>
        <w:rPr>
          <w:rFonts w:ascii="Arial" w:hAnsi="Arial" w:cs="Arial" w:hint="eastAsia"/>
          <w:b/>
          <w:sz w:val="24"/>
          <w:szCs w:val="24"/>
        </w:rPr>
        <w:t>프로젝트</w:t>
      </w:r>
      <w:r>
        <w:rPr>
          <w:rFonts w:ascii="Arial" w:hAnsi="Arial" w:cs="Arial" w:hint="eastAsia"/>
          <w:b/>
          <w:sz w:val="24"/>
          <w:szCs w:val="24"/>
        </w:rPr>
        <w:t xml:space="preserve"> </w:t>
      </w:r>
      <w:r>
        <w:rPr>
          <w:rFonts w:ascii="Arial" w:hAnsi="Arial" w:cs="Arial" w:hint="eastAsia"/>
          <w:b/>
          <w:sz w:val="24"/>
          <w:szCs w:val="24"/>
        </w:rPr>
        <w:t>세부내역</w:t>
      </w:r>
      <w:r>
        <w:rPr>
          <w:rFonts w:ascii="Arial" w:hAnsi="Arial" w:cs="Arial" w:hint="eastAsia"/>
          <w:b/>
          <w:sz w:val="24"/>
          <w:szCs w:val="24"/>
        </w:rPr>
        <w:t>(</w:t>
      </w:r>
      <w:r>
        <w:rPr>
          <w:rFonts w:ascii="Arial" w:hAnsi="Arial" w:cs="Arial" w:hint="eastAsia"/>
          <w:b/>
          <w:sz w:val="24"/>
          <w:szCs w:val="24"/>
        </w:rPr>
        <w:t>영문</w:t>
      </w:r>
      <w:r>
        <w:rPr>
          <w:rFonts w:ascii="Arial" w:hAnsi="Arial" w:cs="Arial" w:hint="eastAsia"/>
          <w:b/>
          <w:sz w:val="24"/>
          <w:szCs w:val="24"/>
        </w:rPr>
        <w:t>)</w:t>
      </w: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646CEB">
      <w:pPr>
        <w:rPr>
          <w:rFonts w:ascii="Arial" w:hAnsi="Arial" w:cs="Arial" w:hint="eastAsia"/>
          <w:b/>
          <w:sz w:val="24"/>
          <w:szCs w:val="24"/>
        </w:rPr>
      </w:pPr>
    </w:p>
    <w:p w:rsidR="00807850" w:rsidRDefault="00807850" w:rsidP="00807850">
      <w:pPr>
        <w:adjustRightInd w:val="0"/>
        <w:jc w:val="center"/>
        <w:rPr>
          <w:rFonts w:ascii="Arial" w:hAnsi="Arial" w:cs="Arial"/>
          <w:b/>
          <w:color w:val="0070C0"/>
          <w:sz w:val="32"/>
          <w:szCs w:val="32"/>
        </w:rPr>
      </w:pPr>
      <w:r>
        <w:rPr>
          <w:rFonts w:ascii="Arial" w:hAnsi="Arial" w:cs="Arial" w:hint="eastAsia"/>
          <w:b/>
          <w:color w:val="0070C0"/>
          <w:sz w:val="32"/>
          <w:szCs w:val="32"/>
        </w:rPr>
        <w:t xml:space="preserve">2013 </w:t>
      </w:r>
      <w:r>
        <w:rPr>
          <w:rFonts w:ascii="Arial" w:hAnsi="Arial" w:cs="Arial" w:hint="eastAsia"/>
          <w:b/>
          <w:color w:val="0070C0"/>
          <w:sz w:val="32"/>
          <w:szCs w:val="32"/>
        </w:rPr>
        <w:t>인도네시아</w:t>
      </w:r>
      <w:r>
        <w:rPr>
          <w:rFonts w:ascii="Arial" w:hAnsi="Arial" w:cs="Arial" w:hint="eastAsia"/>
          <w:b/>
          <w:color w:val="0070C0"/>
          <w:sz w:val="32"/>
          <w:szCs w:val="32"/>
        </w:rPr>
        <w:t xml:space="preserve"> </w:t>
      </w:r>
      <w:r>
        <w:rPr>
          <w:rFonts w:ascii="Arial" w:hAnsi="Arial" w:cs="Arial" w:hint="eastAsia"/>
          <w:b/>
          <w:color w:val="0070C0"/>
          <w:sz w:val="32"/>
          <w:szCs w:val="32"/>
        </w:rPr>
        <w:t>농업</w:t>
      </w:r>
      <w:r>
        <w:rPr>
          <w:rFonts w:ascii="Arial" w:hAnsi="Arial" w:cs="Arial" w:hint="eastAsia"/>
          <w:b/>
          <w:color w:val="0070C0"/>
          <w:sz w:val="32"/>
          <w:szCs w:val="32"/>
        </w:rPr>
        <w:t xml:space="preserve"> </w:t>
      </w:r>
      <w:r>
        <w:rPr>
          <w:rFonts w:ascii="Arial" w:hAnsi="Arial" w:cs="Arial" w:hint="eastAsia"/>
          <w:b/>
          <w:color w:val="0070C0"/>
          <w:sz w:val="32"/>
          <w:szCs w:val="32"/>
        </w:rPr>
        <w:t>투자</w:t>
      </w:r>
      <w:r>
        <w:rPr>
          <w:rFonts w:ascii="Arial" w:hAnsi="Arial" w:cs="Arial" w:hint="eastAsia"/>
          <w:b/>
          <w:color w:val="0070C0"/>
          <w:sz w:val="32"/>
          <w:szCs w:val="32"/>
        </w:rPr>
        <w:t xml:space="preserve"> </w:t>
      </w:r>
      <w:r>
        <w:rPr>
          <w:rFonts w:ascii="Arial" w:hAnsi="Arial" w:cs="Arial" w:hint="eastAsia"/>
          <w:b/>
          <w:color w:val="0070C0"/>
          <w:sz w:val="32"/>
          <w:szCs w:val="32"/>
        </w:rPr>
        <w:t>설명회</w:t>
      </w:r>
      <w:r>
        <w:rPr>
          <w:rFonts w:ascii="Arial" w:hAnsi="Arial" w:cs="Arial" w:hint="eastAsia"/>
          <w:b/>
          <w:color w:val="0070C0"/>
          <w:sz w:val="32"/>
          <w:szCs w:val="32"/>
        </w:rPr>
        <w:t xml:space="preserve"> </w:t>
      </w:r>
      <w:r>
        <w:rPr>
          <w:rFonts w:ascii="Arial" w:hAnsi="Arial" w:cs="Arial" w:hint="eastAsia"/>
          <w:b/>
          <w:color w:val="0070C0"/>
          <w:sz w:val="32"/>
          <w:szCs w:val="32"/>
        </w:rPr>
        <w:t>세부</w:t>
      </w:r>
      <w:r>
        <w:rPr>
          <w:rFonts w:ascii="Arial" w:hAnsi="Arial" w:cs="Arial" w:hint="eastAsia"/>
          <w:b/>
          <w:color w:val="0070C0"/>
          <w:sz w:val="32"/>
          <w:szCs w:val="32"/>
        </w:rPr>
        <w:t xml:space="preserve"> </w:t>
      </w:r>
      <w:r>
        <w:rPr>
          <w:rFonts w:ascii="Arial" w:hAnsi="Arial" w:cs="Arial" w:hint="eastAsia"/>
          <w:b/>
          <w:color w:val="0070C0"/>
          <w:sz w:val="32"/>
          <w:szCs w:val="32"/>
        </w:rPr>
        <w:t>일정</w:t>
      </w:r>
    </w:p>
    <w:p w:rsidR="00807850" w:rsidRPr="00807850" w:rsidRDefault="00807850" w:rsidP="00646CEB">
      <w:pPr>
        <w:rPr>
          <w:rFonts w:ascii="Arial" w:hAnsi="Arial" w:cs="Arial" w:hint="eastAsia"/>
          <w:b/>
          <w:sz w:val="24"/>
          <w:szCs w:val="24"/>
        </w:rPr>
      </w:pPr>
    </w:p>
    <w:p w:rsidR="00C862F8" w:rsidRPr="00807850" w:rsidRDefault="00C862F8" w:rsidP="00C862F8">
      <w:pPr>
        <w:contextualSpacing/>
        <w:rPr>
          <w:rFonts w:ascii="Arial" w:hAnsi="Arial" w:cs="Arial"/>
          <w:sz w:val="24"/>
          <w:szCs w:val="24"/>
          <w:lang w:val="sv-SE"/>
        </w:rPr>
      </w:pPr>
    </w:p>
    <w:p w:rsidR="00C862F8" w:rsidRPr="005F1F09" w:rsidRDefault="00646CEB" w:rsidP="00C862F8">
      <w:pPr>
        <w:tabs>
          <w:tab w:val="left" w:pos="1440"/>
          <w:tab w:val="left" w:pos="1710"/>
        </w:tabs>
        <w:spacing w:after="120"/>
        <w:ind w:left="1714" w:hanging="1714"/>
        <w:rPr>
          <w:rFonts w:ascii="Arial" w:hAnsi="Arial" w:cs="Arial"/>
          <w:color w:val="000000"/>
          <w:sz w:val="22"/>
          <w:shd w:val="clear" w:color="auto" w:fill="FFFFFF"/>
        </w:rPr>
      </w:pPr>
      <w:r>
        <w:rPr>
          <w:rFonts w:ascii="Arial" w:hAnsi="Arial" w:cs="Arial"/>
          <w:bCs/>
          <w:color w:val="000000"/>
          <w:sz w:val="22"/>
          <w:shd w:val="clear" w:color="auto" w:fill="FFFFFF"/>
        </w:rPr>
        <w:t>08</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15</w:t>
      </w:r>
      <w:r w:rsidR="00C862F8" w:rsidRPr="00FB0F6B">
        <w:rPr>
          <w:rFonts w:ascii="Arial" w:eastAsia="Times New Roman" w:hAnsi="Arial" w:cs="Arial"/>
          <w:bCs/>
          <w:color w:val="000000"/>
          <w:sz w:val="22"/>
          <w:shd w:val="clear" w:color="auto" w:fill="FFFFFF"/>
        </w:rPr>
        <w:t xml:space="preserve"> – </w:t>
      </w:r>
      <w:proofErr w:type="gramStart"/>
      <w:r>
        <w:rPr>
          <w:rFonts w:ascii="Arial" w:eastAsia="Times New Roman" w:hAnsi="Arial" w:cs="Arial"/>
          <w:bCs/>
          <w:color w:val="000000"/>
          <w:sz w:val="22"/>
          <w:shd w:val="clear" w:color="auto" w:fill="FFFFFF"/>
        </w:rPr>
        <w:t>08</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45</w:t>
      </w:r>
      <w:r w:rsidR="005F1F09">
        <w:rPr>
          <w:rFonts w:ascii="Arial" w:eastAsia="Times New Roman" w:hAnsi="Arial" w:cs="Arial"/>
          <w:bCs/>
          <w:color w:val="000000"/>
          <w:sz w:val="22"/>
          <w:shd w:val="clear" w:color="auto" w:fill="FFFFFF"/>
        </w:rPr>
        <w:tab/>
        <w:t>:</w:t>
      </w:r>
      <w:proofErr w:type="gramEnd"/>
      <w:r w:rsidR="005F1F09">
        <w:rPr>
          <w:rFonts w:ascii="Arial" w:eastAsia="Times New Roman" w:hAnsi="Arial" w:cs="Arial"/>
          <w:bCs/>
          <w:color w:val="000000"/>
          <w:sz w:val="22"/>
          <w:shd w:val="clear" w:color="auto" w:fill="FFFFFF"/>
        </w:rPr>
        <w:t> </w:t>
      </w:r>
      <w:r w:rsidR="005F1F09">
        <w:rPr>
          <w:rFonts w:ascii="Arial" w:eastAsia="Times New Roman" w:hAnsi="Arial" w:cs="Arial"/>
          <w:bCs/>
          <w:color w:val="000000"/>
          <w:sz w:val="22"/>
          <w:shd w:val="clear" w:color="auto" w:fill="FFFFFF"/>
        </w:rPr>
        <w:tab/>
      </w:r>
      <w:r w:rsidR="005F1F09">
        <w:rPr>
          <w:rFonts w:ascii="Arial" w:eastAsia="Times New Roman" w:hAnsi="Arial" w:cs="Arial"/>
          <w:bCs/>
          <w:color w:val="000000"/>
          <w:sz w:val="22"/>
          <w:shd w:val="clear" w:color="auto" w:fill="FFFFFF"/>
        </w:rPr>
        <w:tab/>
      </w:r>
      <w:r w:rsidR="005F1F09">
        <w:rPr>
          <w:rFonts w:asciiTheme="minorEastAsia" w:hAnsiTheme="minorEastAsia" w:cs="Arial" w:hint="eastAsia"/>
          <w:bCs/>
          <w:color w:val="000000"/>
          <w:sz w:val="22"/>
          <w:shd w:val="clear" w:color="auto" w:fill="FFFFFF"/>
        </w:rPr>
        <w:t>등 록</w:t>
      </w:r>
    </w:p>
    <w:p w:rsidR="00B34347" w:rsidRPr="005F1F09" w:rsidRDefault="00646CEB" w:rsidP="00C862F8">
      <w:pPr>
        <w:tabs>
          <w:tab w:val="left" w:pos="1440"/>
          <w:tab w:val="left" w:pos="1710"/>
        </w:tabs>
        <w:spacing w:after="120"/>
        <w:ind w:left="1714" w:hanging="1714"/>
        <w:rPr>
          <w:rFonts w:ascii="Arial" w:hAnsi="Arial" w:cs="Arial"/>
          <w:bCs/>
          <w:color w:val="000000"/>
          <w:sz w:val="22"/>
          <w:shd w:val="clear" w:color="auto" w:fill="FFFFFF"/>
        </w:rPr>
      </w:pPr>
      <w:r>
        <w:rPr>
          <w:rFonts w:ascii="Arial" w:eastAsia="Times New Roman" w:hAnsi="Arial" w:cs="Arial"/>
          <w:bCs/>
          <w:color w:val="000000"/>
          <w:sz w:val="22"/>
          <w:shd w:val="clear" w:color="auto" w:fill="FFFFFF"/>
        </w:rPr>
        <w:t>08</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45</w:t>
      </w:r>
      <w:r w:rsidR="00B04A9D" w:rsidRPr="00FB0F6B">
        <w:rPr>
          <w:rFonts w:ascii="Arial" w:eastAsia="Times New Roman" w:hAnsi="Arial" w:cs="Arial"/>
          <w:bCs/>
          <w:color w:val="000000"/>
          <w:sz w:val="22"/>
          <w:shd w:val="clear" w:color="auto" w:fill="FFFFFF"/>
        </w:rPr>
        <w:t xml:space="preserve"> – </w:t>
      </w:r>
      <w:r>
        <w:rPr>
          <w:rFonts w:ascii="Arial" w:eastAsia="Times New Roman" w:hAnsi="Arial" w:cs="Arial"/>
          <w:bCs/>
          <w:color w:val="000000"/>
          <w:sz w:val="22"/>
          <w:shd w:val="clear" w:color="auto" w:fill="FFFFFF"/>
        </w:rPr>
        <w:t>08</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48</w:t>
      </w:r>
      <w:r w:rsidR="00C862F8" w:rsidRPr="00FB0F6B">
        <w:rPr>
          <w:rFonts w:ascii="Arial" w:eastAsia="Times New Roman" w:hAnsi="Arial" w:cs="Arial"/>
          <w:bCs/>
          <w:color w:val="000000"/>
          <w:sz w:val="22"/>
          <w:shd w:val="clear" w:color="auto" w:fill="FFFFFF"/>
        </w:rPr>
        <w:tab/>
        <w:t xml:space="preserve">:  </w:t>
      </w:r>
      <w:r w:rsidR="00C862F8" w:rsidRPr="00FB0F6B">
        <w:rPr>
          <w:rFonts w:ascii="Arial" w:eastAsia="Times New Roman" w:hAnsi="Arial" w:cs="Arial"/>
          <w:bCs/>
          <w:color w:val="000000"/>
          <w:sz w:val="22"/>
          <w:shd w:val="clear" w:color="auto" w:fill="FFFFFF"/>
        </w:rPr>
        <w:tab/>
      </w:r>
      <w:r w:rsidR="005F1F09">
        <w:rPr>
          <w:rFonts w:asciiTheme="minorEastAsia" w:hAnsiTheme="minorEastAsia" w:cs="Arial" w:hint="eastAsia"/>
          <w:bCs/>
          <w:color w:val="000000"/>
          <w:sz w:val="22"/>
          <w:shd w:val="clear" w:color="auto" w:fill="FFFFFF"/>
        </w:rPr>
        <w:t xml:space="preserve">주최자 측 진행순서 소개 </w:t>
      </w:r>
    </w:p>
    <w:p w:rsidR="00C862F8" w:rsidRPr="002F11E6" w:rsidRDefault="00646CEB" w:rsidP="00C862F8">
      <w:pPr>
        <w:tabs>
          <w:tab w:val="left" w:pos="1440"/>
          <w:tab w:val="left" w:pos="1710"/>
        </w:tabs>
        <w:spacing w:after="120"/>
        <w:ind w:left="1714" w:hanging="1714"/>
        <w:rPr>
          <w:rFonts w:ascii="Arial" w:hAnsi="Arial" w:cs="Arial"/>
          <w:color w:val="000000"/>
          <w:sz w:val="22"/>
          <w:shd w:val="clear" w:color="auto" w:fill="FFFFFF"/>
        </w:rPr>
      </w:pPr>
      <w:r>
        <w:rPr>
          <w:rFonts w:ascii="Arial" w:eastAsia="Times New Roman" w:hAnsi="Arial" w:cs="Arial"/>
          <w:bCs/>
          <w:color w:val="000000"/>
          <w:sz w:val="22"/>
          <w:shd w:val="clear" w:color="auto" w:fill="FFFFFF"/>
        </w:rPr>
        <w:t>08</w:t>
      </w:r>
      <w:r w:rsidR="00B34347"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48</w:t>
      </w:r>
      <w:r w:rsidR="00B34347" w:rsidRPr="00FB0F6B">
        <w:rPr>
          <w:rFonts w:ascii="Arial" w:eastAsia="Times New Roman" w:hAnsi="Arial" w:cs="Arial"/>
          <w:bCs/>
          <w:color w:val="000000"/>
          <w:sz w:val="22"/>
          <w:shd w:val="clear" w:color="auto" w:fill="FFFFFF"/>
        </w:rPr>
        <w:t xml:space="preserve"> – </w:t>
      </w:r>
      <w:r>
        <w:rPr>
          <w:rFonts w:ascii="Arial" w:eastAsia="Times New Roman" w:hAnsi="Arial" w:cs="Arial"/>
          <w:bCs/>
          <w:color w:val="000000"/>
          <w:sz w:val="22"/>
          <w:shd w:val="clear" w:color="auto" w:fill="FFFFFF"/>
        </w:rPr>
        <w:t>08</w:t>
      </w:r>
      <w:r w:rsidR="00B34347"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52</w:t>
      </w:r>
      <w:r w:rsidR="00B34347" w:rsidRPr="00FB0F6B">
        <w:rPr>
          <w:rFonts w:ascii="Arial" w:eastAsia="Times New Roman" w:hAnsi="Arial" w:cs="Arial"/>
          <w:bCs/>
          <w:color w:val="000000"/>
          <w:sz w:val="22"/>
          <w:shd w:val="clear" w:color="auto" w:fill="FFFFFF"/>
        </w:rPr>
        <w:tab/>
      </w:r>
      <w:r w:rsidR="00B34347" w:rsidRPr="00FB0F6B">
        <w:rPr>
          <w:rFonts w:ascii="Arial" w:eastAsia="Times New Roman" w:hAnsi="Arial" w:cs="Arial"/>
          <w:bCs/>
          <w:color w:val="000000"/>
          <w:sz w:val="22"/>
          <w:shd w:val="clear" w:color="auto" w:fill="FFFFFF"/>
        </w:rPr>
        <w:tab/>
      </w:r>
      <w:r w:rsidR="002F11E6">
        <w:rPr>
          <w:rFonts w:asciiTheme="minorEastAsia" w:hAnsiTheme="minorEastAsia" w:cs="Arial" w:hint="eastAsia"/>
          <w:bCs/>
          <w:color w:val="000000"/>
          <w:sz w:val="22"/>
          <w:shd w:val="clear" w:color="auto" w:fill="FFFFFF"/>
        </w:rPr>
        <w:t>주한 인도네시아 대사님 환영사</w:t>
      </w:r>
    </w:p>
    <w:p w:rsidR="002F11E6" w:rsidRDefault="00646CEB" w:rsidP="002F11E6">
      <w:pPr>
        <w:tabs>
          <w:tab w:val="left" w:pos="-4820"/>
        </w:tabs>
        <w:spacing w:after="120"/>
        <w:ind w:left="1701" w:hangingChars="773" w:hanging="1701"/>
        <w:rPr>
          <w:rFonts w:asciiTheme="minorEastAsia" w:hAnsiTheme="minorEastAsia" w:cs="Arial"/>
          <w:bCs/>
          <w:color w:val="000000"/>
          <w:sz w:val="22"/>
          <w:shd w:val="clear" w:color="auto" w:fill="FFFFFF"/>
        </w:rPr>
      </w:pPr>
      <w:r>
        <w:rPr>
          <w:rFonts w:ascii="Arial" w:eastAsia="Times New Roman" w:hAnsi="Arial" w:cs="Arial"/>
          <w:bCs/>
          <w:color w:val="000000"/>
          <w:sz w:val="22"/>
          <w:shd w:val="clear" w:color="auto" w:fill="FFFFFF"/>
        </w:rPr>
        <w:t>08</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52</w:t>
      </w:r>
      <w:r w:rsidR="00B04A9D" w:rsidRPr="00FB0F6B">
        <w:rPr>
          <w:rFonts w:ascii="Arial" w:eastAsia="Times New Roman" w:hAnsi="Arial" w:cs="Arial"/>
          <w:bCs/>
          <w:color w:val="000000"/>
          <w:sz w:val="22"/>
          <w:shd w:val="clear" w:color="auto" w:fill="FFFFFF"/>
        </w:rPr>
        <w:t xml:space="preserve"> – </w:t>
      </w:r>
      <w:r>
        <w:rPr>
          <w:rFonts w:ascii="Arial" w:eastAsia="Times New Roman" w:hAnsi="Arial" w:cs="Arial"/>
          <w:bCs/>
          <w:color w:val="000000"/>
          <w:sz w:val="22"/>
          <w:shd w:val="clear" w:color="auto" w:fill="FFFFFF"/>
        </w:rPr>
        <w:t>09</w:t>
      </w:r>
      <w:r w:rsidR="00CD0C35" w:rsidRPr="00FB0F6B">
        <w:rPr>
          <w:rFonts w:ascii="Arial" w:eastAsia="Times New Roman" w:hAnsi="Arial" w:cs="Arial"/>
          <w:bCs/>
          <w:color w:val="000000"/>
          <w:sz w:val="22"/>
          <w:shd w:val="clear" w:color="auto" w:fill="FFFFFF"/>
        </w:rPr>
        <w:t>:</w:t>
      </w:r>
      <w:r>
        <w:rPr>
          <w:rFonts w:ascii="Arial" w:eastAsia="Times New Roman" w:hAnsi="Arial" w:cs="Arial"/>
          <w:bCs/>
          <w:color w:val="000000"/>
          <w:sz w:val="22"/>
          <w:shd w:val="clear" w:color="auto" w:fill="FFFFFF"/>
        </w:rPr>
        <w:t>00</w:t>
      </w:r>
      <w:r w:rsidR="002F11E6">
        <w:rPr>
          <w:rFonts w:ascii="Arial" w:hAnsi="Arial" w:cs="Arial" w:hint="eastAsia"/>
          <w:bCs/>
          <w:color w:val="000000"/>
          <w:sz w:val="22"/>
          <w:shd w:val="clear" w:color="auto" w:fill="FFFFFF"/>
        </w:rPr>
        <w:t xml:space="preserve"> </w:t>
      </w:r>
      <w:r w:rsidR="00C862F8" w:rsidRPr="00FB0F6B">
        <w:rPr>
          <w:rFonts w:ascii="Arial" w:eastAsia="Times New Roman" w:hAnsi="Arial" w:cs="Arial"/>
          <w:bCs/>
          <w:color w:val="000000"/>
          <w:sz w:val="22"/>
          <w:shd w:val="clear" w:color="auto" w:fill="FFFFFF"/>
        </w:rPr>
        <w:t xml:space="preserve">: </w:t>
      </w:r>
      <w:r w:rsidR="002F11E6">
        <w:rPr>
          <w:rFonts w:ascii="Arial" w:hAnsi="Arial" w:cs="Arial" w:hint="eastAsia"/>
          <w:bCs/>
          <w:color w:val="000000"/>
          <w:sz w:val="22"/>
          <w:shd w:val="clear" w:color="auto" w:fill="FFFFFF"/>
        </w:rPr>
        <w:t xml:space="preserve"> </w:t>
      </w:r>
      <w:r w:rsidR="002F11E6">
        <w:rPr>
          <w:rFonts w:asciiTheme="minorEastAsia" w:hAnsiTheme="minorEastAsia" w:cs="Arial" w:hint="eastAsia"/>
          <w:bCs/>
          <w:color w:val="000000"/>
          <w:sz w:val="22"/>
          <w:shd w:val="clear" w:color="auto" w:fill="FFFFFF"/>
        </w:rPr>
        <w:t xml:space="preserve">인도네시아 농업부  농산품  가공 및 시장 개척 담당 </w:t>
      </w:r>
      <w:r w:rsidR="003E7698">
        <w:rPr>
          <w:rFonts w:asciiTheme="minorEastAsia" w:hAnsiTheme="minorEastAsia" w:cs="Arial" w:hint="eastAsia"/>
          <w:bCs/>
          <w:color w:val="000000"/>
          <w:sz w:val="22"/>
          <w:shd w:val="clear" w:color="auto" w:fill="FFFFFF"/>
        </w:rPr>
        <w:t>차관보님</w:t>
      </w:r>
      <w:r w:rsidR="002F11E6">
        <w:rPr>
          <w:rFonts w:asciiTheme="minorEastAsia" w:hAnsiTheme="minorEastAsia" w:cs="Arial" w:hint="eastAsia"/>
          <w:bCs/>
          <w:color w:val="000000"/>
          <w:sz w:val="22"/>
          <w:shd w:val="clear" w:color="auto" w:fill="FFFFFF"/>
        </w:rPr>
        <w:t xml:space="preserve"> 프로젝트   </w:t>
      </w:r>
    </w:p>
    <w:p w:rsidR="00646CEB" w:rsidRPr="002F11E6" w:rsidRDefault="00FA7949" w:rsidP="002F11E6">
      <w:pPr>
        <w:tabs>
          <w:tab w:val="left" w:pos="-4820"/>
        </w:tabs>
        <w:spacing w:after="120"/>
        <w:ind w:leftChars="850" w:left="1700"/>
        <w:rPr>
          <w:rFonts w:ascii="Arial" w:hAnsi="Arial" w:cs="Arial"/>
          <w:sz w:val="22"/>
        </w:rPr>
      </w:pPr>
      <w:r>
        <w:rPr>
          <w:rFonts w:asciiTheme="minorEastAsia" w:hAnsiTheme="minorEastAsia" w:cs="Arial" w:hint="eastAsia"/>
          <w:bCs/>
          <w:color w:val="000000"/>
          <w:sz w:val="22"/>
          <w:shd w:val="clear" w:color="auto" w:fill="FFFFFF"/>
        </w:rPr>
        <w:t>설명 기조 연설</w:t>
      </w:r>
    </w:p>
    <w:p w:rsidR="00026BA8" w:rsidRDefault="00026BA8" w:rsidP="003E704B">
      <w:pPr>
        <w:tabs>
          <w:tab w:val="left" w:pos="1440"/>
          <w:tab w:val="left" w:pos="1710"/>
        </w:tabs>
        <w:spacing w:after="120"/>
        <w:ind w:left="1714" w:hanging="1714"/>
        <w:rPr>
          <w:rFonts w:ascii="Arial" w:hAnsi="Arial" w:cs="Arial"/>
          <w:sz w:val="22"/>
        </w:rPr>
      </w:pPr>
      <w:r>
        <w:rPr>
          <w:rFonts w:ascii="Arial" w:hAnsi="Arial" w:cs="Arial"/>
          <w:sz w:val="22"/>
        </w:rPr>
        <w:t>09</w:t>
      </w:r>
      <w:r w:rsidR="00FA7949">
        <w:rPr>
          <w:rFonts w:ascii="Arial" w:hAnsi="Arial" w:cs="Arial"/>
          <w:sz w:val="22"/>
        </w:rPr>
        <w:t>:00 – 10:30</w:t>
      </w:r>
      <w:r w:rsidR="00FA7949">
        <w:rPr>
          <w:rFonts w:ascii="Arial" w:hAnsi="Arial" w:cs="Arial"/>
          <w:sz w:val="22"/>
        </w:rPr>
        <w:tab/>
        <w:t>:</w:t>
      </w:r>
      <w:r w:rsidR="00FA7949">
        <w:rPr>
          <w:rFonts w:ascii="Arial" w:hAnsi="Arial" w:cs="Arial"/>
          <w:sz w:val="22"/>
        </w:rPr>
        <w:tab/>
      </w:r>
      <w:r w:rsidR="00FA7949">
        <w:rPr>
          <w:rFonts w:ascii="Arial" w:hAnsi="Arial" w:cs="Arial" w:hint="eastAsia"/>
          <w:sz w:val="22"/>
        </w:rPr>
        <w:t>패널</w:t>
      </w:r>
      <w:r w:rsidR="00FA7949">
        <w:rPr>
          <w:rFonts w:ascii="Arial" w:hAnsi="Arial" w:cs="Arial" w:hint="eastAsia"/>
          <w:sz w:val="22"/>
        </w:rPr>
        <w:t xml:space="preserve"> </w:t>
      </w:r>
      <w:r w:rsidR="00FA7949">
        <w:rPr>
          <w:rFonts w:ascii="Arial" w:hAnsi="Arial" w:cs="Arial" w:hint="eastAsia"/>
          <w:sz w:val="22"/>
        </w:rPr>
        <w:t>프레젠테이션</w:t>
      </w:r>
      <w:r>
        <w:rPr>
          <w:rFonts w:ascii="Arial" w:hAnsi="Arial" w:cs="Arial"/>
          <w:sz w:val="22"/>
        </w:rPr>
        <w:t xml:space="preserve"> I</w:t>
      </w:r>
      <w:r w:rsidR="00FA7949">
        <w:rPr>
          <w:rFonts w:ascii="Arial" w:hAnsi="Arial" w:cs="Arial"/>
          <w:sz w:val="22"/>
        </w:rPr>
        <w:t xml:space="preserve">: </w:t>
      </w:r>
      <w:r w:rsidR="00FA7949">
        <w:rPr>
          <w:rFonts w:ascii="Arial" w:hAnsi="Arial" w:cs="Arial" w:hint="eastAsia"/>
          <w:sz w:val="22"/>
        </w:rPr>
        <w:t>투자기회에</w:t>
      </w:r>
      <w:r w:rsidR="00FA7949">
        <w:rPr>
          <w:rFonts w:ascii="Arial" w:hAnsi="Arial" w:cs="Arial" w:hint="eastAsia"/>
          <w:sz w:val="22"/>
        </w:rPr>
        <w:t xml:space="preserve"> </w:t>
      </w:r>
      <w:r w:rsidR="00FA7949">
        <w:rPr>
          <w:rFonts w:ascii="Arial" w:hAnsi="Arial" w:cs="Arial" w:hint="eastAsia"/>
          <w:sz w:val="22"/>
        </w:rPr>
        <w:t>대한</w:t>
      </w:r>
      <w:r w:rsidR="00FA7949">
        <w:rPr>
          <w:rFonts w:ascii="Arial" w:hAnsi="Arial" w:cs="Arial" w:hint="eastAsia"/>
          <w:sz w:val="22"/>
        </w:rPr>
        <w:t xml:space="preserve"> </w:t>
      </w:r>
      <w:r w:rsidR="00FA7949">
        <w:rPr>
          <w:rFonts w:ascii="Arial" w:hAnsi="Arial" w:cs="Arial" w:hint="eastAsia"/>
          <w:sz w:val="22"/>
        </w:rPr>
        <w:t>설명</w:t>
      </w:r>
      <w:r w:rsidR="00FA7949">
        <w:rPr>
          <w:rFonts w:ascii="Arial" w:hAnsi="Arial" w:cs="Arial" w:hint="eastAsia"/>
          <w:sz w:val="22"/>
        </w:rPr>
        <w:t xml:space="preserve"> :</w:t>
      </w:r>
      <w:r w:rsidR="003F125E">
        <w:rPr>
          <w:rFonts w:ascii="Arial" w:hAnsi="Arial" w:cs="Arial"/>
          <w:sz w:val="22"/>
        </w:rPr>
        <w:t>:</w:t>
      </w:r>
    </w:p>
    <w:p w:rsidR="000B48B7" w:rsidRPr="000B48B7" w:rsidRDefault="0037268E" w:rsidP="003E704B">
      <w:pPr>
        <w:pStyle w:val="a3"/>
        <w:widowControl/>
        <w:numPr>
          <w:ilvl w:val="0"/>
          <w:numId w:val="5"/>
        </w:numPr>
        <w:wordWrap/>
        <w:autoSpaceDE/>
        <w:autoSpaceDN/>
        <w:ind w:leftChars="0" w:left="1980" w:hanging="270"/>
        <w:rPr>
          <w:rFonts w:ascii="Arial" w:hAnsi="Arial" w:cs="Arial"/>
          <w:sz w:val="22"/>
        </w:rPr>
      </w:pPr>
      <w:r>
        <w:rPr>
          <w:rFonts w:ascii="Arial" w:hAnsi="Arial" w:cs="Arial" w:hint="eastAsia"/>
          <w:sz w:val="22"/>
          <w:lang w:val="id-ID"/>
        </w:rPr>
        <w:t>리아우</w:t>
      </w:r>
      <w:r>
        <w:rPr>
          <w:rFonts w:ascii="Arial" w:hAnsi="Arial" w:cs="Arial" w:hint="eastAsia"/>
          <w:sz w:val="22"/>
          <w:lang w:val="id-ID"/>
        </w:rPr>
        <w:t xml:space="preserve"> </w:t>
      </w:r>
      <w:r>
        <w:rPr>
          <w:rFonts w:ascii="Arial" w:hAnsi="Arial" w:cs="Arial" w:hint="eastAsia"/>
          <w:sz w:val="22"/>
          <w:lang w:val="id-ID"/>
        </w:rPr>
        <w:t>주</w:t>
      </w:r>
      <w:r>
        <w:rPr>
          <w:rFonts w:ascii="Arial" w:hAnsi="Arial" w:cs="Arial" w:hint="eastAsia"/>
          <w:sz w:val="22"/>
          <w:lang w:val="id-ID"/>
        </w:rPr>
        <w:t xml:space="preserve">  </w:t>
      </w:r>
      <w:r>
        <w:rPr>
          <w:rFonts w:ascii="Arial" w:hAnsi="Arial" w:cs="Arial" w:hint="eastAsia"/>
          <w:sz w:val="22"/>
          <w:lang w:val="id-ID"/>
        </w:rPr>
        <w:t>팜</w:t>
      </w:r>
      <w:r>
        <w:rPr>
          <w:rFonts w:ascii="Arial" w:hAnsi="Arial" w:cs="Arial" w:hint="eastAsia"/>
          <w:sz w:val="22"/>
          <w:lang w:val="id-ID"/>
        </w:rPr>
        <w:t xml:space="preserve"> </w:t>
      </w:r>
      <w:r>
        <w:rPr>
          <w:rFonts w:ascii="Arial" w:hAnsi="Arial" w:cs="Arial" w:hint="eastAsia"/>
          <w:sz w:val="22"/>
          <w:lang w:val="id-ID"/>
        </w:rPr>
        <w:t>오일</w:t>
      </w:r>
      <w:r>
        <w:rPr>
          <w:rFonts w:ascii="Arial" w:hAnsi="Arial" w:cs="Arial" w:hint="eastAsia"/>
          <w:sz w:val="22"/>
          <w:lang w:val="id-ID"/>
        </w:rPr>
        <w:t xml:space="preserve"> </w:t>
      </w:r>
      <w:r>
        <w:rPr>
          <w:rFonts w:ascii="Arial" w:hAnsi="Arial" w:cs="Arial" w:hint="eastAsia"/>
          <w:sz w:val="22"/>
          <w:lang w:val="id-ID"/>
        </w:rPr>
        <w:t>하부구조</w:t>
      </w:r>
      <w:r>
        <w:rPr>
          <w:rFonts w:ascii="Arial" w:hAnsi="Arial" w:cs="Arial" w:hint="eastAsia"/>
          <w:sz w:val="22"/>
          <w:lang w:val="id-ID"/>
        </w:rPr>
        <w:t xml:space="preserve"> </w:t>
      </w:r>
      <w:r>
        <w:rPr>
          <w:rFonts w:ascii="Arial" w:hAnsi="Arial" w:cs="Arial" w:hint="eastAsia"/>
          <w:sz w:val="22"/>
          <w:lang w:val="id-ID"/>
        </w:rPr>
        <w:t>산업</w:t>
      </w:r>
    </w:p>
    <w:p w:rsidR="000B48B7" w:rsidRPr="000B48B7" w:rsidRDefault="0037268E" w:rsidP="003E704B">
      <w:pPr>
        <w:pStyle w:val="a3"/>
        <w:widowControl/>
        <w:numPr>
          <w:ilvl w:val="0"/>
          <w:numId w:val="5"/>
        </w:numPr>
        <w:wordWrap/>
        <w:autoSpaceDE/>
        <w:autoSpaceDN/>
        <w:ind w:leftChars="0" w:left="1980" w:hanging="270"/>
        <w:rPr>
          <w:rFonts w:ascii="Arial" w:eastAsia="Times New Roman" w:hAnsi="Arial" w:cs="Arial"/>
          <w:sz w:val="22"/>
        </w:rPr>
      </w:pPr>
      <w:r>
        <w:rPr>
          <w:rFonts w:asciiTheme="minorEastAsia" w:hAnsiTheme="minorEastAsia" w:cs="Arial" w:hint="eastAsia"/>
          <w:sz w:val="22"/>
        </w:rPr>
        <w:t>남부 수마트라 주  팜 오일 하부구조 산업</w:t>
      </w:r>
    </w:p>
    <w:p w:rsidR="000B48B7" w:rsidRPr="000B48B7" w:rsidRDefault="0037268E" w:rsidP="003E704B">
      <w:pPr>
        <w:pStyle w:val="a3"/>
        <w:widowControl/>
        <w:numPr>
          <w:ilvl w:val="0"/>
          <w:numId w:val="5"/>
        </w:numPr>
        <w:wordWrap/>
        <w:autoSpaceDE/>
        <w:autoSpaceDN/>
        <w:ind w:leftChars="0" w:left="1980" w:hanging="270"/>
        <w:rPr>
          <w:rFonts w:ascii="Arial" w:eastAsia="Times New Roman" w:hAnsi="Arial" w:cs="Arial"/>
          <w:sz w:val="22"/>
          <w:lang w:val="id-ID"/>
        </w:rPr>
      </w:pPr>
      <w:r>
        <w:rPr>
          <w:rFonts w:asciiTheme="minorEastAsia" w:hAnsiTheme="minorEastAsia" w:cs="Arial" w:hint="eastAsia"/>
          <w:sz w:val="22"/>
        </w:rPr>
        <w:t>서부 칼리만탄 주의 팜오일 하부구조 산업</w:t>
      </w:r>
    </w:p>
    <w:p w:rsidR="000B48B7" w:rsidRPr="000B48B7" w:rsidRDefault="0037268E" w:rsidP="003E704B">
      <w:pPr>
        <w:pStyle w:val="a3"/>
        <w:widowControl/>
        <w:numPr>
          <w:ilvl w:val="0"/>
          <w:numId w:val="5"/>
        </w:numPr>
        <w:wordWrap/>
        <w:autoSpaceDE/>
        <w:autoSpaceDN/>
        <w:ind w:leftChars="0" w:left="1980" w:hanging="270"/>
        <w:rPr>
          <w:rFonts w:ascii="Arial" w:eastAsia="Times New Roman" w:hAnsi="Arial" w:cs="Arial"/>
          <w:sz w:val="22"/>
          <w:lang w:val="id-ID"/>
        </w:rPr>
      </w:pPr>
      <w:r>
        <w:rPr>
          <w:rFonts w:asciiTheme="minorEastAsia" w:hAnsiTheme="minorEastAsia" w:cs="Arial" w:hint="eastAsia"/>
          <w:sz w:val="22"/>
          <w:lang w:val="id-ID"/>
        </w:rPr>
        <w:t>동부 칼리만탄 주의 하부구조 산업</w:t>
      </w:r>
    </w:p>
    <w:p w:rsidR="000B48B7" w:rsidRPr="000B48B7" w:rsidRDefault="0037268E" w:rsidP="003E704B">
      <w:pPr>
        <w:pStyle w:val="a3"/>
        <w:widowControl/>
        <w:numPr>
          <w:ilvl w:val="0"/>
          <w:numId w:val="5"/>
        </w:numPr>
        <w:wordWrap/>
        <w:autoSpaceDE/>
        <w:autoSpaceDN/>
        <w:spacing w:after="120"/>
        <w:ind w:leftChars="0" w:left="1980" w:hanging="270"/>
        <w:rPr>
          <w:rFonts w:ascii="Arial" w:eastAsia="Times New Roman" w:hAnsi="Arial" w:cs="Arial"/>
          <w:sz w:val="22"/>
        </w:rPr>
      </w:pPr>
      <w:r>
        <w:rPr>
          <w:rFonts w:ascii="Arial" w:hAnsi="Arial" w:cs="Arial" w:hint="eastAsia"/>
          <w:sz w:val="22"/>
          <w:lang w:val="id-ID"/>
        </w:rPr>
        <w:t>중부</w:t>
      </w:r>
      <w:r>
        <w:rPr>
          <w:rFonts w:ascii="Arial" w:hAnsi="Arial" w:cs="Arial" w:hint="eastAsia"/>
          <w:sz w:val="22"/>
          <w:lang w:val="id-ID"/>
        </w:rPr>
        <w:t xml:space="preserve"> </w:t>
      </w:r>
      <w:r>
        <w:rPr>
          <w:rFonts w:ascii="Arial" w:hAnsi="Arial" w:cs="Arial" w:hint="eastAsia"/>
          <w:sz w:val="22"/>
          <w:lang w:val="id-ID"/>
        </w:rPr>
        <w:t>칼리만탄</w:t>
      </w:r>
      <w:r>
        <w:rPr>
          <w:rFonts w:ascii="Arial" w:hAnsi="Arial" w:cs="Arial" w:hint="eastAsia"/>
          <w:sz w:val="22"/>
          <w:lang w:val="id-ID"/>
        </w:rPr>
        <w:t xml:space="preserve"> </w:t>
      </w:r>
      <w:r>
        <w:rPr>
          <w:rFonts w:ascii="Arial" w:hAnsi="Arial" w:cs="Arial" w:hint="eastAsia"/>
          <w:sz w:val="22"/>
          <w:lang w:val="id-ID"/>
        </w:rPr>
        <w:t>주</w:t>
      </w:r>
      <w:r>
        <w:rPr>
          <w:rFonts w:ascii="Arial" w:hAnsi="Arial" w:cs="Arial" w:hint="eastAsia"/>
          <w:sz w:val="22"/>
          <w:lang w:val="id-ID"/>
        </w:rPr>
        <w:t xml:space="preserve"> </w:t>
      </w:r>
      <w:r>
        <w:rPr>
          <w:rFonts w:ascii="Arial" w:hAnsi="Arial" w:cs="Arial" w:hint="eastAsia"/>
          <w:sz w:val="22"/>
          <w:lang w:val="id-ID"/>
        </w:rPr>
        <w:t>팜</w:t>
      </w:r>
      <w:r>
        <w:rPr>
          <w:rFonts w:ascii="Arial" w:hAnsi="Arial" w:cs="Arial" w:hint="eastAsia"/>
          <w:sz w:val="22"/>
          <w:lang w:val="id-ID"/>
        </w:rPr>
        <w:t xml:space="preserve"> </w:t>
      </w:r>
      <w:r>
        <w:rPr>
          <w:rFonts w:ascii="Arial" w:hAnsi="Arial" w:cs="Arial" w:hint="eastAsia"/>
          <w:sz w:val="22"/>
          <w:lang w:val="id-ID"/>
        </w:rPr>
        <w:t>오일</w:t>
      </w:r>
      <w:r>
        <w:rPr>
          <w:rFonts w:ascii="Arial" w:hAnsi="Arial" w:cs="Arial" w:hint="eastAsia"/>
          <w:sz w:val="22"/>
          <w:lang w:val="id-ID"/>
        </w:rPr>
        <w:t xml:space="preserve"> </w:t>
      </w:r>
      <w:r>
        <w:rPr>
          <w:rFonts w:ascii="Arial" w:hAnsi="Arial" w:cs="Arial" w:hint="eastAsia"/>
          <w:sz w:val="22"/>
          <w:lang w:val="id-ID"/>
        </w:rPr>
        <w:t>하부구조</w:t>
      </w:r>
      <w:r>
        <w:rPr>
          <w:rFonts w:ascii="Arial" w:hAnsi="Arial" w:cs="Arial" w:hint="eastAsia"/>
          <w:sz w:val="22"/>
          <w:lang w:val="id-ID"/>
        </w:rPr>
        <w:t xml:space="preserve"> </w:t>
      </w:r>
      <w:r>
        <w:rPr>
          <w:rFonts w:ascii="Arial" w:hAnsi="Arial" w:cs="Arial" w:hint="eastAsia"/>
          <w:sz w:val="22"/>
          <w:lang w:val="id-ID"/>
        </w:rPr>
        <w:t>산업</w:t>
      </w:r>
    </w:p>
    <w:p w:rsidR="000B48B7" w:rsidRDefault="000B48B7" w:rsidP="003E704B">
      <w:pPr>
        <w:tabs>
          <w:tab w:val="left" w:pos="1440"/>
          <w:tab w:val="left" w:pos="1710"/>
        </w:tabs>
        <w:wordWrap/>
        <w:spacing w:after="120"/>
        <w:ind w:left="1714" w:hanging="1714"/>
        <w:rPr>
          <w:rFonts w:ascii="Arial" w:hAnsi="Arial" w:cs="Arial"/>
          <w:sz w:val="22"/>
        </w:rPr>
      </w:pPr>
      <w:r>
        <w:rPr>
          <w:rFonts w:ascii="Arial" w:hAnsi="Arial" w:cs="Arial"/>
          <w:sz w:val="22"/>
        </w:rPr>
        <w:t>10:30 – 11:00</w:t>
      </w:r>
      <w:r>
        <w:rPr>
          <w:rFonts w:ascii="Arial" w:hAnsi="Arial" w:cs="Arial"/>
          <w:sz w:val="22"/>
        </w:rPr>
        <w:tab/>
        <w:t>:</w:t>
      </w:r>
      <w:r w:rsidR="0037268E">
        <w:rPr>
          <w:rFonts w:ascii="Arial" w:hAnsi="Arial" w:cs="Arial"/>
          <w:sz w:val="22"/>
        </w:rPr>
        <w:tab/>
      </w:r>
      <w:r w:rsidR="000F40B3">
        <w:rPr>
          <w:rFonts w:ascii="Arial" w:hAnsi="Arial" w:cs="Arial" w:hint="eastAsia"/>
          <w:sz w:val="22"/>
        </w:rPr>
        <w:t>질의</w:t>
      </w:r>
      <w:r w:rsidR="000F40B3">
        <w:rPr>
          <w:rFonts w:ascii="Arial" w:hAnsi="Arial" w:cs="Arial" w:hint="eastAsia"/>
          <w:sz w:val="22"/>
        </w:rPr>
        <w:t xml:space="preserve"> </w:t>
      </w:r>
      <w:r w:rsidR="000F40B3">
        <w:rPr>
          <w:rFonts w:ascii="Arial" w:hAnsi="Arial" w:cs="Arial" w:hint="eastAsia"/>
          <w:sz w:val="22"/>
        </w:rPr>
        <w:t>및</w:t>
      </w:r>
      <w:r w:rsidR="000F40B3">
        <w:rPr>
          <w:rFonts w:ascii="Arial" w:hAnsi="Arial" w:cs="Arial" w:hint="eastAsia"/>
          <w:sz w:val="22"/>
        </w:rPr>
        <w:t xml:space="preserve"> </w:t>
      </w:r>
      <w:r w:rsidR="0037268E">
        <w:rPr>
          <w:rFonts w:ascii="Arial" w:hAnsi="Arial" w:cs="Arial" w:hint="eastAsia"/>
          <w:sz w:val="22"/>
        </w:rPr>
        <w:t xml:space="preserve"> </w:t>
      </w:r>
      <w:r w:rsidR="0037268E">
        <w:rPr>
          <w:rFonts w:ascii="Arial" w:hAnsi="Arial" w:cs="Arial" w:hint="eastAsia"/>
          <w:sz w:val="22"/>
        </w:rPr>
        <w:t>응답</w:t>
      </w:r>
    </w:p>
    <w:p w:rsidR="000B48B7" w:rsidRDefault="000B48B7" w:rsidP="003E704B">
      <w:pPr>
        <w:tabs>
          <w:tab w:val="left" w:pos="1440"/>
          <w:tab w:val="left" w:pos="1710"/>
        </w:tabs>
        <w:spacing w:after="120"/>
        <w:ind w:left="1714" w:hanging="1714"/>
        <w:rPr>
          <w:rFonts w:ascii="Arial" w:hAnsi="Arial" w:cs="Arial"/>
          <w:sz w:val="22"/>
        </w:rPr>
      </w:pPr>
      <w:r>
        <w:rPr>
          <w:rFonts w:ascii="Arial" w:hAnsi="Arial" w:cs="Arial"/>
          <w:sz w:val="22"/>
        </w:rPr>
        <w:t>11</w:t>
      </w:r>
      <w:r w:rsidR="0037268E">
        <w:rPr>
          <w:rFonts w:ascii="Arial" w:hAnsi="Arial" w:cs="Arial"/>
          <w:sz w:val="22"/>
        </w:rPr>
        <w:t>:00 – 12:15</w:t>
      </w:r>
      <w:r w:rsidR="0037268E">
        <w:rPr>
          <w:rFonts w:ascii="Arial" w:hAnsi="Arial" w:cs="Arial"/>
          <w:sz w:val="22"/>
        </w:rPr>
        <w:tab/>
        <w:t>:</w:t>
      </w:r>
      <w:r w:rsidR="0037268E">
        <w:rPr>
          <w:rFonts w:ascii="Arial" w:hAnsi="Arial" w:cs="Arial"/>
          <w:sz w:val="22"/>
        </w:rPr>
        <w:tab/>
      </w:r>
      <w:r w:rsidR="0037268E">
        <w:rPr>
          <w:rFonts w:ascii="Arial" w:hAnsi="Arial" w:cs="Arial" w:hint="eastAsia"/>
          <w:sz w:val="22"/>
        </w:rPr>
        <w:t>패널</w:t>
      </w:r>
      <w:r w:rsidR="0037268E">
        <w:rPr>
          <w:rFonts w:ascii="Arial" w:hAnsi="Arial" w:cs="Arial" w:hint="eastAsia"/>
          <w:sz w:val="22"/>
        </w:rPr>
        <w:t xml:space="preserve"> </w:t>
      </w:r>
      <w:r w:rsidR="0037268E">
        <w:rPr>
          <w:rFonts w:ascii="Arial" w:hAnsi="Arial" w:cs="Arial" w:hint="eastAsia"/>
          <w:sz w:val="22"/>
        </w:rPr>
        <w:t>프레젠테이선</w:t>
      </w:r>
      <w:r w:rsidR="0037268E">
        <w:rPr>
          <w:rFonts w:ascii="Arial" w:hAnsi="Arial" w:cs="Arial" w:hint="eastAsia"/>
          <w:sz w:val="22"/>
        </w:rPr>
        <w:t xml:space="preserve"> II</w:t>
      </w:r>
      <w:r w:rsidR="0037268E">
        <w:rPr>
          <w:rFonts w:ascii="Arial" w:hAnsi="Arial" w:cs="Arial"/>
          <w:sz w:val="22"/>
        </w:rPr>
        <w:t xml:space="preserve"> : </w:t>
      </w:r>
      <w:r w:rsidR="0037268E">
        <w:rPr>
          <w:rFonts w:ascii="Arial" w:hAnsi="Arial" w:cs="Arial" w:hint="eastAsia"/>
          <w:sz w:val="22"/>
        </w:rPr>
        <w:t>투자기회에</w:t>
      </w:r>
      <w:r w:rsidR="0037268E">
        <w:rPr>
          <w:rFonts w:ascii="Arial" w:hAnsi="Arial" w:cs="Arial" w:hint="eastAsia"/>
          <w:sz w:val="22"/>
        </w:rPr>
        <w:t xml:space="preserve"> </w:t>
      </w:r>
      <w:r w:rsidR="0037268E">
        <w:rPr>
          <w:rFonts w:ascii="Arial" w:hAnsi="Arial" w:cs="Arial" w:hint="eastAsia"/>
          <w:sz w:val="22"/>
        </w:rPr>
        <w:t>대한</w:t>
      </w:r>
      <w:r w:rsidR="0037268E">
        <w:rPr>
          <w:rFonts w:ascii="Arial" w:hAnsi="Arial" w:cs="Arial" w:hint="eastAsia"/>
          <w:sz w:val="22"/>
        </w:rPr>
        <w:t xml:space="preserve"> </w:t>
      </w:r>
      <w:r w:rsidR="0037268E">
        <w:rPr>
          <w:rFonts w:ascii="Arial" w:hAnsi="Arial" w:cs="Arial" w:hint="eastAsia"/>
          <w:sz w:val="22"/>
        </w:rPr>
        <w:t>설명</w:t>
      </w:r>
      <w:r w:rsidR="0037268E">
        <w:rPr>
          <w:rFonts w:ascii="Arial" w:hAnsi="Arial" w:cs="Arial" w:hint="eastAsia"/>
          <w:sz w:val="22"/>
        </w:rPr>
        <w:t xml:space="preserve"> </w:t>
      </w:r>
      <w:r w:rsidR="003F125E">
        <w:rPr>
          <w:rFonts w:ascii="Arial" w:hAnsi="Arial" w:cs="Arial"/>
          <w:sz w:val="22"/>
        </w:rPr>
        <w:t xml:space="preserve">: </w:t>
      </w:r>
    </w:p>
    <w:p w:rsidR="000B48B7" w:rsidRPr="003E704B" w:rsidRDefault="0037268E" w:rsidP="003E704B">
      <w:pPr>
        <w:pStyle w:val="a3"/>
        <w:widowControl/>
        <w:numPr>
          <w:ilvl w:val="0"/>
          <w:numId w:val="5"/>
        </w:numPr>
        <w:wordWrap/>
        <w:autoSpaceDE/>
        <w:autoSpaceDN/>
        <w:ind w:leftChars="0" w:left="1980" w:hanging="270"/>
        <w:rPr>
          <w:rFonts w:ascii="Arial" w:hAnsi="Arial" w:cs="Arial"/>
          <w:sz w:val="22"/>
        </w:rPr>
      </w:pPr>
      <w:r>
        <w:rPr>
          <w:rFonts w:asciiTheme="minorEastAsia" w:hAnsiTheme="minorEastAsia" w:cs="Arial" w:hint="eastAsia"/>
          <w:sz w:val="22"/>
        </w:rPr>
        <w:t xml:space="preserve">서부 술라웨시 주 코코아 하부구조 산업 </w:t>
      </w:r>
    </w:p>
    <w:p w:rsidR="00646CEB" w:rsidRPr="003E704B" w:rsidRDefault="000F40B3" w:rsidP="003E704B">
      <w:pPr>
        <w:pStyle w:val="a3"/>
        <w:widowControl/>
        <w:numPr>
          <w:ilvl w:val="0"/>
          <w:numId w:val="5"/>
        </w:numPr>
        <w:wordWrap/>
        <w:autoSpaceDE/>
        <w:autoSpaceDN/>
        <w:ind w:leftChars="0" w:left="1980" w:hanging="270"/>
        <w:rPr>
          <w:rFonts w:ascii="Arial" w:hAnsi="Arial" w:cs="Arial"/>
          <w:sz w:val="22"/>
        </w:rPr>
      </w:pPr>
      <w:r>
        <w:rPr>
          <w:rFonts w:ascii="Arial" w:hAnsi="Arial" w:cs="Arial" w:hint="eastAsia"/>
          <w:sz w:val="22"/>
        </w:rPr>
        <w:t>동남부</w:t>
      </w:r>
      <w:r>
        <w:rPr>
          <w:rFonts w:ascii="Arial" w:hAnsi="Arial" w:cs="Arial" w:hint="eastAsia"/>
          <w:sz w:val="22"/>
        </w:rPr>
        <w:t xml:space="preserve"> </w:t>
      </w:r>
      <w:r>
        <w:rPr>
          <w:rFonts w:ascii="Arial" w:hAnsi="Arial" w:cs="Arial" w:hint="eastAsia"/>
          <w:sz w:val="22"/>
        </w:rPr>
        <w:t>술라웨시</w:t>
      </w:r>
      <w:r>
        <w:rPr>
          <w:rFonts w:ascii="Arial" w:hAnsi="Arial" w:cs="Arial" w:hint="eastAsia"/>
          <w:sz w:val="22"/>
        </w:rPr>
        <w:t xml:space="preserve"> </w:t>
      </w:r>
      <w:r>
        <w:rPr>
          <w:rFonts w:ascii="Arial" w:hAnsi="Arial" w:cs="Arial" w:hint="eastAsia"/>
          <w:sz w:val="22"/>
        </w:rPr>
        <w:t>주</w:t>
      </w:r>
      <w:r>
        <w:rPr>
          <w:rFonts w:ascii="Arial" w:hAnsi="Arial" w:cs="Arial" w:hint="eastAsia"/>
          <w:sz w:val="22"/>
        </w:rPr>
        <w:t xml:space="preserve">  </w:t>
      </w:r>
      <w:r>
        <w:rPr>
          <w:rFonts w:ascii="Arial" w:hAnsi="Arial" w:cs="Arial" w:hint="eastAsia"/>
          <w:sz w:val="22"/>
        </w:rPr>
        <w:t>팜</w:t>
      </w:r>
      <w:r>
        <w:rPr>
          <w:rFonts w:ascii="Arial" w:hAnsi="Arial" w:cs="Arial" w:hint="eastAsia"/>
          <w:sz w:val="22"/>
        </w:rPr>
        <w:t xml:space="preserve"> </w:t>
      </w:r>
      <w:r>
        <w:rPr>
          <w:rFonts w:ascii="Arial" w:hAnsi="Arial" w:cs="Arial" w:hint="eastAsia"/>
          <w:sz w:val="22"/>
        </w:rPr>
        <w:t>오일</w:t>
      </w:r>
      <w:r>
        <w:rPr>
          <w:rFonts w:ascii="Arial" w:hAnsi="Arial" w:cs="Arial" w:hint="eastAsia"/>
          <w:sz w:val="22"/>
        </w:rPr>
        <w:t xml:space="preserve"> </w:t>
      </w:r>
      <w:r>
        <w:rPr>
          <w:rFonts w:ascii="Arial" w:hAnsi="Arial" w:cs="Arial" w:hint="eastAsia"/>
          <w:sz w:val="22"/>
        </w:rPr>
        <w:t>하부구조</w:t>
      </w:r>
      <w:r>
        <w:rPr>
          <w:rFonts w:ascii="Arial" w:hAnsi="Arial" w:cs="Arial" w:hint="eastAsia"/>
          <w:sz w:val="22"/>
        </w:rPr>
        <w:t xml:space="preserve"> </w:t>
      </w:r>
      <w:r>
        <w:rPr>
          <w:rFonts w:ascii="Arial" w:hAnsi="Arial" w:cs="Arial" w:hint="eastAsia"/>
          <w:sz w:val="22"/>
        </w:rPr>
        <w:t>산업</w:t>
      </w:r>
    </w:p>
    <w:p w:rsidR="00646CEB" w:rsidRPr="003E704B" w:rsidRDefault="000F40B3" w:rsidP="003E704B">
      <w:pPr>
        <w:pStyle w:val="a3"/>
        <w:widowControl/>
        <w:numPr>
          <w:ilvl w:val="0"/>
          <w:numId w:val="5"/>
        </w:numPr>
        <w:wordWrap/>
        <w:autoSpaceDE/>
        <w:autoSpaceDN/>
        <w:ind w:leftChars="0" w:left="1980" w:hanging="270"/>
        <w:rPr>
          <w:rFonts w:ascii="Arial" w:hAnsi="Arial" w:cs="Arial"/>
          <w:sz w:val="22"/>
        </w:rPr>
      </w:pPr>
      <w:r>
        <w:rPr>
          <w:rFonts w:asciiTheme="minorEastAsia" w:hAnsiTheme="minorEastAsia" w:cs="Arial" w:hint="eastAsia"/>
          <w:sz w:val="22"/>
        </w:rPr>
        <w:t>동부 칼리만탄 주 바나나 하부구조 산업</w:t>
      </w:r>
    </w:p>
    <w:p w:rsidR="00646CEB" w:rsidRPr="003E704B" w:rsidRDefault="000F40B3" w:rsidP="003E704B">
      <w:pPr>
        <w:pStyle w:val="a3"/>
        <w:widowControl/>
        <w:numPr>
          <w:ilvl w:val="0"/>
          <w:numId w:val="5"/>
        </w:numPr>
        <w:wordWrap/>
        <w:autoSpaceDE/>
        <w:autoSpaceDN/>
        <w:ind w:leftChars="0" w:left="1980" w:hanging="270"/>
        <w:rPr>
          <w:rFonts w:ascii="Arial" w:hAnsi="Arial" w:cs="Arial"/>
          <w:sz w:val="22"/>
        </w:rPr>
      </w:pPr>
      <w:r>
        <w:rPr>
          <w:rFonts w:ascii="Arial" w:hAnsi="Arial" w:cs="Arial" w:hint="eastAsia"/>
          <w:sz w:val="22"/>
        </w:rPr>
        <w:t xml:space="preserve"> </w:t>
      </w:r>
      <w:r>
        <w:rPr>
          <w:rFonts w:ascii="Arial" w:hAnsi="Arial" w:cs="Arial" w:hint="eastAsia"/>
          <w:sz w:val="22"/>
        </w:rPr>
        <w:t>동부</w:t>
      </w:r>
      <w:r>
        <w:rPr>
          <w:rFonts w:ascii="Arial" w:hAnsi="Arial" w:cs="Arial" w:hint="eastAsia"/>
          <w:sz w:val="22"/>
        </w:rPr>
        <w:t xml:space="preserve"> </w:t>
      </w:r>
      <w:r>
        <w:rPr>
          <w:rFonts w:ascii="Arial" w:hAnsi="Arial" w:cs="Arial" w:hint="eastAsia"/>
          <w:sz w:val="22"/>
        </w:rPr>
        <w:t>누사</w:t>
      </w:r>
      <w:r>
        <w:rPr>
          <w:rFonts w:ascii="Arial" w:hAnsi="Arial" w:cs="Arial" w:hint="eastAsia"/>
          <w:sz w:val="22"/>
        </w:rPr>
        <w:t xml:space="preserve"> </w:t>
      </w:r>
      <w:r>
        <w:rPr>
          <w:rFonts w:ascii="Arial" w:hAnsi="Arial" w:cs="Arial" w:hint="eastAsia"/>
          <w:sz w:val="22"/>
        </w:rPr>
        <w:t>뜽가라</w:t>
      </w:r>
      <w:r>
        <w:rPr>
          <w:rFonts w:ascii="Arial" w:hAnsi="Arial" w:cs="Arial" w:hint="eastAsia"/>
          <w:sz w:val="22"/>
        </w:rPr>
        <w:t xml:space="preserve"> </w:t>
      </w:r>
      <w:r>
        <w:rPr>
          <w:rFonts w:ascii="Arial" w:hAnsi="Arial" w:cs="Arial" w:hint="eastAsia"/>
          <w:sz w:val="22"/>
        </w:rPr>
        <w:t>주</w:t>
      </w:r>
      <w:r>
        <w:rPr>
          <w:rFonts w:ascii="Arial" w:hAnsi="Arial" w:cs="Arial" w:hint="eastAsia"/>
          <w:sz w:val="22"/>
        </w:rPr>
        <w:t xml:space="preserve"> </w:t>
      </w:r>
      <w:r>
        <w:rPr>
          <w:rFonts w:ascii="Arial" w:hAnsi="Arial" w:cs="Arial" w:hint="eastAsia"/>
          <w:sz w:val="22"/>
        </w:rPr>
        <w:t>육우</w:t>
      </w:r>
      <w:r>
        <w:rPr>
          <w:rFonts w:ascii="Arial" w:hAnsi="Arial" w:cs="Arial" w:hint="eastAsia"/>
          <w:sz w:val="22"/>
        </w:rPr>
        <w:t xml:space="preserve"> </w:t>
      </w:r>
      <w:r>
        <w:rPr>
          <w:rFonts w:ascii="Arial" w:hAnsi="Arial" w:cs="Arial" w:hint="eastAsia"/>
          <w:sz w:val="22"/>
        </w:rPr>
        <w:t>생산</w:t>
      </w:r>
    </w:p>
    <w:p w:rsidR="00646CEB" w:rsidRDefault="000F40B3" w:rsidP="003E704B">
      <w:pPr>
        <w:pStyle w:val="a3"/>
        <w:widowControl/>
        <w:numPr>
          <w:ilvl w:val="0"/>
          <w:numId w:val="5"/>
        </w:numPr>
        <w:wordWrap/>
        <w:autoSpaceDE/>
        <w:autoSpaceDN/>
        <w:spacing w:after="120"/>
        <w:ind w:leftChars="0" w:left="1980" w:hanging="270"/>
        <w:rPr>
          <w:rFonts w:ascii="Arial" w:eastAsia="Times New Roman" w:hAnsi="Arial" w:cs="Arial"/>
          <w:bCs/>
          <w:color w:val="000000"/>
          <w:sz w:val="22"/>
          <w:shd w:val="clear" w:color="auto" w:fill="FFFFFF"/>
        </w:rPr>
      </w:pPr>
      <w:r>
        <w:rPr>
          <w:rFonts w:asciiTheme="minorEastAsia" w:hAnsiTheme="minorEastAsia" w:cs="Arial" w:hint="eastAsia"/>
          <w:sz w:val="22"/>
        </w:rPr>
        <w:t>파푸아 주 카사바 하부구조  산업</w:t>
      </w:r>
    </w:p>
    <w:p w:rsidR="003E704B" w:rsidRDefault="003E704B" w:rsidP="003F125E">
      <w:pPr>
        <w:tabs>
          <w:tab w:val="left" w:pos="1440"/>
          <w:tab w:val="left" w:pos="1710"/>
        </w:tabs>
        <w:wordWrap/>
        <w:spacing w:after="120"/>
        <w:ind w:left="1714" w:hanging="1714"/>
        <w:rPr>
          <w:rFonts w:ascii="Arial" w:hAnsi="Arial" w:cs="Arial"/>
          <w:sz w:val="22"/>
        </w:rPr>
      </w:pPr>
      <w:r>
        <w:rPr>
          <w:rFonts w:ascii="Arial" w:eastAsia="Times New Roman" w:hAnsi="Arial" w:cs="Arial"/>
          <w:bCs/>
          <w:color w:val="000000"/>
          <w:sz w:val="22"/>
          <w:shd w:val="clear" w:color="auto" w:fill="FFFFFF"/>
        </w:rPr>
        <w:t>12:15 – 12:45</w:t>
      </w:r>
      <w:r>
        <w:rPr>
          <w:rFonts w:ascii="Arial" w:eastAsia="Times New Roman" w:hAnsi="Arial" w:cs="Arial"/>
          <w:bCs/>
          <w:color w:val="000000"/>
          <w:sz w:val="22"/>
          <w:shd w:val="clear" w:color="auto" w:fill="FFFFFF"/>
        </w:rPr>
        <w:tab/>
        <w:t>:</w:t>
      </w:r>
      <w:r>
        <w:rPr>
          <w:rFonts w:ascii="Arial" w:eastAsia="Times New Roman" w:hAnsi="Arial" w:cs="Arial"/>
          <w:bCs/>
          <w:color w:val="000000"/>
          <w:sz w:val="22"/>
          <w:shd w:val="clear" w:color="auto" w:fill="FFFFFF"/>
        </w:rPr>
        <w:tab/>
      </w:r>
      <w:r w:rsidR="000F40B3">
        <w:rPr>
          <w:rFonts w:ascii="Arial" w:hAnsi="Arial" w:cs="Arial" w:hint="eastAsia"/>
          <w:sz w:val="22"/>
        </w:rPr>
        <w:t>질의</w:t>
      </w:r>
      <w:r w:rsidR="000F40B3">
        <w:rPr>
          <w:rFonts w:ascii="Arial" w:hAnsi="Arial" w:cs="Arial" w:hint="eastAsia"/>
          <w:sz w:val="22"/>
        </w:rPr>
        <w:t xml:space="preserve"> </w:t>
      </w:r>
      <w:r w:rsidR="000F40B3">
        <w:rPr>
          <w:rFonts w:ascii="Arial" w:hAnsi="Arial" w:cs="Arial" w:hint="eastAsia"/>
          <w:sz w:val="22"/>
        </w:rPr>
        <w:t>및</w:t>
      </w:r>
      <w:r w:rsidR="000F40B3">
        <w:rPr>
          <w:rFonts w:ascii="Arial" w:hAnsi="Arial" w:cs="Arial" w:hint="eastAsia"/>
          <w:sz w:val="22"/>
        </w:rPr>
        <w:t xml:space="preserve"> </w:t>
      </w:r>
      <w:r w:rsidR="000F40B3">
        <w:rPr>
          <w:rFonts w:ascii="Arial" w:hAnsi="Arial" w:cs="Arial" w:hint="eastAsia"/>
          <w:sz w:val="22"/>
        </w:rPr>
        <w:t>응답</w:t>
      </w:r>
    </w:p>
    <w:p w:rsidR="003E704B" w:rsidRDefault="000F40B3" w:rsidP="00C862F8">
      <w:pPr>
        <w:tabs>
          <w:tab w:val="left" w:pos="1440"/>
          <w:tab w:val="left" w:pos="1710"/>
        </w:tabs>
        <w:spacing w:after="120"/>
        <w:ind w:left="1714" w:hanging="1714"/>
        <w:rPr>
          <w:rFonts w:ascii="Arial" w:hAnsi="Arial" w:cs="Arial"/>
          <w:sz w:val="22"/>
        </w:rPr>
      </w:pPr>
      <w:r>
        <w:rPr>
          <w:rFonts w:ascii="Arial" w:hAnsi="Arial" w:cs="Arial"/>
          <w:sz w:val="22"/>
        </w:rPr>
        <w:t>12:45 – 13:45</w:t>
      </w:r>
      <w:r>
        <w:rPr>
          <w:rFonts w:ascii="Arial" w:hAnsi="Arial" w:cs="Arial"/>
          <w:sz w:val="22"/>
        </w:rPr>
        <w:tab/>
        <w:t>:</w:t>
      </w:r>
      <w:r>
        <w:rPr>
          <w:rFonts w:ascii="Arial" w:hAnsi="Arial" w:cs="Arial"/>
          <w:sz w:val="22"/>
        </w:rPr>
        <w:tab/>
      </w:r>
      <w:r>
        <w:rPr>
          <w:rFonts w:ascii="Arial" w:hAnsi="Arial" w:cs="Arial" w:hint="eastAsia"/>
          <w:sz w:val="22"/>
        </w:rPr>
        <w:t>오</w:t>
      </w:r>
      <w:r>
        <w:rPr>
          <w:rFonts w:ascii="Arial" w:hAnsi="Arial" w:cs="Arial" w:hint="eastAsia"/>
          <w:sz w:val="22"/>
        </w:rPr>
        <w:t xml:space="preserve"> </w:t>
      </w:r>
      <w:r>
        <w:rPr>
          <w:rFonts w:ascii="Arial" w:hAnsi="Arial" w:cs="Arial" w:hint="eastAsia"/>
          <w:sz w:val="22"/>
        </w:rPr>
        <w:t>찬</w:t>
      </w:r>
    </w:p>
    <w:p w:rsidR="003E704B" w:rsidRDefault="003E704B" w:rsidP="00C862F8">
      <w:pPr>
        <w:tabs>
          <w:tab w:val="left" w:pos="1440"/>
          <w:tab w:val="left" w:pos="1710"/>
        </w:tabs>
        <w:spacing w:after="120"/>
        <w:ind w:left="1714" w:hanging="1714"/>
        <w:rPr>
          <w:rFonts w:ascii="Arial" w:hAnsi="Arial" w:cs="Arial"/>
          <w:sz w:val="22"/>
        </w:rPr>
      </w:pPr>
      <w:r>
        <w:rPr>
          <w:rFonts w:ascii="Arial" w:hAnsi="Arial" w:cs="Arial"/>
          <w:sz w:val="22"/>
        </w:rPr>
        <w:t>13</w:t>
      </w:r>
      <w:r w:rsidR="000F40B3">
        <w:rPr>
          <w:rFonts w:ascii="Arial" w:hAnsi="Arial" w:cs="Arial"/>
          <w:sz w:val="22"/>
        </w:rPr>
        <w:t>:45 – 16:00</w:t>
      </w:r>
      <w:r w:rsidR="000F40B3">
        <w:rPr>
          <w:rFonts w:ascii="Arial" w:hAnsi="Arial" w:cs="Arial"/>
          <w:sz w:val="22"/>
        </w:rPr>
        <w:tab/>
        <w:t>:</w:t>
      </w:r>
      <w:r w:rsidR="000F40B3">
        <w:rPr>
          <w:rFonts w:ascii="Arial" w:hAnsi="Arial" w:cs="Arial"/>
          <w:sz w:val="22"/>
        </w:rPr>
        <w:tab/>
      </w:r>
      <w:r w:rsidR="000F40B3">
        <w:rPr>
          <w:rFonts w:ascii="Arial" w:hAnsi="Arial" w:cs="Arial" w:hint="eastAsia"/>
          <w:sz w:val="22"/>
        </w:rPr>
        <w:t>개별</w:t>
      </w:r>
      <w:r w:rsidR="000F40B3">
        <w:rPr>
          <w:rFonts w:ascii="Arial" w:hAnsi="Arial" w:cs="Arial" w:hint="eastAsia"/>
          <w:sz w:val="22"/>
        </w:rPr>
        <w:t xml:space="preserve"> </w:t>
      </w:r>
      <w:r w:rsidR="000F40B3">
        <w:rPr>
          <w:rFonts w:ascii="Arial" w:hAnsi="Arial" w:cs="Arial" w:hint="eastAsia"/>
          <w:sz w:val="22"/>
        </w:rPr>
        <w:t>면담</w:t>
      </w:r>
    </w:p>
    <w:p w:rsidR="006C46AC" w:rsidRDefault="006C46AC" w:rsidP="00C862F8">
      <w:pPr>
        <w:tabs>
          <w:tab w:val="left" w:pos="1440"/>
          <w:tab w:val="left" w:pos="1710"/>
        </w:tabs>
        <w:spacing w:after="120"/>
        <w:ind w:left="1714" w:hanging="1714"/>
        <w:rPr>
          <w:rFonts w:ascii="Arial" w:hAnsi="Arial" w:cs="Arial"/>
          <w:sz w:val="22"/>
        </w:rPr>
      </w:pPr>
      <w:r>
        <w:rPr>
          <w:rFonts w:ascii="Arial" w:hAnsi="Arial" w:cs="Arial" w:hint="eastAsia"/>
          <w:sz w:val="22"/>
        </w:rPr>
        <w:t xml:space="preserve">09:00 </w:t>
      </w:r>
      <w:r>
        <w:rPr>
          <w:rFonts w:ascii="Arial" w:hAnsi="Arial" w:cs="Arial"/>
          <w:sz w:val="22"/>
        </w:rPr>
        <w:t>–</w:t>
      </w:r>
      <w:r>
        <w:rPr>
          <w:rFonts w:ascii="Arial" w:hAnsi="Arial" w:cs="Arial" w:hint="eastAsia"/>
          <w:sz w:val="22"/>
        </w:rPr>
        <w:t xml:space="preserve"> 16:30</w:t>
      </w:r>
      <w:r>
        <w:rPr>
          <w:rFonts w:ascii="Arial" w:hAnsi="Arial" w:cs="Arial" w:hint="eastAsia"/>
          <w:sz w:val="22"/>
        </w:rPr>
        <w:tab/>
        <w:t xml:space="preserve">:  </w:t>
      </w:r>
      <w:r>
        <w:rPr>
          <w:rFonts w:ascii="Arial" w:hAnsi="Arial" w:cs="Arial" w:hint="eastAsia"/>
          <w:sz w:val="22"/>
        </w:rPr>
        <w:t>농업부문</w:t>
      </w:r>
      <w:r>
        <w:rPr>
          <w:rFonts w:ascii="Arial" w:hAnsi="Arial" w:cs="Arial" w:hint="eastAsia"/>
          <w:sz w:val="22"/>
        </w:rPr>
        <w:t xml:space="preserve"> </w:t>
      </w:r>
      <w:r>
        <w:rPr>
          <w:rFonts w:ascii="Arial" w:hAnsi="Arial" w:cs="Arial" w:hint="eastAsia"/>
          <w:sz w:val="22"/>
        </w:rPr>
        <w:t>투자</w:t>
      </w:r>
      <w:r>
        <w:rPr>
          <w:rFonts w:ascii="Arial" w:hAnsi="Arial" w:cs="Arial" w:hint="eastAsia"/>
          <w:sz w:val="22"/>
        </w:rPr>
        <w:t xml:space="preserve"> </w:t>
      </w:r>
      <w:r>
        <w:rPr>
          <w:rFonts w:ascii="Arial" w:hAnsi="Arial" w:cs="Arial" w:hint="eastAsia"/>
          <w:sz w:val="22"/>
        </w:rPr>
        <w:t>유치</w:t>
      </w:r>
      <w:r>
        <w:rPr>
          <w:rFonts w:ascii="Arial" w:hAnsi="Arial" w:cs="Arial" w:hint="eastAsia"/>
          <w:sz w:val="22"/>
        </w:rPr>
        <w:t xml:space="preserve"> </w:t>
      </w:r>
      <w:r>
        <w:rPr>
          <w:rFonts w:ascii="Arial" w:hAnsi="Arial" w:cs="Arial" w:hint="eastAsia"/>
          <w:sz w:val="22"/>
        </w:rPr>
        <w:t>전시회</w:t>
      </w:r>
    </w:p>
    <w:p w:rsidR="00C61790" w:rsidRDefault="000F40B3" w:rsidP="0089690B">
      <w:pPr>
        <w:tabs>
          <w:tab w:val="left" w:pos="1890"/>
        </w:tabs>
        <w:spacing w:before="240"/>
        <w:rPr>
          <w:rFonts w:ascii="Arial" w:hAnsi="Arial" w:cs="Arial"/>
          <w:sz w:val="22"/>
          <w:lang w:val="sv-SE"/>
        </w:rPr>
      </w:pPr>
      <w:r>
        <w:rPr>
          <w:rFonts w:ascii="Arial" w:hAnsi="Arial" w:cs="Arial" w:hint="eastAsia"/>
          <w:b/>
          <w:sz w:val="22"/>
        </w:rPr>
        <w:t>알림</w:t>
      </w:r>
      <w:r>
        <w:rPr>
          <w:rFonts w:ascii="Arial" w:hAnsi="Arial" w:cs="Arial" w:hint="eastAsia"/>
          <w:b/>
          <w:sz w:val="22"/>
        </w:rPr>
        <w:t xml:space="preserve"> </w:t>
      </w:r>
      <w:r w:rsidR="003E704B" w:rsidRPr="005D3BEA">
        <w:rPr>
          <w:rFonts w:ascii="Arial" w:hAnsi="Arial" w:cs="Arial"/>
          <w:b/>
          <w:sz w:val="22"/>
          <w:lang w:val="sv-SE"/>
        </w:rPr>
        <w:t>:</w:t>
      </w:r>
      <w:r w:rsidR="003E704B">
        <w:rPr>
          <w:rFonts w:ascii="Arial" w:hAnsi="Arial" w:cs="Arial"/>
          <w:sz w:val="22"/>
          <w:lang w:val="sv-SE"/>
        </w:rPr>
        <w:t xml:space="preserve"> </w:t>
      </w:r>
    </w:p>
    <w:p w:rsidR="00AF07C9" w:rsidRPr="00C61790" w:rsidRDefault="000F40B3" w:rsidP="00C61790">
      <w:pPr>
        <w:pStyle w:val="a3"/>
        <w:numPr>
          <w:ilvl w:val="0"/>
          <w:numId w:val="37"/>
        </w:numPr>
        <w:tabs>
          <w:tab w:val="left" w:pos="1890"/>
        </w:tabs>
        <w:spacing w:before="240"/>
        <w:ind w:leftChars="0"/>
        <w:rPr>
          <w:rFonts w:ascii="Arial" w:hAnsi="Arial" w:cs="Arial"/>
          <w:sz w:val="22"/>
          <w:lang w:val="sv-SE"/>
        </w:rPr>
      </w:pPr>
      <w:r w:rsidRPr="00C61790">
        <w:rPr>
          <w:rFonts w:ascii="Arial" w:eastAsia="Batang" w:hAnsi="Arial" w:cs="Arial" w:hint="eastAsia"/>
          <w:sz w:val="22"/>
          <w:lang w:val="sv-SE"/>
        </w:rPr>
        <w:t>참석을</w:t>
      </w:r>
      <w:r w:rsidRPr="00C61790">
        <w:rPr>
          <w:rFonts w:ascii="Arial" w:hAnsi="Arial" w:cs="Arial" w:hint="eastAsia"/>
          <w:sz w:val="22"/>
          <w:lang w:val="sv-SE"/>
        </w:rPr>
        <w:t xml:space="preserve"> </w:t>
      </w:r>
      <w:r w:rsidRPr="00C61790">
        <w:rPr>
          <w:rFonts w:ascii="Batang" w:eastAsia="Batang" w:hAnsi="Batang" w:cs="Batang" w:hint="eastAsia"/>
          <w:sz w:val="22"/>
          <w:lang w:val="sv-SE"/>
        </w:rPr>
        <w:t>희망</w:t>
      </w:r>
      <w:r w:rsidRPr="00C61790">
        <w:rPr>
          <w:rFonts w:ascii="Arial" w:hAnsi="Arial" w:cs="Arial" w:hint="eastAsia"/>
          <w:sz w:val="22"/>
          <w:lang w:val="sv-SE"/>
        </w:rPr>
        <w:t xml:space="preserve"> </w:t>
      </w:r>
      <w:r w:rsidRPr="00C61790">
        <w:rPr>
          <w:rFonts w:ascii="Batang" w:eastAsia="Batang" w:hAnsi="Batang" w:cs="Batang" w:hint="eastAsia"/>
          <w:sz w:val="22"/>
          <w:lang w:val="sv-SE"/>
        </w:rPr>
        <w:t>하시는</w:t>
      </w:r>
      <w:r w:rsidRPr="00C61790">
        <w:rPr>
          <w:rFonts w:ascii="Arial" w:hAnsi="Arial" w:cs="Arial" w:hint="eastAsia"/>
          <w:sz w:val="22"/>
          <w:lang w:val="sv-SE"/>
        </w:rPr>
        <w:t xml:space="preserve"> </w:t>
      </w:r>
      <w:r w:rsidRPr="00C61790">
        <w:rPr>
          <w:rFonts w:ascii="Batang" w:eastAsia="Batang" w:hAnsi="Batang" w:cs="Batang" w:hint="eastAsia"/>
          <w:sz w:val="22"/>
          <w:lang w:val="sv-SE"/>
        </w:rPr>
        <w:t>분께서는</w:t>
      </w:r>
      <w:r w:rsidRPr="00C61790">
        <w:rPr>
          <w:rFonts w:ascii="Arial" w:hAnsi="Arial" w:cs="Arial" w:hint="eastAsia"/>
          <w:sz w:val="22"/>
          <w:lang w:val="sv-SE"/>
        </w:rPr>
        <w:t xml:space="preserve"> </w:t>
      </w:r>
      <w:r w:rsidRPr="00C61790">
        <w:rPr>
          <w:rFonts w:ascii="Batang" w:eastAsia="Batang" w:hAnsi="Batang" w:cs="Batang" w:hint="eastAsia"/>
          <w:sz w:val="22"/>
          <w:lang w:val="sv-SE"/>
        </w:rPr>
        <w:t>아래</w:t>
      </w:r>
      <w:r w:rsidRPr="00C61790">
        <w:rPr>
          <w:rFonts w:ascii="Arial" w:hAnsi="Arial" w:cs="Arial" w:hint="eastAsia"/>
          <w:sz w:val="22"/>
          <w:lang w:val="sv-SE"/>
        </w:rPr>
        <w:t xml:space="preserve"> </w:t>
      </w:r>
      <w:r w:rsidRPr="00C61790">
        <w:rPr>
          <w:rFonts w:ascii="Batang" w:eastAsia="Batang" w:hAnsi="Batang" w:cs="Batang" w:hint="eastAsia"/>
          <w:sz w:val="22"/>
          <w:lang w:val="sv-SE"/>
        </w:rPr>
        <w:t>첨부한</w:t>
      </w:r>
      <w:r w:rsidRPr="00C61790">
        <w:rPr>
          <w:rFonts w:ascii="Arial" w:hAnsi="Arial" w:cs="Arial" w:hint="eastAsia"/>
          <w:sz w:val="22"/>
          <w:lang w:val="sv-SE"/>
        </w:rPr>
        <w:t xml:space="preserve"> </w:t>
      </w:r>
      <w:r w:rsidRPr="00C61790">
        <w:rPr>
          <w:rFonts w:ascii="Batang" w:eastAsia="Batang" w:hAnsi="Batang" w:cs="Batang" w:hint="eastAsia"/>
          <w:sz w:val="22"/>
          <w:lang w:val="sv-SE"/>
        </w:rPr>
        <w:t>참석</w:t>
      </w:r>
      <w:r w:rsidRPr="00C61790">
        <w:rPr>
          <w:rFonts w:ascii="Arial" w:hAnsi="Arial" w:cs="Arial" w:hint="eastAsia"/>
          <w:sz w:val="22"/>
          <w:lang w:val="sv-SE"/>
        </w:rPr>
        <w:t xml:space="preserve"> </w:t>
      </w:r>
      <w:r w:rsidRPr="00C61790">
        <w:rPr>
          <w:rFonts w:ascii="Batang" w:eastAsia="Batang" w:hAnsi="Batang" w:cs="Batang" w:hint="eastAsia"/>
          <w:sz w:val="22"/>
          <w:lang w:val="sv-SE"/>
        </w:rPr>
        <w:t>통보서를</w:t>
      </w:r>
      <w:r w:rsidRPr="00C61790">
        <w:rPr>
          <w:rFonts w:ascii="Arial" w:hAnsi="Arial" w:cs="Arial" w:hint="eastAsia"/>
          <w:sz w:val="22"/>
          <w:lang w:val="sv-SE"/>
        </w:rPr>
        <w:t xml:space="preserve"> </w:t>
      </w:r>
      <w:r w:rsidRPr="00C61790">
        <w:rPr>
          <w:rFonts w:ascii="Batang" w:eastAsia="Batang" w:hAnsi="Batang" w:cs="Batang" w:hint="eastAsia"/>
          <w:sz w:val="22"/>
          <w:lang w:val="sv-SE"/>
        </w:rPr>
        <w:t>작성</w:t>
      </w:r>
      <w:r w:rsidRPr="00C61790">
        <w:rPr>
          <w:rFonts w:ascii="Arial" w:hAnsi="Arial" w:cs="Arial" w:hint="eastAsia"/>
          <w:sz w:val="22"/>
          <w:lang w:val="sv-SE"/>
        </w:rPr>
        <w:t xml:space="preserve">, </w:t>
      </w:r>
      <w:r w:rsidRPr="00C61790">
        <w:rPr>
          <w:rFonts w:ascii="Batang" w:eastAsia="Batang" w:hAnsi="Batang" w:cs="Batang" w:hint="eastAsia"/>
          <w:sz w:val="22"/>
          <w:lang w:val="sv-SE"/>
        </w:rPr>
        <w:t>저희에게</w:t>
      </w:r>
      <w:r w:rsidRPr="00C61790">
        <w:rPr>
          <w:rFonts w:ascii="Arial" w:hAnsi="Arial" w:cs="Arial" w:hint="eastAsia"/>
          <w:sz w:val="22"/>
          <w:lang w:val="sv-SE"/>
        </w:rPr>
        <w:t xml:space="preserve"> </w:t>
      </w:r>
      <w:r w:rsidRPr="00C61790">
        <w:rPr>
          <w:rFonts w:ascii="Batang" w:eastAsia="Batang" w:hAnsi="Batang" w:cs="Batang" w:hint="eastAsia"/>
          <w:sz w:val="22"/>
          <w:lang w:val="sv-SE"/>
        </w:rPr>
        <w:t>회신</w:t>
      </w:r>
      <w:r w:rsidRPr="00C61790">
        <w:rPr>
          <w:rFonts w:ascii="Arial" w:hAnsi="Arial" w:cs="Arial" w:hint="eastAsia"/>
          <w:sz w:val="22"/>
          <w:lang w:val="sv-SE"/>
        </w:rPr>
        <w:t xml:space="preserve"> </w:t>
      </w:r>
      <w:r w:rsidRPr="00C61790">
        <w:rPr>
          <w:rFonts w:ascii="Batang" w:eastAsia="Batang" w:hAnsi="Batang" w:cs="Batang" w:hint="eastAsia"/>
          <w:sz w:val="22"/>
          <w:lang w:val="sv-SE"/>
        </w:rPr>
        <w:t>하여</w:t>
      </w:r>
      <w:r w:rsidRPr="00C61790">
        <w:rPr>
          <w:rFonts w:ascii="Arial" w:hAnsi="Arial" w:cs="Arial" w:hint="eastAsia"/>
          <w:sz w:val="22"/>
          <w:lang w:val="sv-SE"/>
        </w:rPr>
        <w:t xml:space="preserve"> </w:t>
      </w:r>
      <w:r w:rsidRPr="00C61790">
        <w:rPr>
          <w:rFonts w:ascii="Batang" w:eastAsia="Batang" w:hAnsi="Batang" w:cs="Batang" w:hint="eastAsia"/>
          <w:sz w:val="22"/>
          <w:lang w:val="sv-SE"/>
        </w:rPr>
        <w:t>주시기</w:t>
      </w:r>
      <w:r w:rsidRPr="00C61790">
        <w:rPr>
          <w:rFonts w:ascii="Arial" w:hAnsi="Arial" w:cs="Arial" w:hint="eastAsia"/>
          <w:sz w:val="22"/>
          <w:lang w:val="sv-SE"/>
        </w:rPr>
        <w:t xml:space="preserve"> </w:t>
      </w:r>
      <w:r w:rsidRPr="00C61790">
        <w:rPr>
          <w:rFonts w:ascii="Batang" w:eastAsia="Batang" w:hAnsi="Batang" w:cs="Batang" w:hint="eastAsia"/>
          <w:sz w:val="22"/>
          <w:lang w:val="sv-SE"/>
        </w:rPr>
        <w:t>바랍니다</w:t>
      </w:r>
      <w:r w:rsidRPr="00C61790">
        <w:rPr>
          <w:rFonts w:ascii="Arial" w:hAnsi="Arial" w:cs="Arial" w:hint="eastAsia"/>
          <w:sz w:val="22"/>
          <w:lang w:val="sv-SE"/>
        </w:rPr>
        <w:t xml:space="preserve">. </w:t>
      </w:r>
      <w:r w:rsidRPr="00C61790">
        <w:rPr>
          <w:rFonts w:ascii="Batang" w:eastAsia="Batang" w:hAnsi="Batang" w:cs="Batang" w:hint="eastAsia"/>
          <w:sz w:val="22"/>
          <w:lang w:val="sv-SE"/>
        </w:rPr>
        <w:t>만약</w:t>
      </w:r>
      <w:r w:rsidRPr="00C61790">
        <w:rPr>
          <w:rFonts w:ascii="Arial" w:hAnsi="Arial" w:cs="Arial" w:hint="eastAsia"/>
          <w:sz w:val="22"/>
          <w:lang w:val="sv-SE"/>
        </w:rPr>
        <w:t xml:space="preserve"> </w:t>
      </w:r>
      <w:r w:rsidRPr="00C61790">
        <w:rPr>
          <w:rFonts w:ascii="Batang" w:eastAsia="Batang" w:hAnsi="Batang" w:cs="Batang" w:hint="eastAsia"/>
          <w:sz w:val="22"/>
          <w:lang w:val="sv-SE"/>
        </w:rPr>
        <w:t>개별</w:t>
      </w:r>
      <w:r w:rsidRPr="00C61790">
        <w:rPr>
          <w:rFonts w:ascii="Arial" w:hAnsi="Arial" w:cs="Arial" w:hint="eastAsia"/>
          <w:sz w:val="22"/>
          <w:lang w:val="sv-SE"/>
        </w:rPr>
        <w:t xml:space="preserve"> </w:t>
      </w:r>
      <w:r w:rsidRPr="00C61790">
        <w:rPr>
          <w:rFonts w:ascii="Batang" w:eastAsia="Batang" w:hAnsi="Batang" w:cs="Batang" w:hint="eastAsia"/>
          <w:sz w:val="22"/>
          <w:lang w:val="sv-SE"/>
        </w:rPr>
        <w:t>면담을</w:t>
      </w:r>
      <w:r w:rsidRPr="00C61790">
        <w:rPr>
          <w:rFonts w:ascii="Arial" w:hAnsi="Arial" w:cs="Arial" w:hint="eastAsia"/>
          <w:sz w:val="22"/>
          <w:lang w:val="sv-SE"/>
        </w:rPr>
        <w:t xml:space="preserve"> </w:t>
      </w:r>
      <w:r w:rsidRPr="00C61790">
        <w:rPr>
          <w:rFonts w:ascii="Batang" w:eastAsia="Batang" w:hAnsi="Batang" w:cs="Batang" w:hint="eastAsia"/>
          <w:sz w:val="22"/>
          <w:lang w:val="sv-SE"/>
        </w:rPr>
        <w:t>원하시면</w:t>
      </w:r>
      <w:r w:rsidRPr="00C61790">
        <w:rPr>
          <w:rFonts w:ascii="Arial" w:hAnsi="Arial" w:cs="Arial" w:hint="eastAsia"/>
          <w:sz w:val="22"/>
          <w:lang w:val="sv-SE"/>
        </w:rPr>
        <w:t xml:space="preserve"> </w:t>
      </w:r>
      <w:r w:rsidRPr="00C61790">
        <w:rPr>
          <w:rFonts w:ascii="Batang" w:eastAsia="Batang" w:hAnsi="Batang" w:cs="Batang" w:hint="eastAsia"/>
          <w:sz w:val="22"/>
          <w:lang w:val="sv-SE"/>
        </w:rPr>
        <w:t>참석</w:t>
      </w:r>
      <w:r w:rsidRPr="00C61790">
        <w:rPr>
          <w:rFonts w:ascii="Arial" w:hAnsi="Arial" w:cs="Arial" w:hint="eastAsia"/>
          <w:sz w:val="22"/>
          <w:lang w:val="sv-SE"/>
        </w:rPr>
        <w:t xml:space="preserve"> </w:t>
      </w:r>
      <w:r w:rsidRPr="00C61790">
        <w:rPr>
          <w:rFonts w:ascii="Batang" w:eastAsia="Batang" w:hAnsi="Batang" w:cs="Batang" w:hint="eastAsia"/>
          <w:sz w:val="22"/>
          <w:lang w:val="sv-SE"/>
        </w:rPr>
        <w:t>통보서에</w:t>
      </w:r>
      <w:r w:rsidRPr="00C61790">
        <w:rPr>
          <w:rFonts w:ascii="Arial" w:hAnsi="Arial" w:cs="Arial" w:hint="eastAsia"/>
          <w:sz w:val="22"/>
          <w:lang w:val="sv-SE"/>
        </w:rPr>
        <w:t xml:space="preserve">  </w:t>
      </w:r>
      <w:r w:rsidRPr="00C61790">
        <w:rPr>
          <w:rFonts w:ascii="Batang" w:eastAsia="Batang" w:hAnsi="Batang" w:cs="Batang" w:hint="eastAsia"/>
          <w:sz w:val="22"/>
          <w:lang w:val="sv-SE"/>
        </w:rPr>
        <w:t>표시하여</w:t>
      </w:r>
      <w:r w:rsidRPr="00C61790">
        <w:rPr>
          <w:rFonts w:ascii="Arial" w:hAnsi="Arial" w:cs="Arial" w:hint="eastAsia"/>
          <w:sz w:val="22"/>
          <w:lang w:val="sv-SE"/>
        </w:rPr>
        <w:t xml:space="preserve"> </w:t>
      </w:r>
      <w:r w:rsidR="00D70489" w:rsidRPr="00C61790">
        <w:rPr>
          <w:rFonts w:ascii="Batang" w:eastAsia="Batang" w:hAnsi="Batang" w:cs="Batang" w:hint="eastAsia"/>
          <w:sz w:val="22"/>
          <w:lang w:val="sv-SE"/>
        </w:rPr>
        <w:t>주십시요</w:t>
      </w:r>
      <w:r w:rsidR="00D70489" w:rsidRPr="00C61790">
        <w:rPr>
          <w:rFonts w:ascii="Arial" w:hAnsi="Arial" w:cs="Arial" w:hint="eastAsia"/>
          <w:sz w:val="22"/>
          <w:lang w:val="sv-SE"/>
        </w:rPr>
        <w:t>.</w:t>
      </w:r>
    </w:p>
    <w:p w:rsidR="00C61790" w:rsidRPr="003B6205" w:rsidRDefault="00C61790" w:rsidP="00C61790">
      <w:pPr>
        <w:pStyle w:val="a3"/>
        <w:numPr>
          <w:ilvl w:val="0"/>
          <w:numId w:val="37"/>
        </w:numPr>
        <w:tabs>
          <w:tab w:val="left" w:pos="1890"/>
        </w:tabs>
        <w:spacing w:before="240"/>
        <w:ind w:leftChars="0"/>
        <w:rPr>
          <w:rFonts w:ascii="Arial" w:hAnsi="Arial" w:cs="Arial"/>
          <w:sz w:val="22"/>
          <w:lang w:val="sv-SE"/>
        </w:rPr>
      </w:pPr>
      <w:r>
        <w:rPr>
          <w:rFonts w:ascii="Arial" w:hAnsi="Arial" w:cs="Arial" w:hint="eastAsia"/>
          <w:sz w:val="22"/>
          <w:lang w:val="sv-SE"/>
        </w:rPr>
        <w:t>투자</w:t>
      </w:r>
      <w:r>
        <w:rPr>
          <w:rFonts w:ascii="Arial" w:hAnsi="Arial" w:cs="Arial" w:hint="eastAsia"/>
          <w:sz w:val="22"/>
          <w:lang w:val="sv-SE"/>
        </w:rPr>
        <w:t xml:space="preserve"> </w:t>
      </w:r>
      <w:r>
        <w:rPr>
          <w:rFonts w:ascii="Arial" w:hAnsi="Arial" w:cs="Arial" w:hint="eastAsia"/>
          <w:sz w:val="22"/>
          <w:lang w:val="sv-SE"/>
        </w:rPr>
        <w:t>설명회에서</w:t>
      </w:r>
      <w:r>
        <w:rPr>
          <w:rFonts w:ascii="Arial" w:hAnsi="Arial" w:cs="Arial" w:hint="eastAsia"/>
          <w:sz w:val="22"/>
          <w:lang w:val="sv-SE"/>
        </w:rPr>
        <w:t xml:space="preserve"> </w:t>
      </w:r>
      <w:r>
        <w:rPr>
          <w:rFonts w:ascii="Arial" w:hAnsi="Arial" w:cs="Arial" w:hint="eastAsia"/>
          <w:sz w:val="22"/>
          <w:lang w:val="sv-SE"/>
        </w:rPr>
        <w:t>소개될</w:t>
      </w:r>
      <w:r>
        <w:rPr>
          <w:rFonts w:ascii="Arial" w:hAnsi="Arial" w:cs="Arial" w:hint="eastAsia"/>
          <w:sz w:val="22"/>
          <w:lang w:val="sv-SE"/>
        </w:rPr>
        <w:t xml:space="preserve"> </w:t>
      </w:r>
      <w:r>
        <w:rPr>
          <w:rFonts w:ascii="Arial" w:hAnsi="Arial" w:cs="Arial" w:hint="eastAsia"/>
          <w:sz w:val="22"/>
          <w:lang w:val="sv-SE"/>
        </w:rPr>
        <w:t>프로젝트</w:t>
      </w:r>
      <w:r>
        <w:rPr>
          <w:rFonts w:ascii="Arial" w:hAnsi="Arial" w:cs="Arial" w:hint="eastAsia"/>
          <w:sz w:val="22"/>
          <w:lang w:val="sv-SE"/>
        </w:rPr>
        <w:t>/</w:t>
      </w:r>
      <w:r>
        <w:rPr>
          <w:rFonts w:ascii="Arial" w:hAnsi="Arial" w:cs="Arial" w:hint="eastAsia"/>
          <w:sz w:val="22"/>
          <w:lang w:val="sv-SE"/>
        </w:rPr>
        <w:t>투자기회</w:t>
      </w:r>
      <w:r>
        <w:rPr>
          <w:rFonts w:ascii="Arial" w:hAnsi="Arial" w:cs="Arial" w:hint="eastAsia"/>
          <w:sz w:val="22"/>
          <w:lang w:val="sv-SE"/>
        </w:rPr>
        <w:t xml:space="preserve"> </w:t>
      </w:r>
      <w:r>
        <w:rPr>
          <w:rFonts w:ascii="Arial" w:hAnsi="Arial" w:cs="Arial" w:hint="eastAsia"/>
          <w:sz w:val="22"/>
          <w:lang w:val="sv-SE"/>
        </w:rPr>
        <w:t>파일은</w:t>
      </w:r>
      <w:r>
        <w:rPr>
          <w:rFonts w:ascii="Arial" w:hAnsi="Arial" w:cs="Arial" w:hint="eastAsia"/>
          <w:sz w:val="22"/>
          <w:lang w:val="sv-SE"/>
        </w:rPr>
        <w:t xml:space="preserve"> </w:t>
      </w:r>
      <w:r>
        <w:rPr>
          <w:rFonts w:ascii="Arial" w:hAnsi="Arial" w:cs="Arial" w:hint="eastAsia"/>
          <w:sz w:val="22"/>
          <w:lang w:val="sv-SE"/>
        </w:rPr>
        <w:t>아래</w:t>
      </w:r>
      <w:r>
        <w:rPr>
          <w:rFonts w:ascii="Arial" w:hAnsi="Arial" w:cs="Arial" w:hint="eastAsia"/>
          <w:sz w:val="22"/>
          <w:lang w:val="sv-SE"/>
        </w:rPr>
        <w:t xml:space="preserve"> website</w:t>
      </w:r>
      <w:r>
        <w:rPr>
          <w:rFonts w:ascii="Arial" w:hAnsi="Arial" w:cs="Arial" w:hint="eastAsia"/>
          <w:sz w:val="22"/>
          <w:lang w:val="sv-SE"/>
        </w:rPr>
        <w:t>로</w:t>
      </w:r>
      <w:r>
        <w:rPr>
          <w:rFonts w:ascii="Arial" w:hAnsi="Arial" w:cs="Arial" w:hint="eastAsia"/>
          <w:sz w:val="22"/>
          <w:lang w:val="sv-SE"/>
        </w:rPr>
        <w:t xml:space="preserve"> </w:t>
      </w:r>
      <w:r>
        <w:rPr>
          <w:rFonts w:ascii="Arial" w:hAnsi="Arial" w:cs="Arial" w:hint="eastAsia"/>
          <w:sz w:val="22"/>
          <w:lang w:val="sv-SE"/>
        </w:rPr>
        <w:t>접속</w:t>
      </w:r>
      <w:r>
        <w:rPr>
          <w:rFonts w:ascii="Arial" w:hAnsi="Arial" w:cs="Arial" w:hint="eastAsia"/>
          <w:sz w:val="22"/>
          <w:lang w:val="sv-SE"/>
        </w:rPr>
        <w:t xml:space="preserve"> </w:t>
      </w:r>
      <w:r>
        <w:rPr>
          <w:rFonts w:ascii="Arial" w:hAnsi="Arial" w:cs="Arial" w:hint="eastAsia"/>
          <w:sz w:val="22"/>
          <w:lang w:val="sv-SE"/>
        </w:rPr>
        <w:t>하실</w:t>
      </w:r>
      <w:r>
        <w:rPr>
          <w:rFonts w:ascii="Arial" w:hAnsi="Arial" w:cs="Arial" w:hint="eastAsia"/>
          <w:sz w:val="22"/>
          <w:lang w:val="sv-SE"/>
        </w:rPr>
        <w:t xml:space="preserve"> </w:t>
      </w:r>
      <w:r>
        <w:rPr>
          <w:rFonts w:ascii="Arial" w:hAnsi="Arial" w:cs="Arial" w:hint="eastAsia"/>
          <w:sz w:val="22"/>
          <w:lang w:val="sv-SE"/>
        </w:rPr>
        <w:t>수</w:t>
      </w:r>
      <w:r>
        <w:rPr>
          <w:rFonts w:ascii="Arial" w:hAnsi="Arial" w:cs="Arial" w:hint="eastAsia"/>
          <w:sz w:val="22"/>
          <w:lang w:val="sv-SE"/>
        </w:rPr>
        <w:t xml:space="preserve"> </w:t>
      </w:r>
      <w:r>
        <w:rPr>
          <w:rFonts w:ascii="Arial" w:hAnsi="Arial" w:cs="Arial" w:hint="eastAsia"/>
          <w:sz w:val="22"/>
          <w:lang w:val="sv-SE"/>
        </w:rPr>
        <w:t>있습니다</w:t>
      </w:r>
      <w:r>
        <w:rPr>
          <w:rFonts w:ascii="Arial" w:hAnsi="Arial" w:cs="Arial" w:hint="eastAsia"/>
          <w:sz w:val="22"/>
          <w:lang w:val="sv-SE"/>
        </w:rPr>
        <w:t>. :</w:t>
      </w:r>
      <w:r w:rsidRPr="00445D47">
        <w:t xml:space="preserve"> </w:t>
      </w:r>
      <w:hyperlink r:id="rId9" w:history="1">
        <w:r>
          <w:rPr>
            <w:rStyle w:val="a4"/>
          </w:rPr>
          <w:t>http://kbriseoul.kr/kbriseoul/images/koreabutton/IAIF.pdf</w:t>
        </w:r>
      </w:hyperlink>
    </w:p>
    <w:p w:rsidR="00C61790" w:rsidRDefault="00C61790" w:rsidP="0089690B">
      <w:pPr>
        <w:tabs>
          <w:tab w:val="left" w:pos="1890"/>
        </w:tabs>
        <w:spacing w:before="240"/>
        <w:rPr>
          <w:rFonts w:ascii="Arial" w:hAnsi="Arial" w:cs="Arial"/>
          <w:sz w:val="22"/>
          <w:lang w:val="sv-SE"/>
        </w:rPr>
      </w:pPr>
    </w:p>
    <w:p w:rsidR="00AF07C9" w:rsidRDefault="00AF07C9" w:rsidP="00C862F8">
      <w:pPr>
        <w:tabs>
          <w:tab w:val="left" w:pos="1890"/>
        </w:tabs>
        <w:rPr>
          <w:rFonts w:ascii="Arial" w:hAnsi="Arial" w:cs="Arial"/>
          <w:sz w:val="22"/>
          <w:lang w:val="sv-SE"/>
        </w:rPr>
      </w:pPr>
    </w:p>
    <w:p w:rsidR="004222EF" w:rsidRPr="00AF07C9" w:rsidRDefault="004222EF" w:rsidP="003E704B">
      <w:pPr>
        <w:widowControl/>
        <w:wordWrap/>
        <w:autoSpaceDE/>
        <w:autoSpaceDN/>
        <w:jc w:val="center"/>
        <w:rPr>
          <w:rFonts w:ascii="Arial" w:hAnsi="Arial" w:cs="Arial"/>
          <w:szCs w:val="20"/>
        </w:rPr>
      </w:pPr>
    </w:p>
    <w:p w:rsidR="004222EF" w:rsidRDefault="004222EF" w:rsidP="003E704B">
      <w:pPr>
        <w:widowControl/>
        <w:wordWrap/>
        <w:autoSpaceDE/>
        <w:autoSpaceDN/>
        <w:jc w:val="center"/>
        <w:rPr>
          <w:rFonts w:ascii="Arial" w:hAnsi="Arial" w:cs="Arial"/>
          <w:b/>
          <w:i/>
          <w:szCs w:val="20"/>
        </w:rPr>
      </w:pPr>
    </w:p>
    <w:p w:rsidR="000F40B3" w:rsidRDefault="000F40B3" w:rsidP="003E704B">
      <w:pPr>
        <w:widowControl/>
        <w:wordWrap/>
        <w:autoSpaceDE/>
        <w:autoSpaceDN/>
        <w:jc w:val="center"/>
        <w:rPr>
          <w:rFonts w:ascii="Arial" w:hAnsi="Arial" w:cs="Arial"/>
          <w:b/>
          <w:i/>
          <w:szCs w:val="20"/>
        </w:rPr>
      </w:pPr>
    </w:p>
    <w:p w:rsidR="00807850" w:rsidRDefault="00807850" w:rsidP="00D70489">
      <w:pPr>
        <w:widowControl/>
        <w:wordWrap/>
        <w:autoSpaceDE/>
        <w:jc w:val="center"/>
        <w:rPr>
          <w:rFonts w:ascii="Arial" w:hAnsi="Arial" w:cs="Arial" w:hint="eastAsia"/>
          <w:b/>
          <w:sz w:val="28"/>
          <w:szCs w:val="28"/>
        </w:rPr>
      </w:pPr>
    </w:p>
    <w:p w:rsidR="00D70489" w:rsidRDefault="00D70489" w:rsidP="00D70489">
      <w:pPr>
        <w:widowControl/>
        <w:wordWrap/>
        <w:autoSpaceDE/>
        <w:jc w:val="center"/>
        <w:rPr>
          <w:rFonts w:ascii="Arial" w:hAnsi="Arial" w:cs="Arial" w:hint="eastAsia"/>
          <w:b/>
          <w:sz w:val="28"/>
          <w:szCs w:val="28"/>
        </w:rPr>
      </w:pPr>
      <w:r>
        <w:rPr>
          <w:rFonts w:ascii="Arial" w:hAnsi="Arial" w:cs="Arial" w:hint="eastAsia"/>
          <w:b/>
          <w:sz w:val="28"/>
          <w:szCs w:val="28"/>
        </w:rPr>
        <w:t>참</w:t>
      </w:r>
      <w:r w:rsidR="00807850">
        <w:rPr>
          <w:rFonts w:ascii="Arial" w:hAnsi="Arial" w:cs="Arial" w:hint="eastAsia"/>
          <w:b/>
          <w:sz w:val="28"/>
          <w:szCs w:val="28"/>
        </w:rPr>
        <w:t>가</w:t>
      </w:r>
      <w:r w:rsidR="00807850">
        <w:rPr>
          <w:rFonts w:ascii="Arial" w:hAnsi="Arial" w:cs="Arial" w:hint="eastAsia"/>
          <w:b/>
          <w:sz w:val="28"/>
          <w:szCs w:val="28"/>
        </w:rPr>
        <w:t xml:space="preserve"> </w:t>
      </w:r>
      <w:r w:rsidR="00807850">
        <w:rPr>
          <w:rFonts w:ascii="Arial" w:hAnsi="Arial" w:cs="Arial" w:hint="eastAsia"/>
          <w:b/>
          <w:sz w:val="28"/>
          <w:szCs w:val="28"/>
        </w:rPr>
        <w:t>신청서</w:t>
      </w:r>
    </w:p>
    <w:p w:rsidR="00807850" w:rsidRDefault="00807850" w:rsidP="00D70489">
      <w:pPr>
        <w:widowControl/>
        <w:wordWrap/>
        <w:autoSpaceDE/>
        <w:jc w:val="center"/>
        <w:rPr>
          <w:rFonts w:ascii="Arial" w:hAnsi="Arial" w:cs="Arial"/>
          <w:b/>
          <w:sz w:val="28"/>
          <w:szCs w:val="28"/>
        </w:rPr>
      </w:pPr>
    </w:p>
    <w:p w:rsidR="00D70489" w:rsidRDefault="00D70489" w:rsidP="00D70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Arial" w:hAnsi="Arial" w:cs="Arial"/>
          <w:b/>
          <w:sz w:val="22"/>
        </w:rPr>
      </w:pPr>
      <w:r>
        <w:rPr>
          <w:rFonts w:ascii="Arial" w:hAnsi="Arial" w:cs="Arial"/>
          <w:b/>
          <w:sz w:val="22"/>
        </w:rPr>
        <w:t xml:space="preserve">2013 </w:t>
      </w:r>
      <w:r>
        <w:rPr>
          <w:rFonts w:ascii="Arial" w:hAnsi="Arial" w:cs="Arial" w:hint="eastAsia"/>
          <w:b/>
          <w:sz w:val="22"/>
        </w:rPr>
        <w:t>인도네시아</w:t>
      </w:r>
      <w:r>
        <w:rPr>
          <w:rFonts w:ascii="Arial" w:hAnsi="Arial" w:cs="Arial"/>
          <w:b/>
          <w:sz w:val="22"/>
        </w:rPr>
        <w:t xml:space="preserve"> </w:t>
      </w:r>
      <w:r>
        <w:rPr>
          <w:rFonts w:ascii="Arial" w:hAnsi="Arial" w:cs="Arial" w:hint="eastAsia"/>
          <w:b/>
          <w:sz w:val="22"/>
        </w:rPr>
        <w:t>농업부문</w:t>
      </w:r>
      <w:r>
        <w:rPr>
          <w:rFonts w:ascii="Arial" w:hAnsi="Arial" w:cs="Arial"/>
          <w:b/>
          <w:sz w:val="22"/>
        </w:rPr>
        <w:t xml:space="preserve"> </w:t>
      </w:r>
      <w:r>
        <w:rPr>
          <w:rFonts w:ascii="Arial" w:hAnsi="Arial" w:cs="Arial" w:hint="eastAsia"/>
          <w:b/>
          <w:sz w:val="22"/>
        </w:rPr>
        <w:t>투자</w:t>
      </w:r>
      <w:r>
        <w:rPr>
          <w:rFonts w:ascii="Arial" w:hAnsi="Arial" w:cs="Arial"/>
          <w:b/>
          <w:sz w:val="22"/>
        </w:rPr>
        <w:t xml:space="preserve"> </w:t>
      </w:r>
      <w:r>
        <w:rPr>
          <w:rFonts w:ascii="Arial" w:hAnsi="Arial" w:cs="Arial" w:hint="eastAsia"/>
          <w:b/>
          <w:sz w:val="22"/>
        </w:rPr>
        <w:t>포럼</w:t>
      </w:r>
    </w:p>
    <w:p w:rsidR="00D70489" w:rsidRDefault="00D70489" w:rsidP="00D70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Arial" w:hAnsi="Arial" w:cs="Arial"/>
          <w:b/>
          <w:color w:val="141413"/>
          <w:sz w:val="22"/>
        </w:rPr>
      </w:pPr>
      <w:r>
        <w:rPr>
          <w:rFonts w:ascii="Arial" w:hAnsi="Arial" w:cs="Arial"/>
          <w:b/>
          <w:color w:val="141413"/>
          <w:sz w:val="22"/>
        </w:rPr>
        <w:t>2013</w:t>
      </w:r>
      <w:r>
        <w:rPr>
          <w:rFonts w:ascii="Arial" w:hAnsi="Arial" w:cs="Arial" w:hint="eastAsia"/>
          <w:b/>
          <w:color w:val="141413"/>
          <w:sz w:val="22"/>
        </w:rPr>
        <w:t>년</w:t>
      </w:r>
      <w:r>
        <w:rPr>
          <w:rFonts w:ascii="Arial" w:hAnsi="Arial" w:cs="Arial"/>
          <w:b/>
          <w:color w:val="141413"/>
          <w:sz w:val="22"/>
        </w:rPr>
        <w:t xml:space="preserve"> 6</w:t>
      </w:r>
      <w:r>
        <w:rPr>
          <w:rFonts w:ascii="Arial" w:hAnsi="Arial" w:cs="Arial" w:hint="eastAsia"/>
          <w:b/>
          <w:color w:val="141413"/>
          <w:sz w:val="22"/>
        </w:rPr>
        <w:t>월</w:t>
      </w:r>
      <w:r>
        <w:rPr>
          <w:rFonts w:ascii="Arial" w:hAnsi="Arial" w:cs="Arial"/>
          <w:b/>
          <w:color w:val="141413"/>
          <w:sz w:val="22"/>
        </w:rPr>
        <w:t xml:space="preserve"> 12</w:t>
      </w:r>
      <w:r>
        <w:rPr>
          <w:rFonts w:ascii="Arial" w:hAnsi="Arial" w:cs="Arial" w:hint="eastAsia"/>
          <w:b/>
          <w:color w:val="141413"/>
          <w:sz w:val="22"/>
        </w:rPr>
        <w:t>일</w:t>
      </w:r>
      <w:r>
        <w:rPr>
          <w:rFonts w:ascii="Arial" w:hAnsi="Arial" w:cs="Arial"/>
          <w:b/>
          <w:color w:val="141413"/>
          <w:sz w:val="22"/>
        </w:rPr>
        <w:t xml:space="preserve"> </w:t>
      </w:r>
      <w:r>
        <w:rPr>
          <w:rFonts w:ascii="Arial" w:hAnsi="Arial" w:cs="Arial" w:hint="eastAsia"/>
          <w:b/>
          <w:color w:val="141413"/>
          <w:sz w:val="22"/>
        </w:rPr>
        <w:t>수요일</w:t>
      </w:r>
      <w:r>
        <w:rPr>
          <w:rFonts w:ascii="Arial" w:hAnsi="Arial" w:cs="Arial"/>
          <w:b/>
          <w:color w:val="141413"/>
          <w:sz w:val="22"/>
        </w:rPr>
        <w:t xml:space="preserve">, </w:t>
      </w:r>
      <w:r>
        <w:rPr>
          <w:rFonts w:ascii="Arial" w:hAnsi="Arial" w:cs="Arial" w:hint="eastAsia"/>
          <w:b/>
          <w:color w:val="141413"/>
          <w:sz w:val="22"/>
        </w:rPr>
        <w:t>오전</w:t>
      </w:r>
      <w:r w:rsidR="006E2B4B">
        <w:rPr>
          <w:rFonts w:ascii="Arial" w:hAnsi="Arial" w:cs="Arial"/>
          <w:b/>
          <w:color w:val="141413"/>
          <w:sz w:val="22"/>
        </w:rPr>
        <w:t xml:space="preserve">  0</w:t>
      </w:r>
      <w:r w:rsidR="006E2B4B">
        <w:rPr>
          <w:rFonts w:ascii="Arial" w:hAnsi="Arial" w:cs="Arial" w:hint="eastAsia"/>
          <w:b/>
          <w:color w:val="141413"/>
          <w:sz w:val="22"/>
        </w:rPr>
        <w:t>8</w:t>
      </w:r>
      <w:r w:rsidR="006E2B4B">
        <w:rPr>
          <w:rFonts w:ascii="Arial" w:hAnsi="Arial" w:cs="Arial"/>
          <w:b/>
          <w:color w:val="141413"/>
          <w:sz w:val="22"/>
        </w:rPr>
        <w:t>:</w:t>
      </w:r>
      <w:r w:rsidR="006E2B4B">
        <w:rPr>
          <w:rFonts w:ascii="Arial" w:hAnsi="Arial" w:cs="Arial" w:hint="eastAsia"/>
          <w:b/>
          <w:color w:val="141413"/>
          <w:sz w:val="22"/>
        </w:rPr>
        <w:t>45</w:t>
      </w:r>
      <w:r>
        <w:rPr>
          <w:rFonts w:ascii="Arial" w:hAnsi="Arial" w:cs="Arial"/>
          <w:b/>
          <w:color w:val="141413"/>
          <w:sz w:val="22"/>
        </w:rPr>
        <w:t xml:space="preserve"> am – 13.45 pm</w:t>
      </w:r>
    </w:p>
    <w:p w:rsidR="00D70489" w:rsidRDefault="00D70489" w:rsidP="00D70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Arial" w:hAnsi="Arial" w:cs="Arial"/>
          <w:b/>
          <w:color w:val="141413"/>
        </w:rPr>
      </w:pPr>
    </w:p>
    <w:p w:rsidR="00D70489" w:rsidRDefault="00D70489" w:rsidP="00D704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center"/>
        <w:rPr>
          <w:rFonts w:ascii="Arial" w:hAnsi="Arial" w:cs="Arial"/>
          <w:b/>
          <w:bCs/>
          <w:color w:val="141413"/>
        </w:rPr>
      </w:pPr>
      <w:r>
        <w:rPr>
          <w:rFonts w:ascii="Arial" w:hAnsi="Arial" w:cs="Arial" w:hint="eastAsia"/>
          <w:b/>
          <w:bCs/>
          <w:color w:val="141413"/>
          <w:sz w:val="22"/>
        </w:rPr>
        <w:t>롯데</w:t>
      </w:r>
      <w:r>
        <w:rPr>
          <w:rFonts w:ascii="Arial" w:hAnsi="Arial" w:cs="Arial"/>
          <w:b/>
          <w:bCs/>
          <w:color w:val="141413"/>
          <w:sz w:val="22"/>
        </w:rPr>
        <w:t xml:space="preserve"> </w:t>
      </w:r>
      <w:r>
        <w:rPr>
          <w:rFonts w:ascii="Arial" w:hAnsi="Arial" w:cs="Arial" w:hint="eastAsia"/>
          <w:b/>
          <w:bCs/>
          <w:color w:val="141413"/>
          <w:sz w:val="22"/>
        </w:rPr>
        <w:t>호텔</w:t>
      </w:r>
      <w:r>
        <w:rPr>
          <w:rFonts w:ascii="Arial" w:hAnsi="Arial" w:cs="Arial"/>
          <w:b/>
          <w:bCs/>
          <w:color w:val="141413"/>
          <w:sz w:val="22"/>
        </w:rPr>
        <w:t xml:space="preserve"> (</w:t>
      </w:r>
      <w:r>
        <w:rPr>
          <w:rFonts w:ascii="Arial" w:hAnsi="Arial" w:cs="Arial" w:hint="eastAsia"/>
          <w:b/>
          <w:bCs/>
          <w:color w:val="141413"/>
          <w:sz w:val="22"/>
        </w:rPr>
        <w:t>서울</w:t>
      </w:r>
      <w:r>
        <w:rPr>
          <w:rFonts w:ascii="Arial" w:hAnsi="Arial" w:cs="Arial"/>
          <w:b/>
          <w:bCs/>
          <w:color w:val="141413"/>
          <w:sz w:val="22"/>
        </w:rPr>
        <w:t xml:space="preserve"> </w:t>
      </w:r>
      <w:r>
        <w:rPr>
          <w:rFonts w:ascii="Arial" w:hAnsi="Arial" w:cs="Arial" w:hint="eastAsia"/>
          <w:b/>
          <w:bCs/>
          <w:color w:val="141413"/>
          <w:sz w:val="22"/>
        </w:rPr>
        <w:t>중구</w:t>
      </w:r>
      <w:r>
        <w:rPr>
          <w:rFonts w:ascii="Arial" w:hAnsi="Arial" w:cs="Arial"/>
          <w:b/>
          <w:bCs/>
          <w:color w:val="141413"/>
          <w:sz w:val="22"/>
        </w:rPr>
        <w:t xml:space="preserve"> </w:t>
      </w:r>
      <w:r>
        <w:rPr>
          <w:rFonts w:ascii="Arial" w:hAnsi="Arial" w:cs="Arial" w:hint="eastAsia"/>
          <w:b/>
          <w:bCs/>
          <w:color w:val="141413"/>
          <w:sz w:val="22"/>
        </w:rPr>
        <w:t>을지로</w:t>
      </w:r>
      <w:r>
        <w:rPr>
          <w:rFonts w:ascii="Arial" w:hAnsi="Arial" w:cs="Arial"/>
          <w:b/>
          <w:bCs/>
          <w:color w:val="141413"/>
          <w:sz w:val="22"/>
        </w:rPr>
        <w:t xml:space="preserve"> 30</w:t>
      </w:r>
      <w:proofErr w:type="gramStart"/>
      <w:r>
        <w:rPr>
          <w:rFonts w:ascii="Arial" w:hAnsi="Arial" w:cs="Arial"/>
          <w:b/>
          <w:bCs/>
          <w:color w:val="141413"/>
          <w:sz w:val="22"/>
        </w:rPr>
        <w:t>)  3</w:t>
      </w:r>
      <w:r>
        <w:rPr>
          <w:rFonts w:ascii="Arial" w:hAnsi="Arial" w:cs="Arial" w:hint="eastAsia"/>
          <w:b/>
          <w:bCs/>
          <w:color w:val="141413"/>
          <w:sz w:val="22"/>
        </w:rPr>
        <w:t>층</w:t>
      </w:r>
      <w:proofErr w:type="gramEnd"/>
      <w:r>
        <w:rPr>
          <w:rFonts w:ascii="Arial" w:hAnsi="Arial" w:cs="Arial"/>
          <w:b/>
          <w:bCs/>
          <w:color w:val="141413"/>
          <w:sz w:val="22"/>
        </w:rPr>
        <w:t xml:space="preserve"> </w:t>
      </w:r>
      <w:r>
        <w:rPr>
          <w:rFonts w:ascii="Arial" w:hAnsi="Arial" w:cs="Arial" w:hint="eastAsia"/>
          <w:b/>
          <w:bCs/>
          <w:color w:val="141413"/>
          <w:sz w:val="22"/>
        </w:rPr>
        <w:t>사파이어</w:t>
      </w:r>
      <w:r>
        <w:rPr>
          <w:rFonts w:ascii="Arial" w:hAnsi="Arial" w:cs="Arial"/>
          <w:b/>
          <w:bCs/>
          <w:color w:val="141413"/>
          <w:sz w:val="22"/>
        </w:rPr>
        <w:t xml:space="preserve"> </w:t>
      </w:r>
      <w:proofErr w:type="spellStart"/>
      <w:r>
        <w:rPr>
          <w:rFonts w:ascii="Arial" w:hAnsi="Arial" w:cs="Arial" w:hint="eastAsia"/>
          <w:b/>
          <w:bCs/>
          <w:color w:val="141413"/>
          <w:sz w:val="22"/>
        </w:rPr>
        <w:t>볼룸</w:t>
      </w:r>
      <w:proofErr w:type="spellEnd"/>
    </w:p>
    <w:p w:rsidR="00D70489" w:rsidRDefault="00D70489" w:rsidP="00D70489">
      <w:pPr>
        <w:rPr>
          <w:rFonts w:asciiTheme="majorHAnsi" w:hAnsiTheme="majorHAnsi" w:cs="Arial"/>
          <w:sz w:val="22"/>
        </w:rPr>
      </w:pPr>
    </w:p>
    <w:tbl>
      <w:tblPr>
        <w:tblStyle w:val="a7"/>
        <w:tblW w:w="9720" w:type="dxa"/>
        <w:tblInd w:w="-252" w:type="dxa"/>
        <w:tblLook w:val="04A0"/>
      </w:tblPr>
      <w:tblGrid>
        <w:gridCol w:w="2520"/>
        <w:gridCol w:w="3240"/>
        <w:gridCol w:w="3960"/>
      </w:tblGrid>
      <w:tr w:rsidR="00D70489" w:rsidTr="00D70489">
        <w:trPr>
          <w:trHeight w:val="647"/>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Name (</w:t>
            </w:r>
            <w:r>
              <w:rPr>
                <w:rFonts w:ascii="Arial" w:hAnsi="Arial" w:cs="Arial" w:hint="eastAsia"/>
                <w:b/>
              </w:rPr>
              <w:t>성명</w:t>
            </w:r>
            <w:r>
              <w:rPr>
                <w:rFonts w:ascii="Arial" w:hAnsi="Arial" w:cs="Arial"/>
                <w:b/>
              </w:rPr>
              <w:t>)</w:t>
            </w:r>
          </w:p>
        </w:tc>
        <w:tc>
          <w:tcPr>
            <w:tcW w:w="72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0489" w:rsidRDefault="00D70489">
            <w:pPr>
              <w:jc w:val="center"/>
              <w:rPr>
                <w:rFonts w:ascii="Arial" w:hAnsi="Arial" w:cs="Arial"/>
                <w:b/>
              </w:rPr>
            </w:pPr>
          </w:p>
        </w:tc>
      </w:tr>
      <w:tr w:rsidR="00D70489" w:rsidTr="00D70489">
        <w:trPr>
          <w:trHeight w:val="647"/>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Position (</w:t>
            </w:r>
            <w:r>
              <w:rPr>
                <w:rFonts w:ascii="Arial" w:hAnsi="Arial" w:cs="Arial" w:hint="eastAsia"/>
                <w:b/>
              </w:rPr>
              <w:t>직책</w:t>
            </w:r>
            <w:r>
              <w:rPr>
                <w:rFonts w:ascii="Arial" w:hAnsi="Arial" w:cs="Arial"/>
                <w:b/>
              </w:rPr>
              <w:t>)</w:t>
            </w:r>
          </w:p>
        </w:tc>
        <w:tc>
          <w:tcPr>
            <w:tcW w:w="72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0489" w:rsidRDefault="00D70489">
            <w:pPr>
              <w:jc w:val="center"/>
              <w:rPr>
                <w:rFonts w:ascii="Arial" w:hAnsi="Arial" w:cs="Arial"/>
                <w:b/>
              </w:rPr>
            </w:pPr>
          </w:p>
        </w:tc>
      </w:tr>
      <w:tr w:rsidR="00D70489" w:rsidTr="00D70489">
        <w:trPr>
          <w:trHeight w:val="53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Affiliation</w:t>
            </w:r>
          </w:p>
          <w:p w:rsidR="00D70489" w:rsidRDefault="00D70489">
            <w:pPr>
              <w:rPr>
                <w:rFonts w:ascii="Arial" w:hAnsi="Arial" w:cs="Arial"/>
                <w:b/>
              </w:rPr>
            </w:pPr>
            <w:r>
              <w:rPr>
                <w:rFonts w:ascii="Arial" w:hAnsi="Arial" w:cs="Arial"/>
                <w:b/>
              </w:rPr>
              <w:t>(</w:t>
            </w:r>
            <w:r>
              <w:rPr>
                <w:rFonts w:ascii="Arial" w:hAnsi="Arial" w:cs="Arial" w:hint="eastAsia"/>
                <w:b/>
              </w:rPr>
              <w:t>회사</w:t>
            </w:r>
            <w:r>
              <w:rPr>
                <w:rFonts w:ascii="Arial" w:hAnsi="Arial" w:cs="Arial"/>
                <w:b/>
              </w:rPr>
              <w:t>/</w:t>
            </w:r>
            <w:r>
              <w:rPr>
                <w:rFonts w:ascii="Arial" w:hAnsi="Arial" w:cs="Arial" w:hint="eastAsia"/>
                <w:b/>
              </w:rPr>
              <w:t>단체명</w:t>
            </w:r>
            <w:r>
              <w:rPr>
                <w:rFonts w:ascii="Arial" w:hAnsi="Arial" w:cs="Arial"/>
                <w:b/>
              </w:rPr>
              <w:t>)</w:t>
            </w:r>
          </w:p>
        </w:tc>
        <w:tc>
          <w:tcPr>
            <w:tcW w:w="72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0489" w:rsidRDefault="00D70489">
            <w:pPr>
              <w:jc w:val="center"/>
              <w:rPr>
                <w:rFonts w:ascii="Arial" w:hAnsi="Arial" w:cs="Arial"/>
                <w:b/>
              </w:rPr>
            </w:pPr>
          </w:p>
        </w:tc>
      </w:tr>
      <w:tr w:rsidR="00D70489" w:rsidTr="00D70489">
        <w:trPr>
          <w:trHeight w:val="8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Address (</w:t>
            </w:r>
            <w:r>
              <w:rPr>
                <w:rFonts w:ascii="Arial" w:hAnsi="Arial" w:cs="Arial" w:hint="eastAsia"/>
                <w:b/>
              </w:rPr>
              <w:t>주소</w:t>
            </w:r>
            <w:r>
              <w:rPr>
                <w:rFonts w:ascii="Arial" w:hAnsi="Arial" w:cs="Arial"/>
                <w:b/>
              </w:rPr>
              <w:t>)</w:t>
            </w:r>
          </w:p>
        </w:tc>
        <w:tc>
          <w:tcPr>
            <w:tcW w:w="72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0489" w:rsidRDefault="00D70489">
            <w:pPr>
              <w:jc w:val="center"/>
              <w:rPr>
                <w:rFonts w:ascii="Arial" w:hAnsi="Arial" w:cs="Arial"/>
                <w:b/>
              </w:rPr>
            </w:pPr>
          </w:p>
        </w:tc>
      </w:tr>
      <w:tr w:rsidR="00D70489" w:rsidTr="00D70489">
        <w:trPr>
          <w:trHeight w:val="44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Tel./Fax.</w:t>
            </w:r>
          </w:p>
        </w:tc>
        <w:tc>
          <w:tcPr>
            <w:tcW w:w="72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0489" w:rsidRDefault="00D70489">
            <w:pPr>
              <w:jc w:val="center"/>
              <w:rPr>
                <w:rFonts w:ascii="Arial" w:hAnsi="Arial" w:cs="Arial"/>
                <w:b/>
              </w:rPr>
            </w:pPr>
          </w:p>
        </w:tc>
      </w:tr>
      <w:tr w:rsidR="00D70489" w:rsidTr="00D70489">
        <w:trPr>
          <w:trHeight w:val="710"/>
        </w:trPr>
        <w:tc>
          <w:tcPr>
            <w:tcW w:w="97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0489" w:rsidRDefault="00D70489">
            <w:pPr>
              <w:rPr>
                <w:rFonts w:ascii="Arial" w:hAnsi="Arial" w:cs="Arial"/>
                <w:b/>
              </w:rPr>
            </w:pPr>
            <w:r>
              <w:rPr>
                <w:rFonts w:ascii="Arial" w:hAnsi="Arial" w:cs="Arial"/>
                <w:b/>
              </w:rPr>
              <w:t xml:space="preserve">                               </w:t>
            </w:r>
            <w:r>
              <w:rPr>
                <w:rFonts w:ascii="Arial" w:hAnsi="Arial" w:cs="Arial" w:hint="eastAsia"/>
                <w:b/>
              </w:rPr>
              <w:t>참석</w:t>
            </w:r>
            <w:r>
              <w:rPr>
                <w:rFonts w:ascii="Arial" w:hAnsi="Arial" w:cs="Arial"/>
                <w:b/>
              </w:rPr>
              <w:t xml:space="preserve"> </w:t>
            </w:r>
            <w:r>
              <w:rPr>
                <w:rFonts w:ascii="Arial" w:hAnsi="Arial" w:cs="Arial"/>
                <w:b/>
              </w:rPr>
              <w:sym w:font="Symbol" w:char="007F"/>
            </w:r>
            <w:r>
              <w:rPr>
                <w:rFonts w:ascii="Arial" w:hAnsi="Arial" w:cs="Arial"/>
                <w:b/>
              </w:rPr>
              <w:t xml:space="preserve">          </w:t>
            </w:r>
            <w:r>
              <w:rPr>
                <w:rFonts w:ascii="Arial" w:hAnsi="Arial" w:cs="Arial" w:hint="eastAsia"/>
                <w:b/>
              </w:rPr>
              <w:t>불</w:t>
            </w:r>
            <w:r>
              <w:rPr>
                <w:rFonts w:ascii="Arial" w:hAnsi="Arial" w:cs="Arial"/>
                <w:b/>
              </w:rPr>
              <w:t xml:space="preserve"> </w:t>
            </w:r>
            <w:r>
              <w:rPr>
                <w:rFonts w:ascii="Arial" w:hAnsi="Arial" w:cs="Arial" w:hint="eastAsia"/>
                <w:b/>
              </w:rPr>
              <w:t>참석</w:t>
            </w:r>
            <w:r>
              <w:rPr>
                <w:rFonts w:ascii="Arial" w:hAnsi="Arial" w:cs="Arial"/>
                <w:b/>
              </w:rPr>
              <w:t xml:space="preserve"> </w:t>
            </w:r>
            <w:r>
              <w:rPr>
                <w:rFonts w:ascii="Arial" w:hAnsi="Arial" w:cs="Arial"/>
                <w:b/>
              </w:rPr>
              <w:sym w:font="Symbol" w:char="007F"/>
            </w:r>
            <w:r>
              <w:rPr>
                <w:rFonts w:ascii="Arial" w:hAnsi="Arial" w:cs="Arial"/>
                <w:b/>
              </w:rPr>
              <w:t xml:space="preserve">                </w:t>
            </w:r>
          </w:p>
        </w:tc>
      </w:tr>
      <w:tr w:rsidR="00D70489" w:rsidTr="00D70489">
        <w:trPr>
          <w:trHeight w:val="710"/>
        </w:trPr>
        <w:tc>
          <w:tcPr>
            <w:tcW w:w="97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70489" w:rsidRDefault="00D70489">
            <w:pPr>
              <w:wordWrap/>
              <w:spacing w:after="120"/>
              <w:rPr>
                <w:rFonts w:ascii="Arial" w:hAnsi="Arial" w:cs="Arial"/>
                <w:b/>
                <w:lang w:eastAsia="ko-KR"/>
              </w:rPr>
            </w:pPr>
            <w:r>
              <w:rPr>
                <w:rFonts w:ascii="Arial" w:hAnsi="Arial" w:cs="Arial"/>
                <w:b/>
                <w:lang w:eastAsia="ko-KR"/>
              </w:rPr>
              <w:t xml:space="preserve">1:1 </w:t>
            </w:r>
            <w:r>
              <w:rPr>
                <w:rFonts w:ascii="Arial" w:hAnsi="Arial" w:cs="Arial" w:hint="eastAsia"/>
                <w:b/>
                <w:lang w:eastAsia="ko-KR"/>
              </w:rPr>
              <w:t>개별</w:t>
            </w:r>
            <w:r>
              <w:rPr>
                <w:rFonts w:ascii="Arial" w:hAnsi="Arial" w:cs="Arial"/>
                <w:b/>
                <w:lang w:eastAsia="ko-KR"/>
              </w:rPr>
              <w:t xml:space="preserve"> </w:t>
            </w:r>
            <w:r>
              <w:rPr>
                <w:rFonts w:ascii="Arial" w:hAnsi="Arial" w:cs="Arial" w:hint="eastAsia"/>
                <w:b/>
                <w:lang w:eastAsia="ko-KR"/>
              </w:rPr>
              <w:t>면담</w:t>
            </w:r>
            <w:r>
              <w:rPr>
                <w:rFonts w:ascii="Arial" w:hAnsi="Arial" w:cs="Arial"/>
                <w:b/>
                <w:lang w:eastAsia="ko-KR"/>
              </w:rPr>
              <w:t xml:space="preserve"> </w:t>
            </w:r>
            <w:r>
              <w:rPr>
                <w:rFonts w:ascii="Arial" w:hAnsi="Arial" w:cs="Arial" w:hint="eastAsia"/>
                <w:b/>
                <w:lang w:eastAsia="ko-KR"/>
              </w:rPr>
              <w:t>신청</w:t>
            </w:r>
            <w:r>
              <w:rPr>
                <w:rFonts w:ascii="Arial" w:hAnsi="Arial" w:cs="Arial"/>
                <w:b/>
                <w:lang w:eastAsia="ko-KR"/>
              </w:rPr>
              <w:t>:</w:t>
            </w:r>
          </w:p>
          <w:p w:rsidR="007B66B9" w:rsidRPr="007B66B9" w:rsidRDefault="00D70489">
            <w:pPr>
              <w:wordWrap/>
              <w:spacing w:after="120"/>
              <w:rPr>
                <w:rFonts w:ascii="Arial" w:hAnsi="Arial" w:cs="Arial"/>
                <w:lang w:eastAsia="ko-KR"/>
              </w:rPr>
            </w:pPr>
            <w:r>
              <w:rPr>
                <w:rFonts w:ascii="Arial" w:hAnsi="Arial" w:cs="Arial" w:hint="eastAsia"/>
                <w:b/>
                <w:lang w:eastAsia="ko-KR"/>
              </w:rPr>
              <w:t>아래의</w:t>
            </w:r>
            <w:r>
              <w:rPr>
                <w:rFonts w:ascii="Arial" w:hAnsi="Arial" w:cs="Arial"/>
                <w:b/>
                <w:lang w:eastAsia="ko-KR"/>
              </w:rPr>
              <w:t xml:space="preserve"> </w:t>
            </w:r>
            <w:r>
              <w:rPr>
                <w:rFonts w:ascii="Arial" w:hAnsi="Arial" w:cs="Arial" w:hint="eastAsia"/>
                <w:b/>
                <w:lang w:eastAsia="ko-KR"/>
              </w:rPr>
              <w:t>지방정부</w:t>
            </w:r>
            <w:r>
              <w:rPr>
                <w:rFonts w:ascii="Arial" w:hAnsi="Arial" w:cs="Arial"/>
                <w:b/>
                <w:lang w:eastAsia="ko-KR"/>
              </w:rPr>
              <w:t>/</w:t>
            </w:r>
            <w:r>
              <w:rPr>
                <w:rFonts w:ascii="Arial" w:hAnsi="Arial" w:cs="Arial" w:hint="eastAsia"/>
                <w:b/>
                <w:lang w:eastAsia="ko-KR"/>
              </w:rPr>
              <w:t>주</w:t>
            </w:r>
            <w:r>
              <w:rPr>
                <w:rFonts w:ascii="Arial" w:hAnsi="Arial" w:cs="Arial"/>
                <w:b/>
                <w:lang w:eastAsia="ko-KR"/>
              </w:rPr>
              <w:t xml:space="preserve"> </w:t>
            </w:r>
            <w:r>
              <w:rPr>
                <w:rFonts w:ascii="Arial" w:hAnsi="Arial" w:cs="Arial" w:hint="eastAsia"/>
                <w:b/>
                <w:lang w:eastAsia="ko-KR"/>
              </w:rPr>
              <w:t>관계자와</w:t>
            </w:r>
            <w:r>
              <w:rPr>
                <w:rFonts w:ascii="Arial" w:hAnsi="Arial" w:cs="Arial"/>
                <w:b/>
                <w:lang w:eastAsia="ko-KR"/>
              </w:rPr>
              <w:t xml:space="preserve"> </w:t>
            </w:r>
            <w:r>
              <w:rPr>
                <w:rFonts w:ascii="Arial" w:hAnsi="Arial" w:cs="Arial" w:hint="eastAsia"/>
                <w:b/>
                <w:lang w:eastAsia="ko-KR"/>
              </w:rPr>
              <w:t>면담을</w:t>
            </w:r>
            <w:r>
              <w:rPr>
                <w:rFonts w:ascii="Arial" w:hAnsi="Arial" w:cs="Arial"/>
                <w:b/>
                <w:lang w:eastAsia="ko-KR"/>
              </w:rPr>
              <w:t xml:space="preserve"> </w:t>
            </w:r>
            <w:r>
              <w:rPr>
                <w:rFonts w:ascii="Arial" w:hAnsi="Arial" w:cs="Arial" w:hint="eastAsia"/>
                <w:b/>
                <w:lang w:eastAsia="ko-KR"/>
              </w:rPr>
              <w:t>신청</w:t>
            </w:r>
            <w:r>
              <w:rPr>
                <w:rFonts w:ascii="Arial" w:hAnsi="Arial" w:cs="Arial"/>
                <w:b/>
                <w:lang w:eastAsia="ko-KR"/>
              </w:rPr>
              <w:t xml:space="preserve"> </w:t>
            </w:r>
            <w:r>
              <w:rPr>
                <w:rFonts w:ascii="Arial" w:hAnsi="Arial" w:cs="Arial" w:hint="eastAsia"/>
                <w:b/>
                <w:lang w:eastAsia="ko-KR"/>
              </w:rPr>
              <w:t>합니다</w:t>
            </w:r>
            <w:r>
              <w:rPr>
                <w:rFonts w:ascii="Arial" w:hAnsi="Arial" w:cs="Arial"/>
                <w:b/>
                <w:lang w:eastAsia="ko-KR"/>
              </w:rPr>
              <w:t>:</w:t>
            </w:r>
            <w:r w:rsidR="007B66B9">
              <w:rPr>
                <w:rFonts w:ascii="Arial" w:hAnsi="Arial" w:cs="Arial" w:hint="eastAsia"/>
                <w:b/>
                <w:lang w:eastAsia="ko-KR"/>
              </w:rPr>
              <w:t xml:space="preserve">   </w:t>
            </w:r>
          </w:p>
          <w:p w:rsidR="007B66B9" w:rsidRPr="007B66B9" w:rsidRDefault="007B66B9" w:rsidP="00D70489">
            <w:pPr>
              <w:pStyle w:val="a3"/>
              <w:widowControl/>
              <w:numPr>
                <w:ilvl w:val="0"/>
                <w:numId w:val="7"/>
              </w:numPr>
              <w:tabs>
                <w:tab w:val="left" w:pos="4122"/>
              </w:tabs>
              <w:wordWrap/>
              <w:autoSpaceDE/>
              <w:spacing w:after="120"/>
              <w:ind w:leftChars="0"/>
              <w:rPr>
                <w:rFonts w:ascii="Arial" w:eastAsia="Malgun Gothic" w:hAnsi="Arial" w:cs="Arial"/>
                <w:u w:val="single"/>
              </w:rPr>
            </w:pPr>
            <w:r w:rsidRPr="007B66B9">
              <w:rPr>
                <w:rFonts w:ascii="Arial" w:eastAsia="Malgun Gothic" w:hAnsi="Arial" w:cs="Arial" w:hint="eastAsia"/>
                <w:u w:val="single"/>
                <w:lang w:eastAsia="ko-KR"/>
              </w:rPr>
              <w:t>리아우</w:t>
            </w:r>
            <w:r w:rsidRPr="007B66B9">
              <w:rPr>
                <w:rFonts w:ascii="Arial" w:eastAsia="Malgun Gothic" w:hAnsi="Arial" w:cs="Arial" w:hint="eastAsia"/>
                <w:u w:val="single"/>
                <w:lang w:eastAsia="ko-KR"/>
              </w:rPr>
              <w:t xml:space="preserve"> </w:t>
            </w:r>
            <w:r w:rsidRPr="007B66B9">
              <w:rPr>
                <w:rFonts w:ascii="Arial" w:eastAsia="Malgun Gothic" w:hAnsi="Arial" w:cs="Arial" w:hint="eastAsia"/>
                <w:u w:val="single"/>
                <w:lang w:eastAsia="ko-KR"/>
              </w:rPr>
              <w:t>주</w:t>
            </w:r>
            <w:r w:rsidRPr="007B66B9">
              <w:rPr>
                <w:rFonts w:ascii="Arial" w:eastAsia="Malgun Gothic" w:hAnsi="Arial" w:cs="Arial" w:hint="eastAsia"/>
                <w:u w:val="single"/>
                <w:lang w:eastAsia="ko-KR"/>
              </w:rPr>
              <w:t xml:space="preserve"> (Riau Province)    </w:t>
            </w:r>
            <w:r w:rsidRPr="007B66B9">
              <w:rPr>
                <w:rFonts w:ascii="Arial" w:eastAsia="Malgun Gothic" w:hAnsi="Arial" w:cs="Arial" w:hint="eastAsia"/>
                <w:u w:val="single"/>
                <w:lang w:eastAsia="ko-KR"/>
              </w:rPr>
              <w:t>ㅁ</w:t>
            </w:r>
          </w:p>
          <w:p w:rsidR="00D70489" w:rsidRDefault="00D70489" w:rsidP="00D70489">
            <w:pPr>
              <w:pStyle w:val="a3"/>
              <w:widowControl/>
              <w:numPr>
                <w:ilvl w:val="0"/>
                <w:numId w:val="7"/>
              </w:numPr>
              <w:tabs>
                <w:tab w:val="left" w:pos="4122"/>
              </w:tabs>
              <w:wordWrap/>
              <w:autoSpaceDE/>
              <w:spacing w:after="120"/>
              <w:ind w:leftChars="0"/>
              <w:rPr>
                <w:rFonts w:ascii="Arial" w:eastAsia="Malgun Gothic" w:hAnsi="Arial" w:cs="Arial"/>
              </w:rPr>
            </w:pPr>
            <w:r>
              <w:rPr>
                <w:rFonts w:asciiTheme="minorEastAsia" w:hAnsiTheme="minorEastAsia" w:cs="Arial" w:hint="eastAsia"/>
                <w:u w:val="single"/>
                <w:lang w:val="id-ID"/>
              </w:rPr>
              <w:t>남부 수마트라 주 (</w:t>
            </w:r>
            <w:r>
              <w:rPr>
                <w:rFonts w:ascii="Arial" w:eastAsia="Malgun Gothic" w:hAnsi="Arial" w:cs="Arial"/>
                <w:u w:val="single"/>
                <w:lang w:val="id-ID"/>
              </w:rPr>
              <w:t>South Sumatera Province</w:t>
            </w:r>
            <w:r>
              <w:rPr>
                <w:rFonts w:ascii="Arial" w:hAnsi="Arial" w:cs="Arial"/>
                <w:u w:val="single"/>
                <w:lang w:val="id-ID"/>
              </w:rPr>
              <w:t xml:space="preserve">) </w:t>
            </w:r>
            <w:r>
              <w:rPr>
                <w:rFonts w:ascii="Arial" w:hAnsi="Arial" w:cs="Arial"/>
                <w:u w:val="single"/>
              </w:rPr>
              <w:t xml:space="preserve">  </w:t>
            </w:r>
            <w:r>
              <w:rPr>
                <w:rFonts w:ascii="Arial" w:hAnsi="Arial" w:cs="Arial"/>
                <w:b/>
                <w:u w:val="single"/>
              </w:rPr>
              <w:sym w:font="Symbol" w:char="007F"/>
            </w:r>
            <w:r>
              <w:rPr>
                <w:rFonts w:ascii="Arial" w:hAnsi="Arial" w:cs="Arial"/>
                <w:b/>
              </w:rPr>
              <w:t xml:space="preserve">   </w:t>
            </w:r>
          </w:p>
          <w:p w:rsidR="00D70489" w:rsidRDefault="00D70489" w:rsidP="00D70489">
            <w:pPr>
              <w:pStyle w:val="a3"/>
              <w:widowControl/>
              <w:numPr>
                <w:ilvl w:val="0"/>
                <w:numId w:val="7"/>
              </w:numPr>
              <w:tabs>
                <w:tab w:val="left" w:pos="4122"/>
              </w:tabs>
              <w:wordWrap/>
              <w:autoSpaceDE/>
              <w:spacing w:after="120"/>
              <w:ind w:leftChars="0"/>
              <w:rPr>
                <w:rFonts w:ascii="Arial" w:eastAsia="Malgun Gothic" w:hAnsi="Arial" w:cs="Arial"/>
                <w:lang w:val="id-ID"/>
              </w:rPr>
            </w:pPr>
            <w:r>
              <w:rPr>
                <w:rFonts w:asciiTheme="minorEastAsia" w:hAnsiTheme="minorEastAsia" w:cs="Arial" w:hint="eastAsia"/>
                <w:u w:val="single"/>
                <w:lang w:val="id-ID"/>
              </w:rPr>
              <w:t>서부 칼리만탄 주 (</w:t>
            </w:r>
            <w:r>
              <w:rPr>
                <w:rFonts w:ascii="Arial" w:eastAsia="Malgun Gothic" w:hAnsi="Arial" w:cs="Arial"/>
                <w:u w:val="single"/>
                <w:lang w:val="id-ID"/>
              </w:rPr>
              <w:t>West Kalimantan Province</w:t>
            </w:r>
            <w:r>
              <w:rPr>
                <w:rFonts w:ascii="Arial" w:hAnsi="Arial" w:cs="Arial"/>
                <w:u w:val="single"/>
                <w:lang w:val="id-ID"/>
              </w:rPr>
              <w:t>)</w:t>
            </w:r>
            <w:r>
              <w:rPr>
                <w:rFonts w:ascii="Arial" w:hAnsi="Arial" w:cs="Arial"/>
                <w:u w:val="single"/>
              </w:rPr>
              <w:t xml:space="preserve">   </w:t>
            </w:r>
            <w:r>
              <w:rPr>
                <w:rFonts w:ascii="Arial" w:hAnsi="Arial" w:cs="Arial"/>
                <w:b/>
                <w:u w:val="single"/>
              </w:rPr>
              <w:sym w:font="Symbol" w:char="007F"/>
            </w:r>
            <w:r>
              <w:rPr>
                <w:rFonts w:ascii="Arial" w:hAnsi="Arial" w:cs="Arial"/>
                <w:b/>
              </w:rPr>
              <w:t xml:space="preserve">  </w:t>
            </w:r>
          </w:p>
          <w:p w:rsidR="00D70489" w:rsidRDefault="00D70489" w:rsidP="00D70489">
            <w:pPr>
              <w:pStyle w:val="a3"/>
              <w:widowControl/>
              <w:numPr>
                <w:ilvl w:val="0"/>
                <w:numId w:val="7"/>
              </w:numPr>
              <w:tabs>
                <w:tab w:val="left" w:pos="4122"/>
              </w:tabs>
              <w:wordWrap/>
              <w:autoSpaceDE/>
              <w:spacing w:after="120"/>
              <w:ind w:leftChars="0"/>
              <w:rPr>
                <w:rFonts w:ascii="Arial" w:eastAsia="Malgun Gothic" w:hAnsi="Arial" w:cs="Arial"/>
                <w:u w:val="single"/>
                <w:lang w:val="id-ID"/>
              </w:rPr>
            </w:pPr>
            <w:r>
              <w:rPr>
                <w:rFonts w:asciiTheme="minorEastAsia" w:hAnsiTheme="minorEastAsia" w:cs="Arial" w:hint="eastAsia"/>
                <w:u w:val="single"/>
              </w:rPr>
              <w:t>동부 칼리만탄 주 (</w:t>
            </w:r>
            <w:r>
              <w:rPr>
                <w:rFonts w:ascii="Arial" w:eastAsia="Malgun Gothic" w:hAnsi="Arial" w:cs="Arial"/>
                <w:u w:val="single"/>
              </w:rPr>
              <w:t xml:space="preserve">East Kalimantan </w:t>
            </w:r>
            <w:r>
              <w:rPr>
                <w:rFonts w:ascii="Arial" w:eastAsia="Malgun Gothic" w:hAnsi="Arial" w:cs="Arial"/>
                <w:u w:val="single"/>
                <w:lang w:val="id-ID"/>
              </w:rPr>
              <w:t>Province</w:t>
            </w:r>
            <w:r>
              <w:rPr>
                <w:rFonts w:ascii="Arial" w:hAnsi="Arial" w:cs="Arial"/>
                <w:u w:val="single"/>
                <w:lang w:val="id-ID"/>
              </w:rPr>
              <w:t>)</w:t>
            </w:r>
            <w:r>
              <w:rPr>
                <w:rFonts w:ascii="Arial" w:hAnsi="Arial" w:cs="Arial"/>
                <w:u w:val="single"/>
              </w:rPr>
              <w:tab/>
            </w:r>
            <w:r>
              <w:rPr>
                <w:rFonts w:ascii="Arial" w:hAnsi="Arial" w:cs="Arial"/>
                <w:b/>
                <w:u w:val="single"/>
              </w:rPr>
              <w:sym w:font="Symbol" w:char="007F"/>
            </w:r>
          </w:p>
          <w:p w:rsidR="00D70489" w:rsidRDefault="00D70489" w:rsidP="00D70489">
            <w:pPr>
              <w:pStyle w:val="a3"/>
              <w:widowControl/>
              <w:numPr>
                <w:ilvl w:val="0"/>
                <w:numId w:val="7"/>
              </w:numPr>
              <w:tabs>
                <w:tab w:val="left" w:pos="4122"/>
              </w:tabs>
              <w:wordWrap/>
              <w:autoSpaceDE/>
              <w:spacing w:after="120"/>
              <w:ind w:leftChars="0"/>
              <w:rPr>
                <w:rFonts w:ascii="Arial" w:hAnsi="Arial" w:cs="Arial"/>
                <w:u w:val="single"/>
              </w:rPr>
            </w:pPr>
            <w:r>
              <w:rPr>
                <w:rFonts w:asciiTheme="minorEastAsia" w:hAnsiTheme="minorEastAsia" w:cs="Arial" w:hint="eastAsia"/>
                <w:u w:val="single"/>
              </w:rPr>
              <w:t>중부 칼리만탄 주 (</w:t>
            </w:r>
            <w:r>
              <w:rPr>
                <w:rFonts w:ascii="Arial" w:eastAsia="Malgun Gothic" w:hAnsi="Arial" w:cs="Arial"/>
                <w:u w:val="single"/>
              </w:rPr>
              <w:t>Cent</w:t>
            </w:r>
            <w:r>
              <w:rPr>
                <w:rFonts w:ascii="Arial" w:hAnsi="Arial" w:cs="Arial"/>
                <w:u w:val="single"/>
              </w:rPr>
              <w:t>ral</w:t>
            </w:r>
            <w:r>
              <w:rPr>
                <w:rFonts w:ascii="Arial" w:eastAsia="Malgun Gothic" w:hAnsi="Arial" w:cs="Arial"/>
                <w:u w:val="single"/>
              </w:rPr>
              <w:t xml:space="preserve"> Kalimantan</w:t>
            </w:r>
            <w:r>
              <w:rPr>
                <w:rFonts w:ascii="Arial" w:eastAsia="Malgun Gothic" w:hAnsi="Arial" w:cs="Arial"/>
                <w:u w:val="single"/>
                <w:lang w:val="id-ID"/>
              </w:rPr>
              <w:t xml:space="preserve"> Province</w:t>
            </w:r>
            <w:r>
              <w:rPr>
                <w:rFonts w:ascii="Arial" w:hAnsi="Arial" w:cs="Arial"/>
                <w:u w:val="single"/>
                <w:lang w:val="id-ID"/>
              </w:rPr>
              <w:t xml:space="preserve">)  </w:t>
            </w:r>
            <w:r>
              <w:rPr>
                <w:rFonts w:ascii="Arial" w:hAnsi="Arial" w:cs="Arial"/>
                <w:b/>
                <w:u w:val="single"/>
              </w:rPr>
              <w:sym w:font="Symbol" w:char="007F"/>
            </w:r>
          </w:p>
          <w:p w:rsidR="00D70489" w:rsidRDefault="00D70489" w:rsidP="00D70489">
            <w:pPr>
              <w:pStyle w:val="a3"/>
              <w:widowControl/>
              <w:numPr>
                <w:ilvl w:val="0"/>
                <w:numId w:val="7"/>
              </w:numPr>
              <w:tabs>
                <w:tab w:val="left" w:pos="4122"/>
              </w:tabs>
              <w:wordWrap/>
              <w:autoSpaceDE/>
              <w:spacing w:after="120"/>
              <w:ind w:leftChars="0"/>
              <w:rPr>
                <w:rFonts w:ascii="Arial" w:eastAsiaTheme="minorEastAsia" w:hAnsi="Arial" w:cs="Arial"/>
                <w:u w:val="single"/>
              </w:rPr>
            </w:pPr>
            <w:r>
              <w:rPr>
                <w:rFonts w:asciiTheme="minorEastAsia" w:hAnsiTheme="minorEastAsia" w:cs="Arial" w:hint="eastAsia"/>
                <w:u w:val="single"/>
              </w:rPr>
              <w:t>서부 술라웨시 주 (</w:t>
            </w:r>
            <w:r>
              <w:rPr>
                <w:rFonts w:ascii="Arial" w:eastAsia="Malgun Gothic" w:hAnsi="Arial" w:cs="Arial"/>
                <w:u w:val="single"/>
              </w:rPr>
              <w:t>West Sulawesi Province</w:t>
            </w:r>
            <w:r>
              <w:rPr>
                <w:rFonts w:ascii="Arial" w:hAnsi="Arial" w:cs="Arial"/>
                <w:u w:val="single"/>
              </w:rPr>
              <w:t>)</w:t>
            </w:r>
            <w:r>
              <w:rPr>
                <w:rFonts w:ascii="Arial" w:hAnsi="Arial" w:cs="Arial"/>
                <w:u w:val="single"/>
              </w:rPr>
              <w:tab/>
            </w:r>
            <w:r>
              <w:rPr>
                <w:rFonts w:ascii="Arial" w:hAnsi="Arial" w:cs="Arial"/>
                <w:b/>
                <w:u w:val="single"/>
              </w:rPr>
              <w:sym w:font="Symbol" w:char="007F"/>
            </w:r>
          </w:p>
          <w:p w:rsidR="00D70489" w:rsidRDefault="00D70489" w:rsidP="00D70489">
            <w:pPr>
              <w:pStyle w:val="a3"/>
              <w:widowControl/>
              <w:numPr>
                <w:ilvl w:val="0"/>
                <w:numId w:val="7"/>
              </w:numPr>
              <w:tabs>
                <w:tab w:val="left" w:pos="4122"/>
              </w:tabs>
              <w:wordWrap/>
              <w:autoSpaceDE/>
              <w:spacing w:after="120"/>
              <w:ind w:leftChars="0"/>
              <w:rPr>
                <w:rFonts w:ascii="Arial" w:hAnsi="Arial" w:cs="Arial"/>
                <w:u w:val="single"/>
              </w:rPr>
            </w:pPr>
            <w:r>
              <w:rPr>
                <w:rFonts w:asciiTheme="minorEastAsia" w:hAnsiTheme="minorEastAsia" w:cs="Arial" w:hint="eastAsia"/>
                <w:u w:val="single"/>
              </w:rPr>
              <w:t>동남 술라웨시 주 (</w:t>
            </w:r>
            <w:r>
              <w:rPr>
                <w:rFonts w:ascii="Arial" w:eastAsia="Malgun Gothic" w:hAnsi="Arial" w:cs="Arial"/>
                <w:u w:val="single"/>
              </w:rPr>
              <w:t>South East Sulawesi Province</w:t>
            </w:r>
            <w:r>
              <w:rPr>
                <w:rFonts w:ascii="Arial" w:hAnsi="Arial" w:cs="Arial"/>
                <w:u w:val="single"/>
              </w:rPr>
              <w:tab/>
              <w:t xml:space="preserve">)   </w:t>
            </w:r>
            <w:r>
              <w:rPr>
                <w:rFonts w:ascii="Arial" w:hAnsi="Arial" w:cs="Arial"/>
                <w:b/>
                <w:u w:val="single"/>
              </w:rPr>
              <w:sym w:font="Symbol" w:char="007F"/>
            </w:r>
          </w:p>
          <w:p w:rsidR="00D70489" w:rsidRDefault="00D70489" w:rsidP="00D70489">
            <w:pPr>
              <w:pStyle w:val="a3"/>
              <w:widowControl/>
              <w:numPr>
                <w:ilvl w:val="0"/>
                <w:numId w:val="7"/>
              </w:numPr>
              <w:tabs>
                <w:tab w:val="left" w:pos="4122"/>
              </w:tabs>
              <w:wordWrap/>
              <w:autoSpaceDE/>
              <w:spacing w:after="120"/>
              <w:ind w:leftChars="0"/>
              <w:rPr>
                <w:rFonts w:ascii="Arial" w:hAnsi="Arial" w:cs="Arial"/>
                <w:u w:val="single"/>
              </w:rPr>
            </w:pPr>
            <w:r>
              <w:rPr>
                <w:rFonts w:asciiTheme="minorEastAsia" w:hAnsiTheme="minorEastAsia" w:cs="Arial" w:hint="eastAsia"/>
                <w:u w:val="single"/>
              </w:rPr>
              <w:t>동부 누사뜽가라 주 (</w:t>
            </w:r>
            <w:r>
              <w:rPr>
                <w:rFonts w:ascii="Arial" w:eastAsia="Malgun Gothic" w:hAnsi="Arial" w:cs="Arial"/>
                <w:u w:val="single"/>
              </w:rPr>
              <w:t>N</w:t>
            </w:r>
            <w:r>
              <w:rPr>
                <w:rFonts w:ascii="Arial" w:hAnsi="Arial" w:cs="Arial"/>
                <w:u w:val="single"/>
              </w:rPr>
              <w:t xml:space="preserve">usa </w:t>
            </w:r>
            <w:r>
              <w:rPr>
                <w:rFonts w:ascii="Arial" w:eastAsia="Malgun Gothic" w:hAnsi="Arial" w:cs="Arial"/>
                <w:u w:val="single"/>
              </w:rPr>
              <w:t>T</w:t>
            </w:r>
            <w:r>
              <w:rPr>
                <w:rFonts w:ascii="Arial" w:hAnsi="Arial" w:cs="Arial"/>
                <w:u w:val="single"/>
              </w:rPr>
              <w:t xml:space="preserve">enggara </w:t>
            </w:r>
            <w:r>
              <w:rPr>
                <w:rFonts w:ascii="Arial" w:eastAsia="Malgun Gothic" w:hAnsi="Arial" w:cs="Arial"/>
                <w:u w:val="single"/>
              </w:rPr>
              <w:t>T</w:t>
            </w:r>
            <w:r>
              <w:rPr>
                <w:rFonts w:ascii="Arial" w:hAnsi="Arial" w:cs="Arial"/>
                <w:u w:val="single"/>
              </w:rPr>
              <w:t>imur</w:t>
            </w:r>
            <w:r>
              <w:rPr>
                <w:rFonts w:ascii="Arial" w:eastAsia="Malgun Gothic" w:hAnsi="Arial" w:cs="Arial"/>
                <w:u w:val="single"/>
              </w:rPr>
              <w:t xml:space="preserve"> Province</w:t>
            </w:r>
            <w:r>
              <w:rPr>
                <w:rFonts w:ascii="Arial" w:hAnsi="Arial" w:cs="Arial"/>
                <w:u w:val="single"/>
              </w:rPr>
              <w:t>)</w:t>
            </w:r>
            <w:r>
              <w:rPr>
                <w:rFonts w:ascii="Arial" w:hAnsi="Arial" w:cs="Arial"/>
                <w:u w:val="single"/>
              </w:rPr>
              <w:tab/>
            </w:r>
            <w:r>
              <w:rPr>
                <w:rFonts w:ascii="Arial" w:hAnsi="Arial" w:cs="Arial"/>
                <w:b/>
                <w:u w:val="single"/>
              </w:rPr>
              <w:sym w:font="Symbol" w:char="007F"/>
            </w:r>
          </w:p>
          <w:p w:rsidR="00D70489" w:rsidRPr="00D70489" w:rsidRDefault="00D70489" w:rsidP="00D70489">
            <w:pPr>
              <w:pStyle w:val="a3"/>
              <w:widowControl/>
              <w:numPr>
                <w:ilvl w:val="0"/>
                <w:numId w:val="7"/>
              </w:numPr>
              <w:tabs>
                <w:tab w:val="left" w:pos="4122"/>
              </w:tabs>
              <w:wordWrap/>
              <w:autoSpaceDE/>
              <w:spacing w:after="120"/>
              <w:ind w:leftChars="0"/>
              <w:rPr>
                <w:rFonts w:ascii="Arial" w:eastAsia="Times New Roman" w:hAnsi="Arial" w:cs="Arial"/>
                <w:bCs/>
                <w:color w:val="000000"/>
                <w:shd w:val="clear" w:color="auto" w:fill="FFFFFF"/>
              </w:rPr>
            </w:pPr>
            <w:r>
              <w:rPr>
                <w:rFonts w:asciiTheme="minorEastAsia" w:hAnsiTheme="minorEastAsia" w:cs="Arial" w:hint="eastAsia"/>
                <w:u w:val="single"/>
                <w:lang w:val="id-ID"/>
              </w:rPr>
              <w:t>파푸아 주 (</w:t>
            </w:r>
            <w:r>
              <w:rPr>
                <w:rFonts w:ascii="Arial" w:eastAsia="Malgun Gothic" w:hAnsi="Arial" w:cs="Arial"/>
                <w:u w:val="single"/>
                <w:lang w:val="id-ID"/>
              </w:rPr>
              <w:t>Papua Province</w:t>
            </w:r>
            <w:r>
              <w:rPr>
                <w:rFonts w:ascii="Arial" w:hAnsi="Arial" w:cs="Arial"/>
                <w:u w:val="single"/>
                <w:lang w:val="id-ID"/>
              </w:rPr>
              <w:t>)</w:t>
            </w:r>
            <w:r>
              <w:rPr>
                <w:rFonts w:ascii="Arial" w:hAnsi="Arial" w:cs="Arial"/>
                <w:u w:val="single"/>
              </w:rPr>
              <w:tab/>
            </w:r>
            <w:r>
              <w:rPr>
                <w:rFonts w:ascii="Arial" w:hAnsi="Arial" w:cs="Arial"/>
                <w:b/>
                <w:u w:val="single"/>
              </w:rPr>
              <w:sym w:font="Symbol" w:char="007F"/>
            </w:r>
            <w:r>
              <w:rPr>
                <w:rFonts w:ascii="Arial" w:hAnsi="Arial" w:cs="Arial"/>
                <w:b/>
              </w:rPr>
              <w:t xml:space="preserve">  </w:t>
            </w:r>
          </w:p>
          <w:p w:rsidR="00D70489" w:rsidRDefault="00D70489" w:rsidP="00D70489">
            <w:pPr>
              <w:pStyle w:val="a3"/>
              <w:widowControl/>
              <w:numPr>
                <w:ilvl w:val="0"/>
                <w:numId w:val="7"/>
              </w:numPr>
              <w:tabs>
                <w:tab w:val="left" w:pos="4122"/>
              </w:tabs>
              <w:wordWrap/>
              <w:autoSpaceDE/>
              <w:spacing w:after="120"/>
              <w:ind w:leftChars="0"/>
              <w:rPr>
                <w:rFonts w:ascii="Arial" w:hAnsi="Arial" w:cs="Arial"/>
              </w:rPr>
            </w:pPr>
            <w:r>
              <w:rPr>
                <w:rFonts w:asciiTheme="minorEastAsia" w:hAnsiTheme="minorEastAsia" w:cs="Arial" w:hint="eastAsia"/>
                <w:u w:val="single"/>
                <w:lang w:eastAsia="ko-KR"/>
              </w:rPr>
              <w:t>인도네시아 농업부</w:t>
            </w:r>
            <w:r>
              <w:rPr>
                <w:rFonts w:ascii="Arial" w:hAnsi="Arial" w:cs="Arial"/>
                <w:u w:val="single"/>
              </w:rPr>
              <w:t xml:space="preserve"> (</w:t>
            </w:r>
            <w:r>
              <w:rPr>
                <w:rFonts w:ascii="Arial" w:eastAsia="Malgun Gothic" w:hAnsi="Arial" w:cs="Arial" w:hint="eastAsia"/>
                <w:u w:val="single"/>
                <w:lang w:val="id-ID" w:eastAsia="ko-KR"/>
              </w:rPr>
              <w:t>Ministry of Agriculture)</w:t>
            </w:r>
            <w:r>
              <w:rPr>
                <w:rFonts w:ascii="Arial" w:hAnsi="Arial" w:cs="Arial"/>
                <w:u w:val="single"/>
              </w:rPr>
              <w:t xml:space="preserve"> </w:t>
            </w:r>
            <w:r>
              <w:rPr>
                <w:rFonts w:ascii="Arial" w:hAnsi="Arial" w:cs="Arial"/>
                <w:u w:val="single"/>
              </w:rPr>
              <w:tab/>
            </w:r>
            <w:r>
              <w:rPr>
                <w:rFonts w:ascii="Arial" w:hAnsi="Arial" w:cs="Arial"/>
                <w:b/>
                <w:u w:val="single"/>
              </w:rPr>
              <w:sym w:font="Symbol" w:char="007F"/>
            </w:r>
            <w:r>
              <w:rPr>
                <w:rFonts w:ascii="Arial" w:hAnsi="Arial" w:cs="Arial"/>
                <w:b/>
              </w:rPr>
              <w:t xml:space="preserve">  </w:t>
            </w:r>
          </w:p>
          <w:p w:rsidR="00D70489" w:rsidRDefault="00D70489">
            <w:pPr>
              <w:rPr>
                <w:rFonts w:ascii="Arial" w:hAnsi="Arial" w:cs="Arial"/>
                <w:b/>
              </w:rPr>
            </w:pPr>
          </w:p>
        </w:tc>
      </w:tr>
      <w:tr w:rsidR="00D70489" w:rsidTr="00D70489">
        <w:trPr>
          <w:trHeight w:val="710"/>
        </w:trPr>
        <w:tc>
          <w:tcPr>
            <w:tcW w:w="57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70489" w:rsidRDefault="00D70489">
            <w:pPr>
              <w:tabs>
                <w:tab w:val="left" w:pos="270"/>
              </w:tabs>
              <w:rPr>
                <w:rFonts w:ascii="Arial" w:hAnsi="Arial" w:cs="Arial"/>
              </w:rPr>
            </w:pPr>
            <w:r>
              <w:rPr>
                <w:rFonts w:ascii="Arial" w:hAnsi="Arial" w:cs="Arial"/>
              </w:rPr>
              <w:t>Please, kindly complete the form and send it  to:</w:t>
            </w:r>
          </w:p>
          <w:p w:rsidR="00D70489" w:rsidRDefault="00D70489">
            <w:pPr>
              <w:tabs>
                <w:tab w:val="left" w:pos="270"/>
              </w:tabs>
              <w:rPr>
                <w:rFonts w:ascii="Arial" w:hAnsi="Arial" w:cs="Arial"/>
              </w:rPr>
            </w:pPr>
            <w:r>
              <w:rPr>
                <w:rFonts w:ascii="Arial" w:hAnsi="Arial" w:cs="Arial"/>
              </w:rPr>
              <w:t>Fax.: 02-780-4280, 786-1292</w:t>
            </w:r>
          </w:p>
          <w:p w:rsidR="00D70489" w:rsidRDefault="00D70489">
            <w:pPr>
              <w:tabs>
                <w:tab w:val="left" w:pos="270"/>
              </w:tabs>
              <w:rPr>
                <w:rFonts w:ascii="Arial" w:hAnsi="Arial" w:cs="Arial"/>
              </w:rPr>
            </w:pPr>
            <w:r>
              <w:rPr>
                <w:rFonts w:ascii="Arial" w:hAnsi="Arial" w:cs="Arial"/>
              </w:rPr>
              <w:t>Email: kimje85@hanmail.net / yrh_qmona@yahoo.com</w:t>
            </w:r>
          </w:p>
          <w:p w:rsidR="00D70489" w:rsidRDefault="00D70489">
            <w:pPr>
              <w:tabs>
                <w:tab w:val="left" w:pos="270"/>
              </w:tabs>
              <w:rPr>
                <w:rFonts w:ascii="Arial" w:hAnsi="Arial" w:cs="Arial"/>
                <w:b/>
                <w:u w:val="single"/>
                <w:lang w:eastAsia="ko-KR"/>
              </w:rPr>
            </w:pPr>
            <w:r>
              <w:rPr>
                <w:rFonts w:ascii="Arial" w:hAnsi="Arial" w:cs="Arial"/>
                <w:b/>
                <w:u w:val="single"/>
                <w:lang w:eastAsia="ko-KR"/>
              </w:rPr>
              <w:t>by 5</w:t>
            </w:r>
            <w:r>
              <w:rPr>
                <w:rFonts w:ascii="Arial" w:hAnsi="Arial" w:cs="Arial"/>
                <w:b/>
                <w:u w:val="single"/>
                <w:vertAlign w:val="superscript"/>
                <w:lang w:eastAsia="ko-KR"/>
              </w:rPr>
              <w:t>th</w:t>
            </w:r>
            <w:r>
              <w:rPr>
                <w:rFonts w:ascii="Arial" w:hAnsi="Arial" w:cs="Arial"/>
                <w:b/>
                <w:u w:val="single"/>
                <w:lang w:eastAsia="ko-KR"/>
              </w:rPr>
              <w:t xml:space="preserve"> of June 2013</w:t>
            </w:r>
          </w:p>
          <w:p w:rsidR="00D70489" w:rsidRDefault="00D70489">
            <w:pPr>
              <w:tabs>
                <w:tab w:val="left" w:pos="270"/>
              </w:tabs>
              <w:rPr>
                <w:rFonts w:ascii="Arial" w:hAnsi="Arial" w:cs="Arial"/>
                <w:b/>
                <w:lang w:eastAsia="ko-KR"/>
              </w:rPr>
            </w:pPr>
            <w:r>
              <w:rPr>
                <w:rFonts w:ascii="Arial" w:hAnsi="Arial" w:cs="Arial" w:hint="eastAsia"/>
                <w:b/>
                <w:lang w:eastAsia="ko-KR"/>
              </w:rPr>
              <w:t>이</w:t>
            </w:r>
            <w:r>
              <w:rPr>
                <w:rFonts w:ascii="Arial" w:hAnsi="Arial" w:cs="Arial"/>
                <w:b/>
                <w:lang w:eastAsia="ko-KR"/>
              </w:rPr>
              <w:t xml:space="preserve"> </w:t>
            </w:r>
            <w:r>
              <w:rPr>
                <w:rFonts w:ascii="Arial" w:hAnsi="Arial" w:cs="Arial" w:hint="eastAsia"/>
                <w:b/>
                <w:lang w:eastAsia="ko-KR"/>
              </w:rPr>
              <w:t>신청서를</w:t>
            </w:r>
            <w:r>
              <w:rPr>
                <w:rFonts w:ascii="Arial" w:hAnsi="Arial" w:cs="Arial"/>
                <w:b/>
                <w:lang w:eastAsia="ko-KR"/>
              </w:rPr>
              <w:t xml:space="preserve"> </w:t>
            </w:r>
            <w:r>
              <w:rPr>
                <w:rFonts w:ascii="Arial" w:hAnsi="Arial" w:cs="Arial" w:hint="eastAsia"/>
                <w:b/>
                <w:lang w:eastAsia="ko-KR"/>
              </w:rPr>
              <w:t>작성하시어</w:t>
            </w:r>
            <w:r>
              <w:rPr>
                <w:rFonts w:ascii="Arial" w:hAnsi="Arial" w:cs="Arial"/>
                <w:b/>
                <w:lang w:eastAsia="ko-KR"/>
              </w:rPr>
              <w:t xml:space="preserve"> 2013</w:t>
            </w:r>
            <w:r>
              <w:rPr>
                <w:rFonts w:ascii="Arial" w:hAnsi="Arial" w:cs="Arial" w:hint="eastAsia"/>
                <w:b/>
                <w:lang w:eastAsia="ko-KR"/>
              </w:rPr>
              <w:t>년</w:t>
            </w:r>
            <w:r>
              <w:rPr>
                <w:rFonts w:ascii="Arial" w:hAnsi="Arial" w:cs="Arial"/>
                <w:b/>
                <w:lang w:eastAsia="ko-KR"/>
              </w:rPr>
              <w:t xml:space="preserve"> 6</w:t>
            </w:r>
            <w:r>
              <w:rPr>
                <w:rFonts w:ascii="Arial" w:hAnsi="Arial" w:cs="Arial" w:hint="eastAsia"/>
                <w:b/>
                <w:lang w:eastAsia="ko-KR"/>
              </w:rPr>
              <w:t>월</w:t>
            </w:r>
            <w:r>
              <w:rPr>
                <w:rFonts w:ascii="Arial" w:hAnsi="Arial" w:cs="Arial"/>
                <w:b/>
                <w:lang w:eastAsia="ko-KR"/>
              </w:rPr>
              <w:t xml:space="preserve"> 5</w:t>
            </w:r>
            <w:r>
              <w:rPr>
                <w:rFonts w:ascii="Arial" w:hAnsi="Arial" w:cs="Arial" w:hint="eastAsia"/>
                <w:b/>
                <w:lang w:eastAsia="ko-KR"/>
              </w:rPr>
              <w:t>일까지</w:t>
            </w:r>
            <w:r>
              <w:rPr>
                <w:rFonts w:ascii="Arial" w:hAnsi="Arial" w:cs="Arial"/>
                <w:b/>
                <w:lang w:eastAsia="ko-KR"/>
              </w:rPr>
              <w:t xml:space="preserve"> </w:t>
            </w:r>
            <w:r>
              <w:rPr>
                <w:rFonts w:ascii="Arial" w:hAnsi="Arial" w:cs="Arial" w:hint="eastAsia"/>
                <w:b/>
                <w:lang w:eastAsia="ko-KR"/>
              </w:rPr>
              <w:t>상기</w:t>
            </w:r>
            <w:r>
              <w:rPr>
                <w:rFonts w:ascii="Arial" w:hAnsi="Arial" w:cs="Arial"/>
                <w:b/>
                <w:lang w:eastAsia="ko-KR"/>
              </w:rPr>
              <w:t xml:space="preserve"> </w:t>
            </w:r>
          </w:p>
          <w:p w:rsidR="00D70489" w:rsidRDefault="00D70489">
            <w:pPr>
              <w:tabs>
                <w:tab w:val="left" w:pos="270"/>
              </w:tabs>
              <w:rPr>
                <w:rFonts w:ascii="Arial" w:hAnsi="Arial" w:cs="Arial"/>
                <w:b/>
                <w:lang w:eastAsia="ko-KR"/>
              </w:rPr>
            </w:pPr>
            <w:r>
              <w:rPr>
                <w:rFonts w:ascii="Arial" w:hAnsi="Arial" w:cs="Arial" w:hint="eastAsia"/>
                <w:b/>
                <w:lang w:eastAsia="ko-KR"/>
              </w:rPr>
              <w:t>주소로</w:t>
            </w:r>
            <w:r>
              <w:rPr>
                <w:rFonts w:ascii="Arial" w:hAnsi="Arial" w:cs="Arial"/>
                <w:b/>
                <w:lang w:eastAsia="ko-KR"/>
              </w:rPr>
              <w:t xml:space="preserve"> </w:t>
            </w:r>
            <w:r>
              <w:rPr>
                <w:rFonts w:ascii="Arial" w:hAnsi="Arial" w:cs="Arial" w:hint="eastAsia"/>
                <w:b/>
                <w:lang w:eastAsia="ko-KR"/>
              </w:rPr>
              <w:t>보내</w:t>
            </w:r>
            <w:r>
              <w:rPr>
                <w:rFonts w:ascii="Arial" w:hAnsi="Arial" w:cs="Arial"/>
                <w:b/>
                <w:lang w:eastAsia="ko-KR"/>
              </w:rPr>
              <w:t xml:space="preserve"> </w:t>
            </w:r>
            <w:r>
              <w:rPr>
                <w:rFonts w:ascii="Arial" w:hAnsi="Arial" w:cs="Arial" w:hint="eastAsia"/>
                <w:b/>
                <w:lang w:eastAsia="ko-KR"/>
              </w:rPr>
              <w:t>주십시요</w:t>
            </w:r>
          </w:p>
          <w:p w:rsidR="00D70489" w:rsidRDefault="00D70489">
            <w:pPr>
              <w:tabs>
                <w:tab w:val="left" w:pos="270"/>
              </w:tabs>
              <w:rPr>
                <w:rFonts w:ascii="Arial" w:hAnsi="Arial" w:cs="Arial"/>
                <w:b/>
                <w:u w:val="single"/>
                <w:lang w:eastAsia="ko-KR"/>
              </w:rPr>
            </w:pP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0489" w:rsidRDefault="00D70489">
            <w:pPr>
              <w:tabs>
                <w:tab w:val="left" w:pos="2997"/>
              </w:tabs>
              <w:rPr>
                <w:rFonts w:ascii="Arial" w:hAnsi="Arial" w:cs="Arial"/>
              </w:rPr>
            </w:pPr>
            <w:r>
              <w:rPr>
                <w:rFonts w:ascii="Arial" w:hAnsi="Arial" w:cs="Arial"/>
              </w:rPr>
              <w:t>Inquiries:</w:t>
            </w:r>
          </w:p>
          <w:p w:rsidR="00D70489" w:rsidRDefault="00D70489">
            <w:pPr>
              <w:tabs>
                <w:tab w:val="left" w:pos="2997"/>
              </w:tabs>
              <w:rPr>
                <w:rFonts w:ascii="Arial" w:hAnsi="Arial" w:cs="Arial"/>
              </w:rPr>
            </w:pPr>
            <w:r>
              <w:rPr>
                <w:rFonts w:ascii="Arial" w:hAnsi="Arial" w:cs="Arial"/>
              </w:rPr>
              <w:t>Mrs. Kim Jung-eim / Ms. Mona</w:t>
            </w:r>
          </w:p>
          <w:p w:rsidR="00D70489" w:rsidRDefault="00D70489">
            <w:pPr>
              <w:tabs>
                <w:tab w:val="left" w:pos="2997"/>
              </w:tabs>
              <w:rPr>
                <w:rFonts w:ascii="Arial" w:hAnsi="Arial" w:cs="Arial"/>
                <w:lang w:eastAsia="ko-KR"/>
              </w:rPr>
            </w:pPr>
            <w:r>
              <w:rPr>
                <w:rFonts w:ascii="Arial" w:hAnsi="Arial" w:cs="Arial"/>
                <w:lang w:eastAsia="ko-KR"/>
              </w:rPr>
              <w:t>Triane Anreyeni</w:t>
            </w:r>
          </w:p>
          <w:p w:rsidR="00D70489" w:rsidRDefault="00D70489">
            <w:pPr>
              <w:tabs>
                <w:tab w:val="left" w:pos="2997"/>
              </w:tabs>
              <w:rPr>
                <w:rFonts w:ascii="Arial" w:hAnsi="Arial" w:cs="Arial"/>
                <w:lang w:eastAsia="ko-KR"/>
              </w:rPr>
            </w:pPr>
            <w:r>
              <w:rPr>
                <w:rFonts w:ascii="Arial" w:hAnsi="Arial" w:cs="Arial"/>
                <w:lang w:eastAsia="ko-KR"/>
              </w:rPr>
              <w:t>Tel: 02-783-5675~7, ext. 216</w:t>
            </w:r>
          </w:p>
          <w:p w:rsidR="00D70489" w:rsidRDefault="00D70489">
            <w:pPr>
              <w:tabs>
                <w:tab w:val="left" w:pos="2997"/>
              </w:tabs>
              <w:rPr>
                <w:rFonts w:ascii="Arial" w:hAnsi="Arial" w:cs="Arial"/>
                <w:lang w:eastAsia="ko-KR"/>
              </w:rPr>
            </w:pPr>
            <w:r>
              <w:rPr>
                <w:rFonts w:ascii="Arial" w:hAnsi="Arial" w:cs="Arial" w:hint="eastAsia"/>
                <w:lang w:eastAsia="ko-KR"/>
              </w:rPr>
              <w:t>문의</w:t>
            </w:r>
            <w:r>
              <w:rPr>
                <w:rFonts w:ascii="Arial" w:hAnsi="Arial" w:cs="Arial"/>
                <w:lang w:eastAsia="ko-KR"/>
              </w:rPr>
              <w:t xml:space="preserve"> : </w:t>
            </w:r>
            <w:r>
              <w:rPr>
                <w:rFonts w:ascii="Arial" w:hAnsi="Arial" w:cs="Arial" w:hint="eastAsia"/>
                <w:lang w:eastAsia="ko-KR"/>
              </w:rPr>
              <w:t>주한인도네시아</w:t>
            </w:r>
            <w:r>
              <w:rPr>
                <w:rFonts w:ascii="Arial" w:hAnsi="Arial" w:cs="Arial"/>
                <w:lang w:eastAsia="ko-KR"/>
              </w:rPr>
              <w:t xml:space="preserve"> </w:t>
            </w:r>
            <w:r>
              <w:rPr>
                <w:rFonts w:ascii="Arial" w:hAnsi="Arial" w:cs="Arial" w:hint="eastAsia"/>
                <w:lang w:eastAsia="ko-KR"/>
              </w:rPr>
              <w:t>대사관</w:t>
            </w:r>
            <w:r>
              <w:rPr>
                <w:rFonts w:ascii="Arial" w:hAnsi="Arial" w:cs="Arial"/>
                <w:lang w:eastAsia="ko-KR"/>
              </w:rPr>
              <w:t xml:space="preserve"> </w:t>
            </w:r>
          </w:p>
          <w:p w:rsidR="00D70489" w:rsidRDefault="00D70489" w:rsidP="00D70489">
            <w:pPr>
              <w:tabs>
                <w:tab w:val="left" w:pos="2997"/>
              </w:tabs>
              <w:ind w:left="660" w:hangingChars="300" w:hanging="660"/>
              <w:rPr>
                <w:rFonts w:ascii="Arial" w:hAnsi="Arial" w:cs="Arial"/>
                <w:b/>
                <w:lang w:eastAsia="ko-KR"/>
              </w:rPr>
            </w:pPr>
            <w:r>
              <w:rPr>
                <w:rFonts w:ascii="Arial" w:hAnsi="Arial" w:cs="Arial"/>
                <w:lang w:eastAsia="ko-KR"/>
              </w:rPr>
              <w:t xml:space="preserve">      </w:t>
            </w:r>
            <w:r>
              <w:rPr>
                <w:rFonts w:ascii="Arial" w:hAnsi="Arial" w:cs="Arial" w:hint="eastAsia"/>
                <w:lang w:eastAsia="ko-KR"/>
              </w:rPr>
              <w:t>경제과</w:t>
            </w:r>
            <w:r>
              <w:rPr>
                <w:rFonts w:ascii="Arial" w:hAnsi="Arial" w:cs="Arial"/>
                <w:lang w:eastAsia="ko-KR"/>
              </w:rPr>
              <w:t xml:space="preserve"> </w:t>
            </w:r>
            <w:r>
              <w:rPr>
                <w:rFonts w:ascii="Arial" w:hAnsi="Arial" w:cs="Arial" w:hint="eastAsia"/>
                <w:b/>
                <w:lang w:eastAsia="ko-KR"/>
              </w:rPr>
              <w:t>김정임</w:t>
            </w:r>
            <w:r>
              <w:rPr>
                <w:rFonts w:ascii="Arial" w:hAnsi="Arial" w:cs="Arial"/>
                <w:b/>
                <w:lang w:eastAsia="ko-KR"/>
              </w:rPr>
              <w:t xml:space="preserve">, </w:t>
            </w:r>
            <w:r>
              <w:rPr>
                <w:rFonts w:ascii="Arial" w:hAnsi="Arial" w:cs="Arial" w:hint="eastAsia"/>
                <w:b/>
                <w:lang w:eastAsia="ko-KR"/>
              </w:rPr>
              <w:t>모나</w:t>
            </w:r>
            <w:r>
              <w:rPr>
                <w:rFonts w:ascii="Arial" w:hAnsi="Arial" w:cs="Arial"/>
                <w:b/>
                <w:lang w:eastAsia="ko-KR"/>
              </w:rPr>
              <w:t xml:space="preserve"> </w:t>
            </w:r>
            <w:r w:rsidR="006E2B4B">
              <w:rPr>
                <w:rFonts w:ascii="Arial" w:hAnsi="Arial" w:cs="Arial" w:hint="eastAsia"/>
                <w:b/>
                <w:lang w:eastAsia="ko-KR"/>
              </w:rPr>
              <w:t>트리아느</w:t>
            </w:r>
          </w:p>
        </w:tc>
      </w:tr>
    </w:tbl>
    <w:p w:rsidR="00A31E17" w:rsidRDefault="00A31E17" w:rsidP="001D06EC">
      <w:pPr>
        <w:widowControl/>
        <w:shd w:val="clear" w:color="auto" w:fill="FFFFFF"/>
        <w:wordWrap/>
        <w:autoSpaceDE/>
        <w:autoSpaceDN/>
        <w:rPr>
          <w:rFonts w:ascii="Arial" w:eastAsia="Dotum" w:hAnsi="Arial" w:cs="Arial"/>
          <w:b/>
          <w:color w:val="000000"/>
          <w:kern w:val="0"/>
          <w:sz w:val="28"/>
          <w:szCs w:val="28"/>
        </w:rPr>
      </w:pPr>
    </w:p>
    <w:p w:rsidR="006D59BA" w:rsidRDefault="006D59BA">
      <w:pPr>
        <w:widowControl/>
        <w:wordWrap/>
        <w:autoSpaceDE/>
        <w:autoSpaceDN/>
        <w:jc w:val="left"/>
        <w:rPr>
          <w:rFonts w:ascii="Arial" w:eastAsia="Dotum" w:hAnsi="Arial" w:cs="Arial"/>
          <w:b/>
          <w:color w:val="000000"/>
          <w:kern w:val="0"/>
          <w:sz w:val="28"/>
          <w:szCs w:val="28"/>
        </w:rPr>
        <w:sectPr w:rsidR="006D59BA" w:rsidSect="0033367B">
          <w:pgSz w:w="11906" w:h="16838"/>
          <w:pgMar w:top="720" w:right="1106" w:bottom="450" w:left="1260" w:header="851" w:footer="992" w:gutter="0"/>
          <w:cols w:space="425"/>
          <w:docGrid w:linePitch="360"/>
        </w:sectPr>
      </w:pPr>
    </w:p>
    <w:p w:rsidR="006D59BA" w:rsidRPr="002D70C0" w:rsidRDefault="006D59BA" w:rsidP="006D59BA">
      <w:pPr>
        <w:widowControl/>
        <w:wordWrap/>
        <w:autoSpaceDE/>
        <w:autoSpaceDN/>
        <w:jc w:val="center"/>
        <w:rPr>
          <w:rFonts w:ascii="Arial" w:hAnsi="Arial" w:cs="Arial"/>
          <w:b/>
          <w:sz w:val="28"/>
          <w:szCs w:val="28"/>
        </w:rPr>
      </w:pPr>
      <w:r>
        <w:rPr>
          <w:rFonts w:ascii="Arial" w:hAnsi="Arial" w:cs="Arial" w:hint="eastAsia"/>
          <w:b/>
          <w:sz w:val="28"/>
          <w:szCs w:val="28"/>
        </w:rPr>
        <w:lastRenderedPageBreak/>
        <w:t xml:space="preserve">2013 </w:t>
      </w:r>
      <w:r>
        <w:rPr>
          <w:rFonts w:ascii="Arial" w:hAnsi="Arial" w:cs="Arial" w:hint="eastAsia"/>
          <w:b/>
          <w:sz w:val="28"/>
          <w:szCs w:val="28"/>
        </w:rPr>
        <w:t>인도네시아</w:t>
      </w:r>
      <w:r>
        <w:rPr>
          <w:rFonts w:ascii="Arial" w:hAnsi="Arial" w:cs="Arial" w:hint="eastAsia"/>
          <w:b/>
          <w:sz w:val="28"/>
          <w:szCs w:val="28"/>
        </w:rPr>
        <w:t xml:space="preserve"> </w:t>
      </w:r>
      <w:r>
        <w:rPr>
          <w:rFonts w:ascii="Arial" w:hAnsi="Arial" w:cs="Arial" w:hint="eastAsia"/>
          <w:b/>
          <w:sz w:val="28"/>
          <w:szCs w:val="28"/>
        </w:rPr>
        <w:t>농업부문</w:t>
      </w:r>
      <w:r>
        <w:rPr>
          <w:rFonts w:ascii="Arial" w:hAnsi="Arial" w:cs="Arial" w:hint="eastAsia"/>
          <w:b/>
          <w:sz w:val="28"/>
          <w:szCs w:val="28"/>
        </w:rPr>
        <w:t xml:space="preserve"> </w:t>
      </w:r>
      <w:r>
        <w:rPr>
          <w:rFonts w:ascii="Arial" w:hAnsi="Arial" w:cs="Arial" w:hint="eastAsia"/>
          <w:b/>
          <w:sz w:val="28"/>
          <w:szCs w:val="28"/>
        </w:rPr>
        <w:t>투자</w:t>
      </w:r>
      <w:r>
        <w:rPr>
          <w:rFonts w:ascii="Arial" w:hAnsi="Arial" w:cs="Arial" w:hint="eastAsia"/>
          <w:b/>
          <w:sz w:val="28"/>
          <w:szCs w:val="28"/>
        </w:rPr>
        <w:t xml:space="preserve"> </w:t>
      </w:r>
      <w:r>
        <w:rPr>
          <w:rFonts w:ascii="Arial" w:hAnsi="Arial" w:cs="Arial" w:hint="eastAsia"/>
          <w:b/>
          <w:sz w:val="28"/>
          <w:szCs w:val="28"/>
        </w:rPr>
        <w:t>포럼에서</w:t>
      </w:r>
      <w:r>
        <w:rPr>
          <w:rFonts w:ascii="Arial" w:hAnsi="Arial" w:cs="Arial" w:hint="eastAsia"/>
          <w:b/>
          <w:sz w:val="28"/>
          <w:szCs w:val="28"/>
        </w:rPr>
        <w:t xml:space="preserve"> </w:t>
      </w:r>
      <w:r>
        <w:rPr>
          <w:rFonts w:ascii="Arial" w:hAnsi="Arial" w:cs="Arial" w:hint="eastAsia"/>
          <w:b/>
          <w:sz w:val="28"/>
          <w:szCs w:val="28"/>
        </w:rPr>
        <w:t>소개될</w:t>
      </w:r>
      <w:r>
        <w:rPr>
          <w:rFonts w:ascii="Arial" w:hAnsi="Arial" w:cs="Arial" w:hint="eastAsia"/>
          <w:b/>
          <w:sz w:val="28"/>
          <w:szCs w:val="28"/>
        </w:rPr>
        <w:t xml:space="preserve"> </w:t>
      </w:r>
      <w:r>
        <w:rPr>
          <w:rFonts w:ascii="Arial" w:hAnsi="Arial" w:cs="Arial" w:hint="eastAsia"/>
          <w:b/>
          <w:sz w:val="28"/>
          <w:szCs w:val="28"/>
        </w:rPr>
        <w:t>프로젝트</w:t>
      </w:r>
    </w:p>
    <w:p w:rsidR="006D59BA" w:rsidRPr="00FE0292" w:rsidRDefault="00943534" w:rsidP="006D5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after="120"/>
        <w:jc w:val="center"/>
        <w:rPr>
          <w:rFonts w:ascii="Arial" w:hAnsi="Arial" w:cs="Arial"/>
          <w:b/>
          <w:shd w:val="clear" w:color="auto" w:fill="FFFFFF"/>
        </w:rPr>
      </w:pPr>
      <w:r w:rsidRPr="00943534">
        <w:rPr>
          <w:rFonts w:ascii="Arial" w:hAnsi="Arial" w:cs="Arial"/>
          <w:noProof/>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37.5pt;margin-top:22.85pt;width:671.25pt;height:0;z-index:251663360" o:connectortype="straight"/>
        </w:pict>
      </w:r>
      <w:r w:rsidR="006D59BA">
        <w:rPr>
          <w:rFonts w:ascii="Arial" w:hAnsi="Arial" w:cs="Arial" w:hint="eastAsia"/>
          <w:b/>
          <w:sz w:val="28"/>
          <w:szCs w:val="28"/>
        </w:rPr>
        <w:t>2013</w:t>
      </w:r>
      <w:r w:rsidR="006D59BA">
        <w:rPr>
          <w:rFonts w:ascii="Arial" w:hAnsi="Arial" w:cs="Arial" w:hint="eastAsia"/>
          <w:b/>
          <w:sz w:val="28"/>
          <w:szCs w:val="28"/>
        </w:rPr>
        <w:t>년</w:t>
      </w:r>
      <w:r w:rsidR="006D59BA">
        <w:rPr>
          <w:rFonts w:ascii="Arial" w:hAnsi="Arial" w:cs="Arial" w:hint="eastAsia"/>
          <w:b/>
          <w:sz w:val="28"/>
          <w:szCs w:val="28"/>
        </w:rPr>
        <w:t xml:space="preserve"> 6</w:t>
      </w:r>
      <w:r w:rsidR="006D59BA">
        <w:rPr>
          <w:rFonts w:ascii="Arial" w:hAnsi="Arial" w:cs="Arial" w:hint="eastAsia"/>
          <w:b/>
          <w:sz w:val="28"/>
          <w:szCs w:val="28"/>
        </w:rPr>
        <w:t>월</w:t>
      </w:r>
      <w:r w:rsidR="006D59BA">
        <w:rPr>
          <w:rFonts w:ascii="Arial" w:hAnsi="Arial" w:cs="Arial" w:hint="eastAsia"/>
          <w:b/>
          <w:sz w:val="28"/>
          <w:szCs w:val="28"/>
        </w:rPr>
        <w:t xml:space="preserve"> 12</w:t>
      </w:r>
      <w:r w:rsidR="006D59BA">
        <w:rPr>
          <w:rFonts w:ascii="Arial" w:hAnsi="Arial" w:cs="Arial" w:hint="eastAsia"/>
          <w:b/>
          <w:sz w:val="28"/>
          <w:szCs w:val="28"/>
        </w:rPr>
        <w:t>일</w:t>
      </w:r>
      <w:r w:rsidR="006D59BA">
        <w:rPr>
          <w:rFonts w:ascii="Arial" w:hAnsi="Arial" w:cs="Arial" w:hint="eastAsia"/>
          <w:b/>
          <w:sz w:val="28"/>
          <w:szCs w:val="28"/>
        </w:rPr>
        <w:t xml:space="preserve">, </w:t>
      </w:r>
      <w:r w:rsidR="006D59BA">
        <w:rPr>
          <w:rFonts w:ascii="Arial" w:hAnsi="Arial" w:cs="Arial" w:hint="eastAsia"/>
          <w:b/>
          <w:sz w:val="28"/>
          <w:szCs w:val="28"/>
        </w:rPr>
        <w:t>소공동</w:t>
      </w:r>
      <w:r w:rsidR="006D59BA">
        <w:rPr>
          <w:rFonts w:ascii="Arial" w:hAnsi="Arial" w:cs="Arial" w:hint="eastAsia"/>
          <w:b/>
          <w:sz w:val="28"/>
          <w:szCs w:val="28"/>
        </w:rPr>
        <w:t xml:space="preserve"> </w:t>
      </w:r>
      <w:r w:rsidR="006D59BA">
        <w:rPr>
          <w:rFonts w:ascii="Arial" w:hAnsi="Arial" w:cs="Arial" w:hint="eastAsia"/>
          <w:b/>
          <w:sz w:val="28"/>
          <w:szCs w:val="28"/>
        </w:rPr>
        <w:t>롯데</w:t>
      </w:r>
      <w:r w:rsidR="006D59BA">
        <w:rPr>
          <w:rFonts w:ascii="Arial" w:hAnsi="Arial" w:cs="Arial" w:hint="eastAsia"/>
          <w:b/>
          <w:sz w:val="28"/>
          <w:szCs w:val="28"/>
        </w:rPr>
        <w:t xml:space="preserve"> </w:t>
      </w:r>
      <w:r w:rsidR="006D59BA">
        <w:rPr>
          <w:rFonts w:ascii="Arial" w:hAnsi="Arial" w:cs="Arial" w:hint="eastAsia"/>
          <w:b/>
          <w:sz w:val="28"/>
          <w:szCs w:val="28"/>
        </w:rPr>
        <w:t>호텔</w:t>
      </w:r>
      <w:r w:rsidR="006D59BA">
        <w:rPr>
          <w:rFonts w:ascii="Arial" w:hAnsi="Arial" w:cs="Arial" w:hint="eastAsia"/>
          <w:b/>
          <w:sz w:val="28"/>
          <w:szCs w:val="28"/>
        </w:rPr>
        <w:t xml:space="preserve"> 3</w:t>
      </w:r>
      <w:r w:rsidR="006D59BA">
        <w:rPr>
          <w:rFonts w:ascii="Arial" w:hAnsi="Arial" w:cs="Arial" w:hint="eastAsia"/>
          <w:b/>
          <w:sz w:val="28"/>
          <w:szCs w:val="28"/>
        </w:rPr>
        <w:t>층</w:t>
      </w:r>
      <w:r w:rsidR="006D59BA">
        <w:rPr>
          <w:rFonts w:ascii="Arial" w:hAnsi="Arial" w:cs="Arial" w:hint="eastAsia"/>
          <w:b/>
          <w:sz w:val="28"/>
          <w:szCs w:val="28"/>
        </w:rPr>
        <w:t xml:space="preserve"> </w:t>
      </w:r>
      <w:r w:rsidR="006D59BA">
        <w:rPr>
          <w:rFonts w:ascii="Arial" w:hAnsi="Arial" w:cs="Arial" w:hint="eastAsia"/>
          <w:b/>
          <w:sz w:val="28"/>
          <w:szCs w:val="28"/>
        </w:rPr>
        <w:t>사파이어</w:t>
      </w:r>
      <w:r w:rsidR="006D59BA">
        <w:rPr>
          <w:rFonts w:ascii="Arial" w:hAnsi="Arial" w:cs="Arial" w:hint="eastAsia"/>
          <w:b/>
          <w:sz w:val="28"/>
          <w:szCs w:val="28"/>
        </w:rPr>
        <w:t xml:space="preserve"> </w:t>
      </w:r>
      <w:r w:rsidR="006D59BA">
        <w:rPr>
          <w:rFonts w:ascii="Arial" w:hAnsi="Arial" w:cs="Arial" w:hint="eastAsia"/>
          <w:b/>
          <w:sz w:val="28"/>
          <w:szCs w:val="28"/>
        </w:rPr>
        <w:t>볼룸</w:t>
      </w:r>
    </w:p>
    <w:p w:rsidR="006D59BA" w:rsidRPr="00CB0AB9" w:rsidRDefault="006D59BA" w:rsidP="006D59BA">
      <w:pPr>
        <w:pStyle w:val="a3"/>
        <w:numPr>
          <w:ilvl w:val="0"/>
          <w:numId w:val="11"/>
        </w:numPr>
        <w:ind w:leftChars="0" w:left="450" w:hanging="90"/>
        <w:contextualSpacing/>
        <w:rPr>
          <w:rFonts w:ascii="Arial" w:hAnsi="Arial" w:cs="Arial"/>
          <w:b/>
          <w:sz w:val="24"/>
          <w:szCs w:val="24"/>
        </w:rPr>
      </w:pPr>
      <w:r>
        <w:rPr>
          <w:rFonts w:ascii="Arial" w:hAnsi="Arial" w:cs="Arial" w:hint="eastAsia"/>
          <w:b/>
          <w:sz w:val="24"/>
          <w:szCs w:val="24"/>
        </w:rPr>
        <w:t>동부</w:t>
      </w:r>
      <w:r>
        <w:rPr>
          <w:rFonts w:ascii="Arial" w:hAnsi="Arial" w:cs="Arial" w:hint="eastAsia"/>
          <w:b/>
          <w:sz w:val="24"/>
          <w:szCs w:val="24"/>
        </w:rPr>
        <w:t xml:space="preserve"> </w:t>
      </w:r>
      <w:r>
        <w:rPr>
          <w:rFonts w:ascii="Arial" w:hAnsi="Arial" w:cs="Arial" w:hint="eastAsia"/>
          <w:b/>
          <w:sz w:val="24"/>
          <w:szCs w:val="24"/>
        </w:rPr>
        <w:t>칼리만탄</w:t>
      </w:r>
      <w:r>
        <w:rPr>
          <w:rFonts w:ascii="Arial" w:hAnsi="Arial" w:cs="Arial" w:hint="eastAsia"/>
          <w:b/>
          <w:sz w:val="24"/>
          <w:szCs w:val="24"/>
        </w:rPr>
        <w:t xml:space="preserve"> </w:t>
      </w:r>
      <w:r>
        <w:rPr>
          <w:rFonts w:ascii="Arial" w:hAnsi="Arial" w:cs="Arial" w:hint="eastAsia"/>
          <w:b/>
          <w:sz w:val="24"/>
          <w:szCs w:val="24"/>
        </w:rPr>
        <w:t>주</w:t>
      </w:r>
      <w:r>
        <w:rPr>
          <w:rFonts w:ascii="Arial" w:hAnsi="Arial" w:cs="Arial" w:hint="eastAsia"/>
          <w:b/>
          <w:sz w:val="24"/>
          <w:szCs w:val="24"/>
        </w:rPr>
        <w:t xml:space="preserve"> </w:t>
      </w:r>
    </w:p>
    <w:tbl>
      <w:tblPr>
        <w:tblStyle w:val="a7"/>
        <w:tblW w:w="14958" w:type="dxa"/>
        <w:tblLayout w:type="fixed"/>
        <w:tblLook w:val="04A0"/>
      </w:tblPr>
      <w:tblGrid>
        <w:gridCol w:w="576"/>
        <w:gridCol w:w="1554"/>
        <w:gridCol w:w="2298"/>
        <w:gridCol w:w="2700"/>
        <w:gridCol w:w="2340"/>
        <w:gridCol w:w="2160"/>
        <w:gridCol w:w="3330"/>
      </w:tblGrid>
      <w:tr w:rsidR="006D59BA" w:rsidRPr="00120847" w:rsidTr="00C61790">
        <w:trPr>
          <w:trHeight w:val="449"/>
        </w:trPr>
        <w:tc>
          <w:tcPr>
            <w:tcW w:w="576" w:type="dxa"/>
            <w:shd w:val="clear" w:color="auto" w:fill="D9D9D9" w:themeFill="background1" w:themeFillShade="D9"/>
            <w:vAlign w:val="center"/>
          </w:tcPr>
          <w:p w:rsidR="006D59BA" w:rsidRPr="0084466A" w:rsidRDefault="006D59BA" w:rsidP="00C61790">
            <w:pPr>
              <w:jc w:val="center"/>
              <w:rPr>
                <w:rFonts w:ascii="Arial" w:hAnsi="Arial" w:cs="Arial"/>
                <w:b/>
              </w:rPr>
            </w:pPr>
            <w:r w:rsidRPr="0084466A">
              <w:rPr>
                <w:rFonts w:ascii="Arial" w:hAnsi="Arial" w:cs="Arial"/>
                <w:b/>
              </w:rPr>
              <w:t>NO</w:t>
            </w:r>
          </w:p>
        </w:tc>
        <w:tc>
          <w:tcPr>
            <w:tcW w:w="1554"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프로젝트명</w:t>
            </w:r>
          </w:p>
        </w:tc>
        <w:tc>
          <w:tcPr>
            <w:tcW w:w="2298"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2700"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2340" w:type="dxa"/>
            <w:shd w:val="clear" w:color="auto" w:fill="D9D9D9" w:themeFill="background1" w:themeFillShade="D9"/>
            <w:vAlign w:val="center"/>
          </w:tcPr>
          <w:p w:rsidR="006D59BA" w:rsidRPr="0084466A"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r>
              <w:rPr>
                <w:rFonts w:ascii="Arial" w:hAnsi="Arial" w:cs="Arial" w:hint="eastAsia"/>
                <w:b/>
                <w:color w:val="000000"/>
                <w:lang w:val="es-ES"/>
              </w:rPr>
              <w:t xml:space="preserve"> </w:t>
            </w:r>
          </w:p>
        </w:tc>
        <w:tc>
          <w:tcPr>
            <w:tcW w:w="2160" w:type="dxa"/>
            <w:shd w:val="clear" w:color="auto" w:fill="D9D9D9" w:themeFill="background1" w:themeFillShade="D9"/>
            <w:vAlign w:val="center"/>
          </w:tcPr>
          <w:p w:rsidR="006D59BA" w:rsidRPr="0064682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3330" w:type="dxa"/>
            <w:shd w:val="clear" w:color="auto" w:fill="D9D9D9" w:themeFill="background1" w:themeFillShade="D9"/>
            <w:vAlign w:val="center"/>
          </w:tcPr>
          <w:p w:rsidR="006D59BA" w:rsidRPr="0084466A"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235C82" w:rsidTr="00C61790">
        <w:tc>
          <w:tcPr>
            <w:tcW w:w="576" w:type="dxa"/>
          </w:tcPr>
          <w:p w:rsidR="006D59BA" w:rsidRPr="0084466A" w:rsidRDefault="006D59BA" w:rsidP="006D59BA">
            <w:pPr>
              <w:pStyle w:val="a3"/>
              <w:numPr>
                <w:ilvl w:val="0"/>
                <w:numId w:val="8"/>
              </w:numPr>
              <w:tabs>
                <w:tab w:val="left" w:pos="360"/>
              </w:tabs>
              <w:ind w:leftChars="0" w:hanging="720"/>
              <w:contextualSpacing/>
              <w:jc w:val="left"/>
              <w:rPr>
                <w:rFonts w:ascii="Arial" w:hAnsi="Arial" w:cs="Arial"/>
              </w:rPr>
            </w:pPr>
          </w:p>
          <w:p w:rsidR="006D59BA" w:rsidRPr="0084466A" w:rsidRDefault="006D59BA" w:rsidP="006D59BA">
            <w:pPr>
              <w:tabs>
                <w:tab w:val="left" w:pos="360"/>
              </w:tabs>
              <w:ind w:left="1520" w:hanging="720"/>
              <w:rPr>
                <w:rFonts w:ascii="Arial" w:hAnsi="Arial" w:cs="Arial"/>
              </w:rPr>
            </w:pPr>
          </w:p>
        </w:tc>
        <w:tc>
          <w:tcPr>
            <w:tcW w:w="1554" w:type="dxa"/>
          </w:tcPr>
          <w:p w:rsidR="006D59BA" w:rsidRPr="0084466A" w:rsidRDefault="006D59BA" w:rsidP="00C61790">
            <w:pPr>
              <w:rPr>
                <w:rFonts w:ascii="Arial" w:hAnsi="Arial" w:cs="Arial"/>
                <w:lang w:eastAsia="ko-KR"/>
              </w:rPr>
            </w:pPr>
            <w:r>
              <w:rPr>
                <w:rFonts w:ascii="Arial" w:hAnsi="Arial" w:cs="Arial" w:hint="eastAsia"/>
                <w:color w:val="000000"/>
                <w:lang w:eastAsia="ko-KR"/>
              </w:rPr>
              <w:t>팜원유</w:t>
            </w:r>
            <w:r>
              <w:rPr>
                <w:rFonts w:ascii="Arial" w:hAnsi="Arial" w:cs="Arial" w:hint="eastAsia"/>
                <w:color w:val="000000"/>
                <w:lang w:eastAsia="ko-KR"/>
              </w:rPr>
              <w:t>(CPO)</w:t>
            </w:r>
            <w:r>
              <w:rPr>
                <w:rFonts w:ascii="Arial" w:hAnsi="Arial" w:cs="Arial" w:hint="eastAsia"/>
                <w:color w:val="000000"/>
                <w:lang w:eastAsia="ko-KR"/>
              </w:rPr>
              <w:t>농공산업</w:t>
            </w:r>
          </w:p>
        </w:tc>
        <w:tc>
          <w:tcPr>
            <w:tcW w:w="2298" w:type="dxa"/>
          </w:tcPr>
          <w:p w:rsidR="006D59BA" w:rsidRDefault="006D59BA" w:rsidP="00C61790">
            <w:pPr>
              <w:tabs>
                <w:tab w:val="left" w:pos="283"/>
              </w:tabs>
              <w:contextualSpacing/>
              <w:textAlignment w:val="baseline"/>
              <w:rPr>
                <w:rFonts w:ascii="Arial" w:hAnsi="Arial" w:cs="Arial"/>
                <w:color w:val="000000"/>
                <w:lang w:eastAsia="ko-KR"/>
              </w:rPr>
            </w:pPr>
            <w:r w:rsidRPr="0084466A">
              <w:rPr>
                <w:rFonts w:ascii="Arial" w:hAnsi="Arial" w:cs="Arial"/>
                <w:color w:val="000000"/>
              </w:rPr>
              <w:t>USD 4 – 5 million</w:t>
            </w:r>
          </w:p>
          <w:p w:rsidR="006D59BA" w:rsidRPr="0084466A" w:rsidRDefault="006D59BA" w:rsidP="00C61790">
            <w:pPr>
              <w:tabs>
                <w:tab w:val="left" w:pos="0"/>
              </w:tabs>
              <w:contextualSpacing/>
              <w:textAlignment w:val="baseline"/>
              <w:rPr>
                <w:rFonts w:ascii="Arial" w:hAnsi="Arial" w:cs="Arial"/>
                <w:color w:val="000000"/>
              </w:rPr>
            </w:pPr>
            <w:r>
              <w:rPr>
                <w:rFonts w:ascii="Arial" w:hAnsi="Arial" w:cs="Arial"/>
                <w:color w:val="000000"/>
              </w:rPr>
              <w:t>(</w:t>
            </w:r>
            <w:r w:rsidRPr="0084466A">
              <w:rPr>
                <w:rFonts w:ascii="Arial" w:hAnsi="Arial" w:cs="Arial"/>
                <w:color w:val="000000"/>
              </w:rPr>
              <w:t>40</w:t>
            </w:r>
            <w:r>
              <w:rPr>
                <w:rFonts w:ascii="Arial" w:hAnsi="Arial" w:cs="Arial"/>
                <w:color w:val="000000"/>
              </w:rPr>
              <w:t xml:space="preserve"> – 5</w:t>
            </w:r>
            <w:r w:rsidRPr="0084466A">
              <w:rPr>
                <w:rFonts w:ascii="Arial" w:hAnsi="Arial" w:cs="Arial"/>
                <w:color w:val="000000"/>
              </w:rPr>
              <w:t>0</w:t>
            </w:r>
            <w:r>
              <w:rPr>
                <w:rFonts w:ascii="Arial" w:hAnsi="Arial" w:cs="Arial"/>
                <w:color w:val="000000"/>
              </w:rPr>
              <w:t xml:space="preserve"> billion</w:t>
            </w:r>
            <w:r>
              <w:rPr>
                <w:rFonts w:ascii="Arial" w:hAnsi="Arial" w:cs="Arial" w:hint="eastAsia"/>
                <w:color w:val="000000"/>
                <w:sz w:val="18"/>
                <w:szCs w:val="18"/>
                <w:lang w:eastAsia="ko-KR"/>
              </w:rPr>
              <w:t>루</w:t>
            </w:r>
            <w:r w:rsidRPr="008D7633">
              <w:rPr>
                <w:rFonts w:ascii="Arial" w:hAnsi="Arial" w:cs="Arial" w:hint="eastAsia"/>
                <w:color w:val="000000"/>
                <w:sz w:val="18"/>
                <w:szCs w:val="18"/>
                <w:lang w:eastAsia="ko-KR"/>
              </w:rPr>
              <w:t>피아</w:t>
            </w:r>
            <w:r w:rsidRPr="008D7633">
              <w:rPr>
                <w:rFonts w:ascii="Arial" w:hAnsi="Arial" w:cs="Arial"/>
                <w:color w:val="000000"/>
                <w:sz w:val="18"/>
                <w:szCs w:val="18"/>
              </w:rPr>
              <w:t>)</w:t>
            </w:r>
          </w:p>
        </w:tc>
        <w:tc>
          <w:tcPr>
            <w:tcW w:w="2700" w:type="dxa"/>
            <w:vMerge w:val="restart"/>
          </w:tcPr>
          <w:p w:rsidR="006D59BA" w:rsidRPr="00DC000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DC0008">
              <w:rPr>
                <w:rFonts w:ascii="Arial" w:hAnsi="Arial" w:cs="Arial" w:hint="eastAsia"/>
                <w:color w:val="000000"/>
                <w:sz w:val="20"/>
                <w:szCs w:val="20"/>
                <w:lang w:eastAsia="ko-KR"/>
              </w:rPr>
              <w:t>팜원유</w:t>
            </w:r>
            <w:r>
              <w:rPr>
                <w:rFonts w:ascii="Arial" w:hAnsi="Arial" w:cs="Arial" w:hint="eastAsia"/>
                <w:color w:val="000000"/>
                <w:sz w:val="20"/>
                <w:szCs w:val="20"/>
                <w:lang w:eastAsia="ko-KR"/>
              </w:rPr>
              <w:t>(CPO)</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코코아</w:t>
            </w:r>
            <w:r w:rsidRPr="00DC0008">
              <w:rPr>
                <w:rFonts w:ascii="Arial" w:hAnsi="Arial" w:cs="Arial" w:hint="eastAsia"/>
                <w:color w:val="000000"/>
                <w:sz w:val="20"/>
                <w:szCs w:val="20"/>
                <w:lang w:eastAsia="ko-KR"/>
              </w:rPr>
              <w:t>,</w:t>
            </w:r>
            <w:r w:rsidRPr="00DC0008">
              <w:rPr>
                <w:rFonts w:ascii="Arial" w:hAnsi="Arial" w:cs="Arial" w:hint="eastAsia"/>
                <w:color w:val="000000"/>
                <w:sz w:val="20"/>
                <w:szCs w:val="20"/>
                <w:lang w:eastAsia="ko-KR"/>
              </w:rPr>
              <w:t>천연고무</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농공산업</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발전을</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위한</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묘목</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및</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설비</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공급</w:t>
            </w:r>
          </w:p>
          <w:p w:rsidR="006D59BA" w:rsidRPr="00DC000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DC0008">
              <w:rPr>
                <w:rFonts w:ascii="Arial" w:hAnsi="Arial" w:cs="Arial" w:hint="eastAsia"/>
                <w:color w:val="000000"/>
                <w:sz w:val="20"/>
                <w:szCs w:val="20"/>
                <w:lang w:eastAsia="ko-KR"/>
              </w:rPr>
              <w:t>농공산업</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및</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사업</w:t>
            </w:r>
            <w:r w:rsidRPr="00DC0008">
              <w:rPr>
                <w:rFonts w:ascii="Arial" w:hAnsi="Arial" w:cs="Arial" w:hint="eastAsia"/>
                <w:color w:val="000000"/>
                <w:sz w:val="20"/>
                <w:szCs w:val="20"/>
                <w:lang w:eastAsia="ko-KR"/>
              </w:rPr>
              <w:t>(</w:t>
            </w:r>
            <w:r w:rsidRPr="00DC0008">
              <w:rPr>
                <w:rFonts w:ascii="Arial" w:hAnsi="Arial" w:cs="Arial" w:hint="eastAsia"/>
                <w:color w:val="000000"/>
                <w:sz w:val="20"/>
                <w:szCs w:val="20"/>
                <w:lang w:eastAsia="ko-KR"/>
              </w:rPr>
              <w:t>마케팅</w:t>
            </w:r>
            <w:r w:rsidRPr="00DC0008">
              <w:rPr>
                <w:rFonts w:ascii="Arial" w:hAnsi="Arial" w:cs="Arial" w:hint="eastAsia"/>
                <w:color w:val="000000"/>
                <w:sz w:val="20"/>
                <w:szCs w:val="20"/>
                <w:lang w:eastAsia="ko-KR"/>
              </w:rPr>
              <w:t>)</w:t>
            </w:r>
            <w:r w:rsidRPr="00DC0008">
              <w:rPr>
                <w:rFonts w:ascii="Arial" w:hAnsi="Arial" w:cs="Arial" w:hint="eastAsia"/>
                <w:color w:val="000000"/>
                <w:sz w:val="20"/>
                <w:szCs w:val="20"/>
                <w:lang w:eastAsia="ko-KR"/>
              </w:rPr>
              <w:t>을</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위한</w:t>
            </w:r>
            <w:r w:rsidRPr="00DC0008">
              <w:rPr>
                <w:rFonts w:ascii="Arial" w:hAnsi="Arial" w:cs="Arial" w:hint="eastAsia"/>
                <w:color w:val="000000"/>
                <w:sz w:val="20"/>
                <w:szCs w:val="20"/>
                <w:lang w:eastAsia="ko-KR"/>
              </w:rPr>
              <w:t xml:space="preserve"> </w:t>
            </w:r>
            <w:r w:rsidRPr="00DC0008">
              <w:rPr>
                <w:rFonts w:ascii="Arial" w:hAnsi="Arial" w:cs="Arial" w:hint="eastAsia"/>
                <w:color w:val="000000"/>
                <w:sz w:val="20"/>
                <w:szCs w:val="20"/>
                <w:lang w:eastAsia="ko-KR"/>
              </w:rPr>
              <w:t>협력</w:t>
            </w:r>
            <w:r w:rsidRPr="00DC0008">
              <w:rPr>
                <w:rFonts w:ascii="Arial" w:hAnsi="Arial" w:cs="Arial" w:hint="eastAsia"/>
                <w:color w:val="000000"/>
                <w:sz w:val="20"/>
                <w:szCs w:val="20"/>
                <w:lang w:eastAsia="ko-KR"/>
              </w:rPr>
              <w:t>/</w:t>
            </w:r>
            <w:r w:rsidRPr="00DC0008">
              <w:rPr>
                <w:rFonts w:ascii="Arial" w:hAnsi="Arial" w:cs="Arial" w:hint="eastAsia"/>
                <w:color w:val="000000"/>
                <w:sz w:val="20"/>
                <w:szCs w:val="20"/>
                <w:lang w:eastAsia="ko-KR"/>
              </w:rPr>
              <w:t>파트너쉽</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lang w:eastAsia="ko-KR"/>
              </w:rPr>
              <w:t>천연고무</w:t>
            </w:r>
            <w:r>
              <w:rPr>
                <w:rFonts w:ascii="Arial" w:hAnsi="Arial" w:cs="Arial" w:hint="eastAsia"/>
                <w:color w:val="000000"/>
                <w:lang w:eastAsia="ko-KR"/>
              </w:rPr>
              <w:t xml:space="preserve">, </w:t>
            </w:r>
            <w:r>
              <w:rPr>
                <w:rFonts w:ascii="Arial" w:hAnsi="Arial" w:cs="Arial" w:hint="eastAsia"/>
                <w:color w:val="000000"/>
                <w:lang w:eastAsia="ko-KR"/>
              </w:rPr>
              <w:t>코코아</w:t>
            </w:r>
            <w:r>
              <w:rPr>
                <w:rFonts w:ascii="Arial" w:hAnsi="Arial" w:cs="Arial" w:hint="eastAsia"/>
                <w:color w:val="000000"/>
                <w:lang w:eastAsia="ko-KR"/>
              </w:rPr>
              <w:t xml:space="preserve"> </w:t>
            </w:r>
            <w:r>
              <w:rPr>
                <w:rFonts w:ascii="Arial" w:hAnsi="Arial" w:cs="Arial" w:hint="eastAsia"/>
                <w:color w:val="000000"/>
                <w:lang w:eastAsia="ko-KR"/>
              </w:rPr>
              <w:t>개발단지내</w:t>
            </w:r>
            <w:r>
              <w:rPr>
                <w:rFonts w:ascii="Arial" w:hAnsi="Arial" w:cs="Arial" w:hint="eastAsia"/>
                <w:color w:val="000000"/>
                <w:lang w:eastAsia="ko-KR"/>
              </w:rPr>
              <w:t xml:space="preserve"> </w:t>
            </w:r>
            <w:r>
              <w:rPr>
                <w:rFonts w:ascii="Arial" w:hAnsi="Arial" w:cs="Arial" w:hint="eastAsia"/>
                <w:color w:val="000000"/>
                <w:lang w:eastAsia="ko-KR"/>
              </w:rPr>
              <w:t>인프라</w:t>
            </w:r>
            <w:r>
              <w:rPr>
                <w:rFonts w:ascii="Arial" w:hAnsi="Arial" w:cs="Arial" w:hint="eastAsia"/>
                <w:color w:val="000000"/>
                <w:lang w:eastAsia="ko-KR"/>
              </w:rPr>
              <w:t xml:space="preserve"> </w:t>
            </w:r>
            <w:r>
              <w:rPr>
                <w:rFonts w:ascii="Arial" w:hAnsi="Arial" w:cs="Arial" w:hint="eastAsia"/>
                <w:color w:val="000000"/>
                <w:lang w:eastAsia="ko-KR"/>
              </w:rPr>
              <w:t>시설</w:t>
            </w:r>
            <w:r>
              <w:rPr>
                <w:rFonts w:ascii="Arial" w:hAnsi="Arial" w:cs="Arial" w:hint="eastAsia"/>
                <w:color w:val="000000"/>
                <w:lang w:eastAsia="ko-KR"/>
              </w:rPr>
              <w:t xml:space="preserve"> </w:t>
            </w:r>
            <w:r>
              <w:rPr>
                <w:rFonts w:ascii="Arial" w:hAnsi="Arial" w:cs="Arial" w:hint="eastAsia"/>
                <w:color w:val="000000"/>
                <w:lang w:eastAsia="ko-KR"/>
              </w:rPr>
              <w:t>건설</w:t>
            </w:r>
          </w:p>
        </w:tc>
        <w:tc>
          <w:tcPr>
            <w:tcW w:w="2340" w:type="dxa"/>
            <w:vMerge w:val="restart"/>
          </w:tcPr>
          <w:p w:rsidR="006D59BA" w:rsidRPr="00CE22B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CE22BD">
              <w:rPr>
                <w:rFonts w:ascii="Arial" w:hAnsi="Arial" w:cs="Arial" w:hint="eastAsia"/>
                <w:color w:val="000000"/>
                <w:sz w:val="20"/>
                <w:szCs w:val="20"/>
                <w:lang w:eastAsia="ko-KR"/>
              </w:rPr>
              <w:t>팜원유</w:t>
            </w:r>
            <w:r w:rsidRPr="00CE22BD">
              <w:rPr>
                <w:rFonts w:ascii="Arial" w:hAnsi="Arial" w:cs="Arial" w:hint="eastAsia"/>
                <w:color w:val="000000"/>
                <w:sz w:val="20"/>
                <w:szCs w:val="20"/>
                <w:lang w:eastAsia="ko-KR"/>
              </w:rPr>
              <w:t>(CPO)</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코코아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천연고무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농공산업발전을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묘목</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공급</w:t>
            </w:r>
          </w:p>
          <w:p w:rsidR="006D59BA" w:rsidRPr="0093276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93276D">
              <w:rPr>
                <w:rFonts w:ascii="Arial" w:hAnsi="Arial" w:cs="Arial" w:hint="eastAsia"/>
                <w:color w:val="000000"/>
                <w:sz w:val="20"/>
                <w:szCs w:val="20"/>
                <w:lang w:eastAsia="ko-KR"/>
              </w:rPr>
              <w:t>농공산업</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및</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사업</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마케팅</w:t>
            </w:r>
            <w:r w:rsidRPr="0093276D">
              <w:rPr>
                <w:rFonts w:ascii="Arial" w:hAnsi="Arial" w:cs="Arial" w:hint="eastAsia"/>
                <w:color w:val="000000"/>
                <w:sz w:val="20"/>
                <w:szCs w:val="20"/>
                <w:lang w:eastAsia="ko-KR"/>
              </w:rPr>
              <w:t>)</w:t>
            </w:r>
            <w:r w:rsidRPr="0093276D">
              <w:rPr>
                <w:rFonts w:ascii="Arial" w:hAnsi="Arial" w:cs="Arial" w:hint="eastAsia"/>
                <w:color w:val="000000"/>
                <w:sz w:val="20"/>
                <w:szCs w:val="20"/>
                <w:lang w:eastAsia="ko-KR"/>
              </w:rPr>
              <w:t>을</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위한</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협력</w:t>
            </w:r>
            <w:r w:rsidRPr="0093276D">
              <w:rPr>
                <w:rFonts w:ascii="Arial" w:hAnsi="Arial" w:cs="Arial" w:hint="eastAsia"/>
                <w:color w:val="000000"/>
                <w:sz w:val="20"/>
                <w:szCs w:val="20"/>
                <w:lang w:eastAsia="ko-KR"/>
              </w:rPr>
              <w:t>/</w:t>
            </w:r>
            <w:r w:rsidRPr="0093276D">
              <w:rPr>
                <w:rFonts w:ascii="Arial" w:hAnsi="Arial" w:cs="Arial" w:hint="eastAsia"/>
                <w:color w:val="000000"/>
                <w:sz w:val="20"/>
                <w:szCs w:val="20"/>
                <w:lang w:eastAsia="ko-KR"/>
              </w:rPr>
              <w:t>파트너쉽</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r w:rsidRPr="0093276D">
              <w:rPr>
                <w:rFonts w:ascii="Arial" w:hAnsi="Arial" w:cs="Arial" w:hint="eastAsia"/>
                <w:color w:val="000000"/>
                <w:sz w:val="20"/>
                <w:szCs w:val="20"/>
                <w:lang w:eastAsia="ko-KR"/>
              </w:rPr>
              <w:t>천연고무</w:t>
            </w:r>
            <w:r w:rsidRPr="0093276D">
              <w:rPr>
                <w:rFonts w:ascii="Arial" w:hAnsi="Arial" w:cs="Arial" w:hint="eastAsia"/>
                <w:color w:val="000000"/>
                <w:sz w:val="20"/>
                <w:szCs w:val="20"/>
                <w:lang w:eastAsia="ko-KR"/>
              </w:rPr>
              <w:t>,</w:t>
            </w:r>
            <w:r w:rsidRPr="0093276D">
              <w:rPr>
                <w:rFonts w:ascii="Arial" w:hAnsi="Arial" w:cs="Arial" w:hint="eastAsia"/>
                <w:color w:val="000000"/>
                <w:sz w:val="20"/>
                <w:szCs w:val="20"/>
                <w:lang w:eastAsia="ko-KR"/>
              </w:rPr>
              <w:t>코코아</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개발단지내</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인프라</w:t>
            </w:r>
            <w:r w:rsidRPr="0093276D">
              <w:rPr>
                <w:rFonts w:ascii="Arial" w:hAnsi="Arial" w:cs="Arial" w:hint="eastAsia"/>
                <w:color w:val="000000"/>
                <w:sz w:val="20"/>
                <w:szCs w:val="20"/>
                <w:lang w:eastAsia="ko-KR"/>
              </w:rPr>
              <w:t xml:space="preserve"> </w:t>
            </w:r>
            <w:r w:rsidRPr="0093276D">
              <w:rPr>
                <w:rFonts w:ascii="Arial" w:hAnsi="Arial" w:cs="Arial" w:hint="eastAsia"/>
                <w:color w:val="000000"/>
                <w:sz w:val="20"/>
                <w:szCs w:val="20"/>
                <w:lang w:eastAsia="ko-KR"/>
              </w:rPr>
              <w:t>시설건설</w:t>
            </w:r>
          </w:p>
        </w:tc>
        <w:tc>
          <w:tcPr>
            <w:tcW w:w="2160" w:type="dxa"/>
            <w:vMerge w:val="restart"/>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팜원유</w:t>
            </w:r>
            <w:r>
              <w:rPr>
                <w:rFonts w:ascii="Arial" w:hAnsi="Arial" w:cs="Arial" w:hint="eastAsia"/>
                <w:color w:val="000000"/>
                <w:sz w:val="20"/>
                <w:szCs w:val="20"/>
                <w:lang w:eastAsia="ko-KR"/>
              </w:rPr>
              <w:t xml:space="preserve">(CPO), </w:t>
            </w:r>
            <w:r>
              <w:rPr>
                <w:rFonts w:ascii="Arial" w:hAnsi="Arial" w:cs="Arial" w:hint="eastAsia"/>
                <w:color w:val="000000"/>
                <w:sz w:val="20"/>
                <w:szCs w:val="20"/>
                <w:lang w:eastAsia="ko-KR"/>
              </w:rPr>
              <w:t>코코아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천연고무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농장을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추가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경작지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확보를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보조</w:t>
            </w:r>
          </w:p>
          <w:p w:rsidR="006D59BA" w:rsidRPr="0093276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93276D">
              <w:rPr>
                <w:rFonts w:ascii="Arial" w:hAnsi="Arial" w:cs="Arial" w:hint="eastAsia"/>
                <w:color w:val="000000"/>
                <w:sz w:val="20"/>
                <w:szCs w:val="20"/>
                <w:lang w:eastAsia="ko-KR"/>
              </w:rPr>
              <w:t>코코아</w:t>
            </w:r>
            <w:r w:rsidRPr="0093276D">
              <w:rPr>
                <w:rFonts w:ascii="Arial" w:hAnsi="Arial" w:cs="Arial" w:hint="eastAsia"/>
                <w:color w:val="000000"/>
                <w:sz w:val="20"/>
                <w:szCs w:val="20"/>
                <w:lang w:eastAsia="ko-KR"/>
              </w:rPr>
              <w:t>,</w:t>
            </w:r>
            <w:r w:rsidRPr="0093276D">
              <w:rPr>
                <w:rFonts w:ascii="Arial" w:hAnsi="Arial" w:cs="Arial" w:hint="eastAsia"/>
                <w:color w:val="000000"/>
                <w:sz w:val="20"/>
                <w:szCs w:val="20"/>
                <w:lang w:eastAsia="ko-KR"/>
              </w:rPr>
              <w:t>천연고무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가공설비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개발을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혜택</w:t>
            </w:r>
          </w:p>
        </w:tc>
        <w:tc>
          <w:tcPr>
            <w:tcW w:w="3330" w:type="dxa"/>
            <w:vMerge w:val="restart"/>
          </w:tcPr>
          <w:p w:rsidR="006D59BA" w:rsidRPr="003479AB" w:rsidRDefault="006D59BA" w:rsidP="006D59BA">
            <w:pPr>
              <w:pStyle w:val="a3"/>
              <w:numPr>
                <w:ilvl w:val="0"/>
                <w:numId w:val="12"/>
              </w:numPr>
              <w:ind w:leftChars="0" w:left="252" w:hanging="270"/>
              <w:contextualSpacing/>
              <w:rPr>
                <w:rFonts w:ascii="Arial" w:hAnsi="Arial" w:cs="Arial"/>
                <w:color w:val="000000"/>
              </w:rPr>
            </w:pPr>
            <w:r w:rsidRPr="003479AB">
              <w:rPr>
                <w:rFonts w:ascii="Arial" w:hAnsi="Arial" w:cs="Arial"/>
                <w:color w:val="000000"/>
                <w:lang w:val="fr-FR"/>
              </w:rPr>
              <w:t xml:space="preserve">Ms. </w:t>
            </w:r>
            <w:r w:rsidRPr="003479AB">
              <w:rPr>
                <w:rFonts w:ascii="Arial" w:hAnsi="Arial" w:cs="Arial"/>
                <w:color w:val="000000"/>
              </w:rPr>
              <w:t xml:space="preserve">Ir. Etnawati, M.Si, </w:t>
            </w:r>
          </w:p>
          <w:p w:rsidR="006D59BA" w:rsidRPr="003479AB" w:rsidRDefault="006D59BA" w:rsidP="00C61790">
            <w:pPr>
              <w:rPr>
                <w:rFonts w:ascii="Arial" w:hAnsi="Arial" w:cs="Arial"/>
                <w:color w:val="000000"/>
              </w:rPr>
            </w:pPr>
            <w:r w:rsidRPr="003479AB">
              <w:rPr>
                <w:rFonts w:ascii="Arial" w:hAnsi="Arial" w:cs="Arial"/>
                <w:color w:val="000000"/>
              </w:rPr>
              <w:t>Head of Services of Plantation</w:t>
            </w:r>
          </w:p>
          <w:p w:rsidR="006D59BA" w:rsidRPr="003479AB" w:rsidRDefault="006D59BA" w:rsidP="006D59BA">
            <w:pPr>
              <w:pStyle w:val="a3"/>
              <w:numPr>
                <w:ilvl w:val="0"/>
                <w:numId w:val="12"/>
              </w:numPr>
              <w:ind w:leftChars="0" w:left="252" w:hanging="270"/>
              <w:contextualSpacing/>
              <w:rPr>
                <w:rFonts w:ascii="Arial" w:hAnsi="Arial" w:cs="Arial"/>
                <w:color w:val="000000"/>
                <w:lang w:val="fr-FR"/>
              </w:rPr>
            </w:pPr>
            <w:r w:rsidRPr="003479AB">
              <w:rPr>
                <w:rFonts w:ascii="Arial" w:hAnsi="Arial" w:cs="Arial"/>
                <w:color w:val="000000"/>
                <w:lang w:val="fr-FR"/>
              </w:rPr>
              <w:t>Phone/Fax:</w:t>
            </w:r>
            <w:r w:rsidRPr="003479AB">
              <w:rPr>
                <w:rFonts w:ascii="Arial" w:hAnsi="Arial" w:cs="Arial"/>
                <w:color w:val="000000"/>
              </w:rPr>
              <w:t>+62-541-736852</w:t>
            </w:r>
          </w:p>
          <w:p w:rsidR="006D59BA" w:rsidRPr="003479AB" w:rsidRDefault="006D59BA" w:rsidP="006D59BA">
            <w:pPr>
              <w:pStyle w:val="a3"/>
              <w:numPr>
                <w:ilvl w:val="0"/>
                <w:numId w:val="12"/>
              </w:numPr>
              <w:ind w:leftChars="0" w:left="252" w:hanging="270"/>
              <w:contextualSpacing/>
              <w:rPr>
                <w:rFonts w:ascii="Arial" w:hAnsi="Arial" w:cs="Arial"/>
                <w:color w:val="000000"/>
                <w:lang w:val="fr-FR"/>
              </w:rPr>
            </w:pPr>
            <w:r w:rsidRPr="003479AB">
              <w:rPr>
                <w:rFonts w:ascii="Arial" w:hAnsi="Arial" w:cs="Arial"/>
                <w:color w:val="000000"/>
                <w:lang w:val="fr-FR"/>
              </w:rPr>
              <w:t xml:space="preserve">Email : </w:t>
            </w:r>
            <w:hyperlink r:id="rId10" w:history="1">
              <w:r w:rsidRPr="003479AB">
                <w:rPr>
                  <w:rStyle w:val="a4"/>
                  <w:rFonts w:ascii="Arial" w:hAnsi="Arial" w:cs="Arial"/>
                  <w:color w:val="000000"/>
                </w:rPr>
                <w:t>bu_perkebunan@yahoo.co.id</w:t>
              </w:r>
            </w:hyperlink>
          </w:p>
          <w:p w:rsidR="006D59BA" w:rsidRPr="003479AB" w:rsidRDefault="006D59BA" w:rsidP="00C61790">
            <w:pPr>
              <w:tabs>
                <w:tab w:val="left" w:pos="283"/>
              </w:tabs>
              <w:contextualSpacing/>
              <w:textAlignment w:val="baseline"/>
              <w:rPr>
                <w:rFonts w:ascii="Arial" w:hAnsi="Arial" w:cs="Arial"/>
                <w:color w:val="000000"/>
              </w:rPr>
            </w:pPr>
          </w:p>
        </w:tc>
      </w:tr>
      <w:tr w:rsidR="006D59BA" w:rsidRPr="00235C82" w:rsidTr="00C61790">
        <w:tc>
          <w:tcPr>
            <w:tcW w:w="576" w:type="dxa"/>
          </w:tcPr>
          <w:p w:rsidR="006D59BA" w:rsidRPr="0084466A" w:rsidRDefault="006D59BA" w:rsidP="006D59BA">
            <w:pPr>
              <w:pStyle w:val="a3"/>
              <w:numPr>
                <w:ilvl w:val="0"/>
                <w:numId w:val="8"/>
              </w:numPr>
              <w:tabs>
                <w:tab w:val="left" w:pos="360"/>
              </w:tabs>
              <w:ind w:leftChars="0" w:hanging="720"/>
              <w:contextualSpacing/>
              <w:jc w:val="left"/>
              <w:rPr>
                <w:rFonts w:ascii="Arial" w:hAnsi="Arial" w:cs="Arial"/>
              </w:rPr>
            </w:pPr>
          </w:p>
        </w:tc>
        <w:tc>
          <w:tcPr>
            <w:tcW w:w="1554" w:type="dxa"/>
          </w:tcPr>
          <w:p w:rsidR="006D59BA" w:rsidRPr="0084466A" w:rsidRDefault="006D59BA" w:rsidP="00C61790">
            <w:pPr>
              <w:rPr>
                <w:rFonts w:ascii="Arial" w:eastAsia="Times New Roman" w:hAnsi="Arial" w:cs="Arial"/>
                <w:iCs/>
                <w:color w:val="000000"/>
                <w:kern w:val="24"/>
                <w:lang w:eastAsia="ko-KR"/>
              </w:rPr>
            </w:pPr>
            <w:r>
              <w:rPr>
                <w:rFonts w:ascii="Arial" w:hAnsi="Arial" w:cs="Arial" w:hint="eastAsia"/>
                <w:color w:val="000000"/>
                <w:lang w:eastAsia="ko-KR"/>
              </w:rPr>
              <w:t>코코아</w:t>
            </w:r>
            <w:r>
              <w:rPr>
                <w:rFonts w:ascii="Arial" w:hAnsi="Arial" w:cs="Arial" w:hint="eastAsia"/>
                <w:color w:val="000000"/>
                <w:lang w:eastAsia="ko-KR"/>
              </w:rPr>
              <w:t xml:space="preserve"> </w:t>
            </w:r>
            <w:r>
              <w:rPr>
                <w:rFonts w:ascii="Arial" w:hAnsi="Arial" w:cs="Arial" w:hint="eastAsia"/>
                <w:color w:val="000000"/>
                <w:lang w:eastAsia="ko-KR"/>
              </w:rPr>
              <w:t>농공</w:t>
            </w:r>
            <w:r>
              <w:rPr>
                <w:rFonts w:ascii="Arial" w:hAnsi="Arial" w:cs="Arial" w:hint="eastAsia"/>
                <w:color w:val="000000"/>
                <w:lang w:eastAsia="ko-KR"/>
              </w:rPr>
              <w:t xml:space="preserve"> </w:t>
            </w:r>
            <w:r>
              <w:rPr>
                <w:rFonts w:ascii="Arial" w:hAnsi="Arial" w:cs="Arial" w:hint="eastAsia"/>
                <w:color w:val="000000"/>
                <w:lang w:eastAsia="ko-KR"/>
              </w:rPr>
              <w:t>산업</w:t>
            </w:r>
          </w:p>
        </w:tc>
        <w:tc>
          <w:tcPr>
            <w:tcW w:w="2298" w:type="dxa"/>
          </w:tcPr>
          <w:p w:rsidR="006D59BA" w:rsidRPr="0084466A" w:rsidRDefault="006D59BA" w:rsidP="00C61790">
            <w:pPr>
              <w:tabs>
                <w:tab w:val="left" w:pos="283"/>
              </w:tabs>
              <w:contextualSpacing/>
              <w:textAlignment w:val="baseline"/>
              <w:rPr>
                <w:rFonts w:ascii="Arial" w:hAnsi="Arial" w:cs="Arial"/>
                <w:color w:val="000000"/>
              </w:rPr>
            </w:pPr>
            <w:r w:rsidRPr="0084466A">
              <w:rPr>
                <w:rFonts w:ascii="Arial" w:hAnsi="Arial" w:cs="Arial"/>
                <w:color w:val="000000"/>
              </w:rPr>
              <w:t>USD 1.5 – 2 million</w:t>
            </w:r>
          </w:p>
          <w:p w:rsidR="006D59BA" w:rsidRPr="00CD023C" w:rsidRDefault="006D59BA" w:rsidP="00C61790">
            <w:pPr>
              <w:tabs>
                <w:tab w:val="left" w:pos="283"/>
              </w:tabs>
              <w:contextualSpacing/>
              <w:textAlignment w:val="baseline"/>
              <w:rPr>
                <w:rFonts w:ascii="Arial" w:hAnsi="Arial" w:cs="Arial"/>
                <w:sz w:val="20"/>
                <w:szCs w:val="20"/>
              </w:rPr>
            </w:pPr>
            <w:r w:rsidRPr="00CD023C">
              <w:rPr>
                <w:rFonts w:ascii="Arial" w:hAnsi="Arial" w:cs="Arial"/>
                <w:color w:val="000000"/>
                <w:sz w:val="20"/>
                <w:szCs w:val="20"/>
              </w:rPr>
              <w:t>(15 – 20 billion</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루피아</w:t>
            </w:r>
            <w:r w:rsidRPr="00CD023C">
              <w:rPr>
                <w:rFonts w:ascii="Arial" w:hAnsi="Arial" w:cs="Arial"/>
                <w:color w:val="000000"/>
                <w:sz w:val="20"/>
                <w:szCs w:val="20"/>
              </w:rPr>
              <w:t>)</w:t>
            </w:r>
          </w:p>
        </w:tc>
        <w:tc>
          <w:tcPr>
            <w:tcW w:w="2700" w:type="dxa"/>
            <w:vMerge/>
            <w:vAlign w:val="center"/>
          </w:tcPr>
          <w:p w:rsidR="006D59BA" w:rsidRPr="0084466A" w:rsidRDefault="006D59BA" w:rsidP="006D59BA">
            <w:pPr>
              <w:widowControl/>
              <w:numPr>
                <w:ilvl w:val="0"/>
                <w:numId w:val="10"/>
              </w:numPr>
              <w:tabs>
                <w:tab w:val="left" w:pos="283"/>
              </w:tabs>
              <w:wordWrap/>
              <w:autoSpaceDE/>
              <w:autoSpaceDN/>
              <w:ind w:left="342" w:hanging="342"/>
              <w:contextualSpacing/>
              <w:jc w:val="left"/>
              <w:textAlignment w:val="baseline"/>
              <w:rPr>
                <w:rFonts w:ascii="Arial" w:hAnsi="Arial" w:cs="Arial"/>
              </w:rPr>
            </w:pPr>
          </w:p>
        </w:tc>
        <w:tc>
          <w:tcPr>
            <w:tcW w:w="2340" w:type="dxa"/>
            <w:vMerge/>
          </w:tcPr>
          <w:p w:rsidR="006D59BA" w:rsidRPr="0084466A"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c>
          <w:tcPr>
            <w:tcW w:w="2160" w:type="dxa"/>
            <w:vMerge/>
          </w:tcPr>
          <w:p w:rsidR="006D59BA" w:rsidRPr="0084466A"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c>
          <w:tcPr>
            <w:tcW w:w="3330" w:type="dxa"/>
            <w:vMerge/>
          </w:tcPr>
          <w:p w:rsidR="006D59BA" w:rsidRPr="003479AB"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r>
      <w:tr w:rsidR="006D59BA" w:rsidRPr="00120847" w:rsidTr="00C61790">
        <w:tc>
          <w:tcPr>
            <w:tcW w:w="576" w:type="dxa"/>
          </w:tcPr>
          <w:p w:rsidR="006D59BA" w:rsidRPr="0084466A" w:rsidRDefault="006D59BA" w:rsidP="006D59BA">
            <w:pPr>
              <w:pStyle w:val="a3"/>
              <w:numPr>
                <w:ilvl w:val="0"/>
                <w:numId w:val="8"/>
              </w:numPr>
              <w:tabs>
                <w:tab w:val="left" w:pos="360"/>
              </w:tabs>
              <w:ind w:leftChars="0" w:hanging="720"/>
              <w:contextualSpacing/>
              <w:jc w:val="left"/>
              <w:rPr>
                <w:rFonts w:ascii="Arial" w:hAnsi="Arial" w:cs="Arial"/>
              </w:rPr>
            </w:pPr>
          </w:p>
        </w:tc>
        <w:tc>
          <w:tcPr>
            <w:tcW w:w="1554" w:type="dxa"/>
          </w:tcPr>
          <w:p w:rsidR="006D59BA" w:rsidRPr="0084466A" w:rsidRDefault="006D59BA" w:rsidP="00C61790">
            <w:pPr>
              <w:rPr>
                <w:rFonts w:ascii="Arial" w:eastAsia="Times New Roman" w:hAnsi="Arial" w:cs="Arial"/>
                <w:iCs/>
                <w:color w:val="000000"/>
                <w:kern w:val="24"/>
                <w:lang w:eastAsia="ko-KR"/>
              </w:rPr>
            </w:pPr>
            <w:r>
              <w:rPr>
                <w:rFonts w:ascii="Arial" w:hAnsi="Arial" w:cs="Arial" w:hint="eastAsia"/>
                <w:color w:val="000000"/>
                <w:lang w:eastAsia="ko-KR"/>
              </w:rPr>
              <w:t>천연고무</w:t>
            </w:r>
            <w:r>
              <w:rPr>
                <w:rFonts w:ascii="Arial" w:hAnsi="Arial" w:cs="Arial" w:hint="eastAsia"/>
                <w:color w:val="000000"/>
                <w:lang w:eastAsia="ko-KR"/>
              </w:rPr>
              <w:t xml:space="preserve"> </w:t>
            </w:r>
            <w:r>
              <w:rPr>
                <w:rFonts w:ascii="Arial" w:hAnsi="Arial" w:cs="Arial" w:hint="eastAsia"/>
                <w:color w:val="000000"/>
                <w:lang w:eastAsia="ko-KR"/>
              </w:rPr>
              <w:t>농공산업</w:t>
            </w:r>
          </w:p>
        </w:tc>
        <w:tc>
          <w:tcPr>
            <w:tcW w:w="2298" w:type="dxa"/>
          </w:tcPr>
          <w:p w:rsidR="006D59BA" w:rsidRPr="0084466A" w:rsidRDefault="006D59BA" w:rsidP="00C61790">
            <w:pPr>
              <w:rPr>
                <w:rFonts w:ascii="Arial" w:hAnsi="Arial" w:cs="Arial"/>
                <w:color w:val="000000"/>
              </w:rPr>
            </w:pPr>
            <w:r w:rsidRPr="0084466A">
              <w:rPr>
                <w:rFonts w:ascii="Arial" w:hAnsi="Arial" w:cs="Arial"/>
                <w:color w:val="000000"/>
              </w:rPr>
              <w:t>USD 2 – 3 million</w:t>
            </w:r>
          </w:p>
          <w:p w:rsidR="006D59BA" w:rsidRPr="0084466A" w:rsidRDefault="006D59BA" w:rsidP="00C61790">
            <w:pPr>
              <w:rPr>
                <w:rFonts w:ascii="Arial" w:hAnsi="Arial" w:cs="Arial"/>
              </w:rPr>
            </w:pPr>
            <w:r>
              <w:rPr>
                <w:rFonts w:ascii="Arial" w:hAnsi="Arial" w:cs="Arial"/>
                <w:color w:val="000000"/>
              </w:rPr>
              <w:t>(</w:t>
            </w:r>
            <w:r w:rsidRPr="00CD023C">
              <w:rPr>
                <w:rFonts w:ascii="Arial" w:hAnsi="Arial" w:cs="Arial"/>
                <w:color w:val="000000"/>
                <w:sz w:val="20"/>
                <w:szCs w:val="20"/>
              </w:rPr>
              <w:t>20 – 30 billion</w:t>
            </w:r>
            <w:r w:rsidRPr="00CD023C">
              <w:rPr>
                <w:rFonts w:ascii="Arial" w:hAnsi="Arial" w:cs="Arial" w:hint="eastAsia"/>
                <w:color w:val="000000"/>
                <w:sz w:val="20"/>
                <w:szCs w:val="20"/>
                <w:lang w:eastAsia="ko-KR"/>
              </w:rPr>
              <w:t xml:space="preserve"> </w:t>
            </w:r>
            <w:r w:rsidRPr="00CD023C">
              <w:rPr>
                <w:rFonts w:ascii="Arial" w:hAnsi="Arial" w:cs="Arial" w:hint="eastAsia"/>
                <w:color w:val="000000"/>
                <w:sz w:val="20"/>
                <w:szCs w:val="20"/>
                <w:lang w:eastAsia="ko-KR"/>
              </w:rPr>
              <w:t>루피아</w:t>
            </w:r>
            <w:r w:rsidRPr="00CD023C">
              <w:rPr>
                <w:rFonts w:ascii="Arial" w:hAnsi="Arial" w:cs="Arial"/>
                <w:color w:val="000000"/>
                <w:sz w:val="20"/>
                <w:szCs w:val="20"/>
              </w:rPr>
              <w:t>)</w:t>
            </w:r>
          </w:p>
        </w:tc>
        <w:tc>
          <w:tcPr>
            <w:tcW w:w="2700" w:type="dxa"/>
            <w:vMerge/>
            <w:vAlign w:val="center"/>
          </w:tcPr>
          <w:p w:rsidR="006D59BA" w:rsidRPr="0084466A" w:rsidRDefault="006D59BA" w:rsidP="00C61790">
            <w:pPr>
              <w:rPr>
                <w:rFonts w:ascii="Arial" w:hAnsi="Arial" w:cs="Arial"/>
              </w:rPr>
            </w:pPr>
          </w:p>
        </w:tc>
        <w:tc>
          <w:tcPr>
            <w:tcW w:w="2340" w:type="dxa"/>
            <w:vMerge/>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c>
          <w:tcPr>
            <w:tcW w:w="2160" w:type="dxa"/>
            <w:vMerge/>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c>
          <w:tcPr>
            <w:tcW w:w="3330" w:type="dxa"/>
            <w:vMerge/>
          </w:tcPr>
          <w:p w:rsidR="006D59BA" w:rsidRPr="003479AB"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r>
      <w:tr w:rsidR="006D59BA" w:rsidRPr="00120847" w:rsidTr="00C61790">
        <w:tc>
          <w:tcPr>
            <w:tcW w:w="576" w:type="dxa"/>
          </w:tcPr>
          <w:p w:rsidR="006D59BA" w:rsidRPr="0084466A" w:rsidRDefault="006D59BA" w:rsidP="006D59BA">
            <w:pPr>
              <w:pStyle w:val="a3"/>
              <w:numPr>
                <w:ilvl w:val="0"/>
                <w:numId w:val="8"/>
              </w:numPr>
              <w:tabs>
                <w:tab w:val="left" w:pos="360"/>
              </w:tabs>
              <w:ind w:leftChars="0" w:hanging="720"/>
              <w:contextualSpacing/>
              <w:jc w:val="left"/>
              <w:rPr>
                <w:rFonts w:ascii="Arial" w:hAnsi="Arial" w:cs="Arial"/>
              </w:rPr>
            </w:pPr>
          </w:p>
        </w:tc>
        <w:tc>
          <w:tcPr>
            <w:tcW w:w="1554" w:type="dxa"/>
          </w:tcPr>
          <w:p w:rsidR="006D59BA" w:rsidRDefault="006D59BA" w:rsidP="00C61790">
            <w:pPr>
              <w:rPr>
                <w:rFonts w:ascii="Arial" w:hAnsi="Arial" w:cs="Arial"/>
                <w:color w:val="000000"/>
                <w:lang w:eastAsia="ko-KR"/>
              </w:rPr>
            </w:pPr>
            <w:r>
              <w:rPr>
                <w:rFonts w:ascii="Arial" w:hAnsi="Arial" w:cs="Arial" w:hint="eastAsia"/>
                <w:color w:val="000000"/>
                <w:lang w:eastAsia="ko-KR"/>
              </w:rPr>
              <w:t>카사바</w:t>
            </w:r>
            <w:r>
              <w:rPr>
                <w:rFonts w:ascii="Arial" w:hAnsi="Arial" w:cs="Arial" w:hint="eastAsia"/>
                <w:color w:val="000000"/>
                <w:lang w:eastAsia="ko-KR"/>
              </w:rPr>
              <w:t xml:space="preserve">  </w:t>
            </w:r>
            <w:r>
              <w:rPr>
                <w:rFonts w:ascii="Arial" w:hAnsi="Arial" w:cs="Arial" w:hint="eastAsia"/>
                <w:color w:val="000000"/>
                <w:lang w:eastAsia="ko-KR"/>
              </w:rPr>
              <w:t>농공산업</w:t>
            </w:r>
          </w:p>
          <w:p w:rsidR="006D59BA" w:rsidRPr="0084466A" w:rsidRDefault="006D59BA" w:rsidP="00C61790">
            <w:pPr>
              <w:rPr>
                <w:rFonts w:ascii="Arial" w:hAnsi="Arial" w:cs="Arial"/>
                <w:color w:val="000000"/>
                <w:lang w:eastAsia="ko-KR"/>
              </w:rPr>
            </w:pPr>
          </w:p>
        </w:tc>
        <w:tc>
          <w:tcPr>
            <w:tcW w:w="2298" w:type="dxa"/>
          </w:tcPr>
          <w:p w:rsidR="006D59BA" w:rsidRPr="0084466A" w:rsidRDefault="006D59BA" w:rsidP="00C61790">
            <w:pPr>
              <w:tabs>
                <w:tab w:val="left" w:pos="283"/>
              </w:tabs>
              <w:contextualSpacing/>
              <w:textAlignment w:val="baseline"/>
              <w:rPr>
                <w:rFonts w:ascii="Arial" w:hAnsi="Arial" w:cs="Arial"/>
                <w:color w:val="000000"/>
              </w:rPr>
            </w:pPr>
            <w:r w:rsidRPr="0084466A">
              <w:rPr>
                <w:rFonts w:ascii="Arial" w:hAnsi="Arial" w:cs="Arial"/>
                <w:color w:val="000000"/>
              </w:rPr>
              <w:t>USD 1.5 – 2 million</w:t>
            </w:r>
          </w:p>
          <w:p w:rsidR="006D59BA" w:rsidRPr="00CD023C" w:rsidRDefault="006D59BA" w:rsidP="00C61790">
            <w:pPr>
              <w:rPr>
                <w:rFonts w:ascii="Arial" w:hAnsi="Arial" w:cs="Arial"/>
                <w:color w:val="000000"/>
                <w:sz w:val="20"/>
                <w:szCs w:val="20"/>
              </w:rPr>
            </w:pPr>
            <w:r w:rsidRPr="00CD023C">
              <w:rPr>
                <w:rFonts w:ascii="Arial" w:hAnsi="Arial" w:cs="Arial"/>
                <w:color w:val="000000"/>
                <w:sz w:val="20"/>
                <w:szCs w:val="20"/>
              </w:rPr>
              <w:t>(15 – 20 billion</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루피아</w:t>
            </w:r>
            <w:r w:rsidRPr="00CD023C">
              <w:rPr>
                <w:rFonts w:ascii="Arial" w:hAnsi="Arial" w:cs="Arial"/>
                <w:color w:val="000000"/>
                <w:sz w:val="20"/>
                <w:szCs w:val="20"/>
              </w:rPr>
              <w:t>)</w:t>
            </w:r>
          </w:p>
        </w:tc>
        <w:tc>
          <w:tcPr>
            <w:tcW w:w="2700" w:type="dxa"/>
            <w:vAlign w:val="center"/>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천연원료로써</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카사바</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추가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경작지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개발</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카사바</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농공산업을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묘목</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공급</w:t>
            </w:r>
            <w:r w:rsidRPr="0084466A">
              <w:rPr>
                <w:rFonts w:ascii="Arial" w:hAnsi="Arial" w:cs="Arial"/>
                <w:color w:val="000000"/>
                <w:lang w:eastAsia="ko-KR"/>
              </w:rPr>
              <w:t xml:space="preserve"> </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농공산업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사업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마케팅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협력</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파트너쉽</w:t>
            </w:r>
            <w:r w:rsidRPr="0084466A">
              <w:rPr>
                <w:rFonts w:ascii="Arial" w:hAnsi="Arial" w:cs="Arial"/>
                <w:color w:val="000000"/>
                <w:lang w:eastAsia="ko-KR"/>
              </w:rPr>
              <w:t xml:space="preserve"> </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프로젝트개발지역의</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인프라시설건설</w:t>
            </w:r>
            <w:r w:rsidRPr="0084466A">
              <w:rPr>
                <w:rFonts w:ascii="Arial" w:hAnsi="Arial" w:cs="Arial"/>
                <w:color w:val="000000"/>
                <w:lang w:eastAsia="ko-KR"/>
              </w:rPr>
              <w:t xml:space="preserve"> </w:t>
            </w:r>
          </w:p>
        </w:tc>
        <w:tc>
          <w:tcPr>
            <w:tcW w:w="2340" w:type="dxa"/>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카사바</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경작지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확장</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개발</w:t>
            </w:r>
          </w:p>
          <w:p w:rsidR="006D59BA" w:rsidRPr="000D0452"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0D0452">
              <w:rPr>
                <w:rFonts w:ascii="Arial" w:hAnsi="Arial" w:cs="Arial" w:hint="eastAsia"/>
                <w:color w:val="000000"/>
                <w:sz w:val="20"/>
                <w:szCs w:val="20"/>
                <w:lang w:eastAsia="ko-KR"/>
              </w:rPr>
              <w:t>카사바</w:t>
            </w:r>
            <w:r w:rsidRPr="000D0452">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농공산업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건설</w:t>
            </w:r>
          </w:p>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농공산업</w:t>
            </w:r>
            <w:r>
              <w:rPr>
                <w:rFonts w:ascii="Arial" w:hAnsi="Arial" w:cs="Arial" w:hint="eastAsia"/>
                <w:color w:val="000000"/>
                <w:sz w:val="20"/>
                <w:szCs w:val="20"/>
                <w:lang w:eastAsia="ko-KR"/>
              </w:rPr>
              <w:t>/</w:t>
            </w:r>
            <w:r>
              <w:rPr>
                <w:rFonts w:ascii="Arial" w:hAnsi="Arial" w:cs="Arial" w:hint="eastAsia"/>
                <w:color w:val="000000"/>
                <w:sz w:val="20"/>
                <w:szCs w:val="20"/>
                <w:lang w:eastAsia="ko-KR"/>
              </w:rPr>
              <w:t>사업</w:t>
            </w:r>
            <w:r>
              <w:rPr>
                <w:rFonts w:ascii="Arial" w:hAnsi="Arial" w:cs="Arial" w:hint="eastAsia"/>
                <w:color w:val="000000"/>
                <w:sz w:val="20"/>
                <w:szCs w:val="20"/>
                <w:lang w:eastAsia="ko-KR"/>
              </w:rPr>
              <w:t>(</w:t>
            </w:r>
            <w:r>
              <w:rPr>
                <w:rFonts w:ascii="Arial" w:hAnsi="Arial" w:cs="Arial" w:hint="eastAsia"/>
                <w:color w:val="000000"/>
                <w:sz w:val="20"/>
                <w:szCs w:val="20"/>
                <w:lang w:eastAsia="ko-KR"/>
              </w:rPr>
              <w:t>마케팅</w:t>
            </w:r>
            <w:r>
              <w:rPr>
                <w:rFonts w:ascii="Arial" w:hAnsi="Arial" w:cs="Arial" w:hint="eastAsia"/>
                <w:color w:val="000000"/>
                <w:sz w:val="20"/>
                <w:szCs w:val="20"/>
                <w:lang w:eastAsia="ko-KR"/>
              </w:rPr>
              <w:t>)</w:t>
            </w:r>
            <w:r>
              <w:rPr>
                <w:rFonts w:ascii="Arial" w:hAnsi="Arial" w:cs="Arial" w:hint="eastAsia"/>
                <w:color w:val="000000"/>
                <w:sz w:val="20"/>
                <w:szCs w:val="20"/>
                <w:lang w:eastAsia="ko-KR"/>
              </w:rPr>
              <w:t>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협력</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파트너쉽</w:t>
            </w:r>
          </w:p>
          <w:p w:rsidR="006D59BA" w:rsidRPr="0084466A"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개발지역내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보조</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설비</w:t>
            </w:r>
          </w:p>
        </w:tc>
        <w:tc>
          <w:tcPr>
            <w:tcW w:w="2160" w:type="dxa"/>
          </w:tcPr>
          <w:p w:rsidR="006D59BA" w:rsidRPr="00CC345E"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CC345E">
              <w:rPr>
                <w:rFonts w:ascii="Arial" w:hAnsi="Arial" w:cs="Arial" w:hint="eastAsia"/>
                <w:color w:val="000000"/>
                <w:sz w:val="20"/>
                <w:szCs w:val="20"/>
                <w:lang w:eastAsia="ko-KR"/>
              </w:rPr>
              <w:t>카사바</w:t>
            </w:r>
            <w:r w:rsidRPr="00CC345E">
              <w:rPr>
                <w:rFonts w:ascii="Arial" w:hAnsi="Arial" w:cs="Arial" w:hint="eastAsia"/>
                <w:color w:val="000000"/>
                <w:sz w:val="20"/>
                <w:szCs w:val="20"/>
                <w:lang w:eastAsia="ko-KR"/>
              </w:rPr>
              <w:t xml:space="preserve"> </w:t>
            </w:r>
            <w:r w:rsidRPr="00CC345E">
              <w:rPr>
                <w:rFonts w:ascii="Arial" w:hAnsi="Arial" w:cs="Arial" w:hint="eastAsia"/>
                <w:color w:val="000000"/>
                <w:sz w:val="20"/>
                <w:szCs w:val="20"/>
                <w:lang w:eastAsia="ko-KR"/>
              </w:rPr>
              <w:t>가공을</w:t>
            </w:r>
            <w:r w:rsidRPr="00CC345E">
              <w:rPr>
                <w:rFonts w:ascii="Arial" w:hAnsi="Arial" w:cs="Arial" w:hint="eastAsia"/>
                <w:color w:val="000000"/>
                <w:sz w:val="20"/>
                <w:szCs w:val="20"/>
                <w:lang w:eastAsia="ko-KR"/>
              </w:rPr>
              <w:t xml:space="preserve"> </w:t>
            </w:r>
            <w:r w:rsidRPr="00CC345E">
              <w:rPr>
                <w:rFonts w:ascii="Arial" w:hAnsi="Arial" w:cs="Arial" w:hint="eastAsia"/>
                <w:color w:val="000000"/>
                <w:sz w:val="20"/>
                <w:szCs w:val="20"/>
                <w:lang w:eastAsia="ko-KR"/>
              </w:rPr>
              <w:t>위한</w:t>
            </w:r>
            <w:r w:rsidRPr="00CC345E">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설비개발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혜택</w:t>
            </w:r>
            <w:r>
              <w:rPr>
                <w:rFonts w:ascii="Arial" w:hAnsi="Arial" w:cs="Arial" w:hint="eastAsia"/>
                <w:color w:val="000000"/>
                <w:sz w:val="20"/>
                <w:szCs w:val="20"/>
                <w:lang w:eastAsia="ko-KR"/>
              </w:rPr>
              <w:t xml:space="preserve"> </w:t>
            </w:r>
          </w:p>
          <w:p w:rsidR="006D59BA" w:rsidRPr="0084466A" w:rsidRDefault="006D59BA" w:rsidP="006D59BA">
            <w:pPr>
              <w:tabs>
                <w:tab w:val="left" w:pos="283"/>
              </w:tabs>
              <w:ind w:left="800"/>
              <w:contextualSpacing/>
              <w:textAlignment w:val="baseline"/>
              <w:rPr>
                <w:rFonts w:ascii="Arial" w:eastAsia="Times New Roman" w:hAnsi="Arial" w:cs="Arial"/>
                <w:color w:val="000000"/>
                <w:kern w:val="24"/>
                <w:lang w:eastAsia="ko-KR"/>
              </w:rPr>
            </w:pPr>
          </w:p>
        </w:tc>
        <w:tc>
          <w:tcPr>
            <w:tcW w:w="3330" w:type="dxa"/>
          </w:tcPr>
          <w:p w:rsidR="006D59BA" w:rsidRPr="003479AB" w:rsidRDefault="006D59BA" w:rsidP="006D59BA">
            <w:pPr>
              <w:pStyle w:val="a3"/>
              <w:numPr>
                <w:ilvl w:val="0"/>
                <w:numId w:val="12"/>
              </w:numPr>
              <w:ind w:leftChars="0" w:left="252" w:hanging="270"/>
              <w:contextualSpacing/>
              <w:rPr>
                <w:rFonts w:ascii="Arial" w:hAnsi="Arial" w:cs="Arial"/>
                <w:color w:val="000000"/>
                <w:lang w:val="es-ES"/>
              </w:rPr>
            </w:pPr>
            <w:r w:rsidRPr="003479AB">
              <w:rPr>
                <w:rFonts w:ascii="Arial" w:hAnsi="Arial" w:cs="Arial"/>
                <w:color w:val="000000"/>
              </w:rPr>
              <w:t xml:space="preserve">Mr. </w:t>
            </w:r>
            <w:r w:rsidRPr="003479AB">
              <w:rPr>
                <w:rFonts w:ascii="Arial" w:hAnsi="Arial" w:cs="Arial"/>
                <w:color w:val="000000"/>
                <w:lang w:val="es-ES"/>
              </w:rPr>
              <w:t>Ir. H. Ibrahim, MP</w:t>
            </w:r>
          </w:p>
          <w:p w:rsidR="006D59BA" w:rsidRPr="003479AB" w:rsidRDefault="006D59BA" w:rsidP="00C61790">
            <w:pPr>
              <w:tabs>
                <w:tab w:val="left" w:pos="283"/>
              </w:tabs>
              <w:contextualSpacing/>
              <w:textAlignment w:val="baseline"/>
              <w:rPr>
                <w:rFonts w:ascii="Arial" w:hAnsi="Arial" w:cs="Arial"/>
                <w:color w:val="000000"/>
                <w:lang w:val="es-ES"/>
              </w:rPr>
            </w:pPr>
            <w:r w:rsidRPr="003479AB">
              <w:rPr>
                <w:rFonts w:ascii="Arial" w:hAnsi="Arial" w:cs="Arial"/>
                <w:color w:val="000000"/>
                <w:lang w:val="es-ES"/>
              </w:rPr>
              <w:t>Head of Services of Food Crops Agriculture</w:t>
            </w:r>
          </w:p>
          <w:p w:rsidR="006D59BA" w:rsidRPr="003479AB" w:rsidRDefault="006D59BA" w:rsidP="006D59BA">
            <w:pPr>
              <w:pStyle w:val="a3"/>
              <w:numPr>
                <w:ilvl w:val="0"/>
                <w:numId w:val="12"/>
              </w:numPr>
              <w:ind w:leftChars="0" w:left="252" w:hanging="270"/>
              <w:contextualSpacing/>
              <w:rPr>
                <w:rFonts w:ascii="Arial" w:hAnsi="Arial" w:cs="Arial"/>
                <w:color w:val="000000"/>
              </w:rPr>
            </w:pPr>
            <w:r w:rsidRPr="003479AB">
              <w:rPr>
                <w:rFonts w:ascii="Arial" w:hAnsi="Arial" w:cs="Arial"/>
                <w:color w:val="000000"/>
              </w:rPr>
              <w:t>Phone/Fax: +62-541-742484 / +62541-743867</w:t>
            </w:r>
          </w:p>
          <w:p w:rsidR="006D59BA" w:rsidRPr="003479AB" w:rsidRDefault="006D59BA" w:rsidP="006D59BA">
            <w:pPr>
              <w:pStyle w:val="a3"/>
              <w:numPr>
                <w:ilvl w:val="0"/>
                <w:numId w:val="12"/>
              </w:numPr>
              <w:ind w:leftChars="0" w:left="252" w:hanging="270"/>
              <w:contextualSpacing/>
              <w:rPr>
                <w:rFonts w:ascii="Arial" w:hAnsi="Arial" w:cs="Arial"/>
                <w:color w:val="000000"/>
              </w:rPr>
            </w:pPr>
            <w:r w:rsidRPr="003479AB">
              <w:rPr>
                <w:rFonts w:ascii="Arial" w:hAnsi="Arial" w:cs="Arial"/>
                <w:color w:val="000000"/>
              </w:rPr>
              <w:t xml:space="preserve">Email: </w:t>
            </w:r>
            <w:r w:rsidRPr="003479AB">
              <w:rPr>
                <w:rFonts w:ascii="Arial" w:hAnsi="Arial" w:cs="Arial"/>
                <w:color w:val="000000"/>
                <w:lang w:val="fr-FR"/>
              </w:rPr>
              <w:t>rijayarian767@yahoo.com</w:t>
            </w:r>
          </w:p>
        </w:tc>
      </w:tr>
    </w:tbl>
    <w:p w:rsidR="006D59BA" w:rsidRDefault="006D59BA" w:rsidP="006D59BA">
      <w:pPr>
        <w:pStyle w:val="a3"/>
        <w:rPr>
          <w:rFonts w:ascii="Arial" w:hAnsi="Arial" w:cs="Arial"/>
          <w:b/>
          <w:sz w:val="24"/>
          <w:szCs w:val="24"/>
        </w:rPr>
      </w:pPr>
    </w:p>
    <w:p w:rsidR="006D59BA" w:rsidRDefault="006D59BA">
      <w:pPr>
        <w:widowControl/>
        <w:wordWrap/>
        <w:autoSpaceDE/>
        <w:autoSpaceDN/>
        <w:jc w:val="left"/>
        <w:rPr>
          <w:rFonts w:ascii="Arial" w:hAnsi="Arial" w:cs="Arial"/>
          <w:b/>
          <w:sz w:val="24"/>
          <w:szCs w:val="24"/>
        </w:rPr>
      </w:pPr>
      <w:r>
        <w:rPr>
          <w:rFonts w:ascii="Arial" w:hAnsi="Arial" w:cs="Arial"/>
          <w:b/>
          <w:sz w:val="24"/>
          <w:szCs w:val="24"/>
        </w:rPr>
        <w:br w:type="page"/>
      </w:r>
    </w:p>
    <w:p w:rsidR="006D59BA" w:rsidRDefault="006D59BA" w:rsidP="006D59BA">
      <w:pPr>
        <w:pStyle w:val="a3"/>
        <w:numPr>
          <w:ilvl w:val="0"/>
          <w:numId w:val="11"/>
        </w:numPr>
        <w:ind w:leftChars="0" w:left="450" w:hanging="90"/>
        <w:contextualSpacing/>
        <w:rPr>
          <w:rFonts w:ascii="Arial" w:hAnsi="Arial" w:cs="Arial"/>
          <w:b/>
          <w:sz w:val="24"/>
          <w:szCs w:val="24"/>
        </w:rPr>
      </w:pPr>
      <w:r>
        <w:rPr>
          <w:rFonts w:ascii="Arial" w:hAnsi="Arial" w:cs="Arial" w:hint="eastAsia"/>
          <w:b/>
          <w:sz w:val="24"/>
          <w:szCs w:val="24"/>
        </w:rPr>
        <w:lastRenderedPageBreak/>
        <w:t>서부</w:t>
      </w:r>
      <w:r>
        <w:rPr>
          <w:rFonts w:ascii="Arial" w:hAnsi="Arial" w:cs="Arial" w:hint="eastAsia"/>
          <w:b/>
          <w:sz w:val="24"/>
          <w:szCs w:val="24"/>
        </w:rPr>
        <w:t xml:space="preserve"> </w:t>
      </w:r>
      <w:r>
        <w:rPr>
          <w:rFonts w:ascii="Arial" w:hAnsi="Arial" w:cs="Arial" w:hint="eastAsia"/>
          <w:b/>
          <w:sz w:val="24"/>
          <w:szCs w:val="24"/>
        </w:rPr>
        <w:t>칼리만탄</w:t>
      </w:r>
      <w:r>
        <w:rPr>
          <w:rFonts w:ascii="Arial" w:hAnsi="Arial" w:cs="Arial" w:hint="eastAsia"/>
          <w:b/>
          <w:sz w:val="24"/>
          <w:szCs w:val="24"/>
        </w:rPr>
        <w:t xml:space="preserve"> </w:t>
      </w:r>
      <w:r>
        <w:rPr>
          <w:rFonts w:ascii="Arial" w:hAnsi="Arial" w:cs="Arial" w:hint="eastAsia"/>
          <w:b/>
          <w:sz w:val="24"/>
          <w:szCs w:val="24"/>
        </w:rPr>
        <w:t>주</w:t>
      </w:r>
    </w:p>
    <w:p w:rsidR="006D59BA" w:rsidRPr="00DC004E" w:rsidRDefault="006D59BA" w:rsidP="006D59BA">
      <w:pPr>
        <w:pStyle w:val="a3"/>
        <w:rPr>
          <w:rFonts w:ascii="Arial" w:hAnsi="Arial" w:cs="Arial"/>
          <w:b/>
          <w:sz w:val="24"/>
          <w:szCs w:val="24"/>
        </w:rPr>
      </w:pPr>
    </w:p>
    <w:tbl>
      <w:tblPr>
        <w:tblStyle w:val="a7"/>
        <w:tblW w:w="14688" w:type="dxa"/>
        <w:tblLayout w:type="fixed"/>
        <w:tblLook w:val="04A0"/>
      </w:tblPr>
      <w:tblGrid>
        <w:gridCol w:w="576"/>
        <w:gridCol w:w="1554"/>
        <w:gridCol w:w="1488"/>
        <w:gridCol w:w="1890"/>
        <w:gridCol w:w="2160"/>
        <w:gridCol w:w="3600"/>
        <w:gridCol w:w="3420"/>
      </w:tblGrid>
      <w:tr w:rsidR="006D59BA" w:rsidRPr="00B879F5" w:rsidTr="00C61790">
        <w:trPr>
          <w:trHeight w:val="449"/>
        </w:trPr>
        <w:tc>
          <w:tcPr>
            <w:tcW w:w="576" w:type="dxa"/>
            <w:shd w:val="clear" w:color="auto" w:fill="D9D9D9" w:themeFill="background1" w:themeFillShade="D9"/>
            <w:vAlign w:val="center"/>
          </w:tcPr>
          <w:p w:rsidR="006D59BA" w:rsidRPr="00B879F5" w:rsidRDefault="006D59BA" w:rsidP="00C61790">
            <w:pPr>
              <w:jc w:val="center"/>
              <w:rPr>
                <w:rFonts w:ascii="Arial" w:hAnsi="Arial" w:cs="Arial"/>
                <w:b/>
              </w:rPr>
            </w:pPr>
            <w:r w:rsidRPr="00B879F5">
              <w:rPr>
                <w:rFonts w:ascii="Arial" w:hAnsi="Arial" w:cs="Arial"/>
                <w:b/>
              </w:rPr>
              <w:t>NO</w:t>
            </w:r>
          </w:p>
        </w:tc>
        <w:tc>
          <w:tcPr>
            <w:tcW w:w="1554" w:type="dxa"/>
            <w:shd w:val="clear" w:color="auto" w:fill="D9D9D9" w:themeFill="background1" w:themeFillShade="D9"/>
            <w:vAlign w:val="center"/>
          </w:tcPr>
          <w:p w:rsidR="006D59BA" w:rsidRPr="00B879F5" w:rsidRDefault="006D59BA" w:rsidP="00C61790">
            <w:pPr>
              <w:jc w:val="center"/>
              <w:rPr>
                <w:rFonts w:ascii="Arial" w:hAnsi="Arial" w:cs="Arial"/>
                <w:b/>
                <w:lang w:eastAsia="ko-KR"/>
              </w:rPr>
            </w:pPr>
            <w:r>
              <w:rPr>
                <w:rFonts w:ascii="Arial" w:hAnsi="Arial" w:cs="Arial" w:hint="eastAsia"/>
                <w:b/>
                <w:lang w:eastAsia="ko-KR"/>
              </w:rPr>
              <w:t>프로젝트명</w:t>
            </w:r>
          </w:p>
        </w:tc>
        <w:tc>
          <w:tcPr>
            <w:tcW w:w="1488" w:type="dxa"/>
            <w:shd w:val="clear" w:color="auto" w:fill="D9D9D9" w:themeFill="background1" w:themeFillShade="D9"/>
            <w:vAlign w:val="center"/>
          </w:tcPr>
          <w:p w:rsidR="006D59BA" w:rsidRPr="00B879F5"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1890" w:type="dxa"/>
            <w:shd w:val="clear" w:color="auto" w:fill="D9D9D9" w:themeFill="background1" w:themeFillShade="D9"/>
            <w:vAlign w:val="center"/>
          </w:tcPr>
          <w:p w:rsidR="006D59BA" w:rsidRPr="001D45E8" w:rsidRDefault="006D59BA" w:rsidP="00C61790">
            <w:pPr>
              <w:jc w:val="center"/>
              <w:rPr>
                <w:rFonts w:ascii="Arial" w:hAnsi="Arial" w:cs="Arial"/>
                <w:b/>
                <w:sz w:val="20"/>
                <w:szCs w:val="20"/>
                <w:lang w:eastAsia="ko-KR"/>
              </w:rPr>
            </w:pPr>
            <w:r w:rsidRPr="001D45E8">
              <w:rPr>
                <w:rFonts w:ascii="Arial" w:hAnsi="Arial" w:cs="Arial" w:hint="eastAsia"/>
                <w:b/>
                <w:sz w:val="20"/>
                <w:szCs w:val="20"/>
                <w:lang w:eastAsia="ko-KR"/>
              </w:rPr>
              <w:t>프로젝트협력범위</w:t>
            </w:r>
          </w:p>
        </w:tc>
        <w:tc>
          <w:tcPr>
            <w:tcW w:w="2160" w:type="dxa"/>
            <w:shd w:val="clear" w:color="auto" w:fill="D9D9D9" w:themeFill="background1" w:themeFillShade="D9"/>
            <w:vAlign w:val="center"/>
          </w:tcPr>
          <w:p w:rsidR="006D59BA" w:rsidRPr="00B879F5"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3600" w:type="dxa"/>
            <w:shd w:val="clear" w:color="auto" w:fill="D9D9D9" w:themeFill="background1" w:themeFillShade="D9"/>
            <w:vAlign w:val="center"/>
          </w:tcPr>
          <w:p w:rsidR="006D59BA" w:rsidRPr="0061722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3420" w:type="dxa"/>
            <w:shd w:val="clear" w:color="auto" w:fill="D9D9D9" w:themeFill="background1" w:themeFillShade="D9"/>
            <w:vAlign w:val="center"/>
          </w:tcPr>
          <w:p w:rsidR="006D59BA" w:rsidRPr="00B879F5"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rPr>
            </w:pPr>
          </w:p>
          <w:p w:rsidR="006D59BA" w:rsidRPr="00B879F5" w:rsidRDefault="006D59BA" w:rsidP="006D59BA">
            <w:pPr>
              <w:ind w:left="1520" w:hanging="720"/>
              <w:rPr>
                <w:rFonts w:ascii="Arial" w:hAnsi="Arial" w:cs="Arial"/>
                <w:kern w:val="2"/>
                <w:lang w:eastAsia="ko-KR"/>
              </w:rPr>
            </w:pPr>
          </w:p>
        </w:tc>
        <w:tc>
          <w:tcPr>
            <w:tcW w:w="1554" w:type="dxa"/>
          </w:tcPr>
          <w:p w:rsidR="006D59BA" w:rsidRPr="00D06F84" w:rsidRDefault="006D59BA" w:rsidP="00C61790">
            <w:pPr>
              <w:pStyle w:val="a8"/>
              <w:rPr>
                <w:rFonts w:ascii="Arial" w:eastAsiaTheme="minorEastAsia" w:hAnsi="Arial" w:cs="Arial"/>
                <w:sz w:val="20"/>
                <w:szCs w:val="20"/>
                <w:lang w:eastAsia="ko-KR"/>
              </w:rPr>
            </w:pPr>
            <w:r w:rsidRPr="00D06F84">
              <w:rPr>
                <w:rFonts w:asciiTheme="minorEastAsia" w:eastAsiaTheme="minorEastAsia" w:hAnsiTheme="minorEastAsia" w:cs="Arial" w:hint="eastAsia"/>
                <w:color w:val="000000"/>
                <w:sz w:val="20"/>
                <w:szCs w:val="20"/>
                <w:lang w:eastAsia="ko-KR"/>
              </w:rPr>
              <w:t xml:space="preserve">코코넛 </w:t>
            </w:r>
            <w:r>
              <w:rPr>
                <w:rFonts w:asciiTheme="minorEastAsia" w:eastAsiaTheme="minorEastAsia" w:hAnsiTheme="minorEastAsia" w:cs="Arial" w:hint="eastAsia"/>
                <w:color w:val="000000"/>
                <w:sz w:val="20"/>
                <w:szCs w:val="20"/>
                <w:lang w:eastAsia="ko-KR"/>
              </w:rPr>
              <w:t xml:space="preserve">가공 </w:t>
            </w:r>
            <w:r w:rsidRPr="00D06F84">
              <w:rPr>
                <w:rFonts w:asciiTheme="minorEastAsia" w:eastAsiaTheme="minorEastAsia" w:hAnsiTheme="minorEastAsia" w:cs="Arial" w:hint="eastAsia"/>
                <w:color w:val="000000"/>
                <w:sz w:val="20"/>
                <w:szCs w:val="20"/>
                <w:lang w:eastAsia="ko-KR"/>
              </w:rPr>
              <w:t>산업및 코코넛</w:t>
            </w:r>
            <w:r>
              <w:rPr>
                <w:rFonts w:asciiTheme="minorEastAsia" w:eastAsiaTheme="minorEastAsia" w:hAnsiTheme="minorEastAsia" w:cs="Arial" w:hint="eastAsia"/>
                <w:color w:val="000000"/>
                <w:sz w:val="20"/>
                <w:szCs w:val="20"/>
                <w:lang w:eastAsia="ko-KR"/>
              </w:rPr>
              <w:t xml:space="preserve"> </w:t>
            </w:r>
            <w:r w:rsidRPr="00D06F84">
              <w:rPr>
                <w:rFonts w:asciiTheme="minorEastAsia" w:eastAsiaTheme="minorEastAsia" w:hAnsiTheme="minorEastAsia" w:cs="Arial" w:hint="eastAsia"/>
                <w:color w:val="000000"/>
                <w:sz w:val="20"/>
                <w:szCs w:val="20"/>
                <w:lang w:eastAsia="ko-KR"/>
              </w:rPr>
              <w:t>경작지</w:t>
            </w:r>
            <w:r>
              <w:rPr>
                <w:rFonts w:asciiTheme="minorEastAsia" w:eastAsiaTheme="minorEastAsia" w:hAnsiTheme="minorEastAsia" w:cs="Arial" w:hint="eastAsia"/>
                <w:color w:val="000000"/>
                <w:sz w:val="20"/>
                <w:szCs w:val="20"/>
                <w:lang w:eastAsia="ko-KR"/>
              </w:rPr>
              <w:t xml:space="preserve"> 확장</w:t>
            </w:r>
          </w:p>
        </w:tc>
        <w:tc>
          <w:tcPr>
            <w:tcW w:w="1488" w:type="dxa"/>
            <w:vMerge w:val="restart"/>
          </w:tcPr>
          <w:p w:rsidR="006D59BA" w:rsidRPr="00B879F5" w:rsidRDefault="006D59BA" w:rsidP="006D59BA">
            <w:pPr>
              <w:tabs>
                <w:tab w:val="left" w:pos="283"/>
              </w:tabs>
              <w:ind w:left="220" w:hangingChars="100" w:hanging="220"/>
              <w:contextualSpacing/>
              <w:textAlignment w:val="baseline"/>
              <w:rPr>
                <w:rFonts w:ascii="Arial" w:hAnsi="Arial" w:cs="Arial"/>
                <w:color w:val="000000"/>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tc>
        <w:tc>
          <w:tcPr>
            <w:tcW w:w="1890" w:type="dxa"/>
            <w:vMerge w:val="restart"/>
          </w:tcPr>
          <w:p w:rsidR="006D59BA" w:rsidRPr="00B879F5" w:rsidRDefault="006D59BA" w:rsidP="006D59BA">
            <w:pPr>
              <w:tabs>
                <w:tab w:val="left" w:pos="283"/>
              </w:tabs>
              <w:ind w:left="220" w:hangingChars="100" w:hanging="220"/>
              <w:contextualSpacing/>
              <w:textAlignment w:val="baseline"/>
              <w:rPr>
                <w:rFonts w:ascii="Arial" w:hAnsi="Arial" w:cs="Arial"/>
                <w:color w:val="000000"/>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 </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tc>
        <w:tc>
          <w:tcPr>
            <w:tcW w:w="2160" w:type="dxa"/>
            <w:vMerge w:val="restart"/>
          </w:tcPr>
          <w:p w:rsidR="006D59BA" w:rsidRPr="0060675E" w:rsidRDefault="006D59BA" w:rsidP="00C61790">
            <w:pPr>
              <w:pStyle w:val="a8"/>
              <w:jc w:val="both"/>
              <w:rPr>
                <w:rFonts w:ascii="Arial" w:eastAsiaTheme="minorEastAsia" w:hAnsi="Arial" w:cs="Arial"/>
                <w:color w:val="000000"/>
                <w:lang w:eastAsia="ko-KR"/>
              </w:rPr>
            </w:pPr>
            <w:r>
              <w:rPr>
                <w:rFonts w:ascii="Arial" w:hAnsi="Arial" w:cs="Arial"/>
                <w:color w:val="000000"/>
              </w:rPr>
              <w:t xml:space="preserve">1. </w:t>
            </w:r>
            <w:r>
              <w:rPr>
                <w:rFonts w:asciiTheme="minorEastAsia" w:eastAsiaTheme="minorEastAsia" w:hAnsiTheme="minorEastAsia" w:cs="Arial" w:hint="eastAsia"/>
                <w:color w:val="000000"/>
                <w:lang w:eastAsia="ko-KR"/>
              </w:rPr>
              <w:t>합병</w:t>
            </w:r>
          </w:p>
          <w:p w:rsidR="006D59BA" w:rsidRPr="0060675E" w:rsidRDefault="006D59BA" w:rsidP="00C61790">
            <w:pPr>
              <w:pStyle w:val="a8"/>
              <w:jc w:val="both"/>
              <w:rPr>
                <w:rFonts w:ascii="Arial" w:eastAsiaTheme="minorEastAsia" w:hAnsi="Arial" w:cs="Arial"/>
                <w:color w:val="000000"/>
                <w:lang w:eastAsia="ko-KR"/>
              </w:rPr>
            </w:pPr>
            <w:r>
              <w:rPr>
                <w:rFonts w:ascii="Arial" w:hAnsi="Arial" w:cs="Arial"/>
                <w:color w:val="000000"/>
              </w:rPr>
              <w:t>2.</w:t>
            </w:r>
            <w:r>
              <w:rPr>
                <w:rFonts w:asciiTheme="minorEastAsia" w:eastAsiaTheme="minorEastAsia" w:hAnsiTheme="minorEastAsia" w:cs="Arial" w:hint="eastAsia"/>
                <w:color w:val="000000"/>
                <w:lang w:eastAsia="ko-KR"/>
              </w:rPr>
              <w:t>직접투자</w:t>
            </w:r>
          </w:p>
          <w:p w:rsidR="006D59BA" w:rsidRPr="0060675E" w:rsidRDefault="006D59BA" w:rsidP="00C61790">
            <w:pPr>
              <w:pStyle w:val="a8"/>
              <w:jc w:val="both"/>
              <w:rPr>
                <w:rFonts w:ascii="Arial" w:eastAsiaTheme="minorEastAsia" w:hAnsi="Arial" w:cs="Arial"/>
                <w:color w:val="000000"/>
                <w:lang w:eastAsia="ko-KR"/>
              </w:rPr>
            </w:pPr>
            <w:r>
              <w:rPr>
                <w:rFonts w:ascii="Arial" w:hAnsi="Arial" w:cs="Arial"/>
                <w:color w:val="000000"/>
              </w:rPr>
              <w:t xml:space="preserve">3. </w:t>
            </w:r>
            <w:r>
              <w:rPr>
                <w:rFonts w:asciiTheme="minorEastAsia" w:eastAsiaTheme="minorEastAsia" w:hAnsiTheme="minorEastAsia" w:cs="Arial" w:hint="eastAsia"/>
                <w:color w:val="000000"/>
                <w:lang w:eastAsia="ko-KR"/>
              </w:rPr>
              <w:t>파트너쉽</w:t>
            </w:r>
          </w:p>
          <w:p w:rsidR="006D59BA" w:rsidRDefault="006D59BA" w:rsidP="006D59BA">
            <w:pPr>
              <w:tabs>
                <w:tab w:val="left" w:pos="283"/>
              </w:tabs>
              <w:ind w:left="800"/>
              <w:contextualSpacing/>
              <w:textAlignment w:val="baseline"/>
              <w:rPr>
                <w:rFonts w:ascii="Arial" w:hAnsi="Arial" w:cs="Arial"/>
                <w:color w:val="000000"/>
                <w:kern w:val="24"/>
                <w:lang w:eastAsia="ko-KR"/>
              </w:rPr>
            </w:pPr>
          </w:p>
          <w:p w:rsidR="006D59BA" w:rsidRPr="0060675E" w:rsidRDefault="006D59BA" w:rsidP="006D59BA">
            <w:pPr>
              <w:pStyle w:val="a3"/>
              <w:tabs>
                <w:tab w:val="left" w:pos="0"/>
              </w:tabs>
              <w:textAlignment w:val="baseline"/>
              <w:rPr>
                <w:rFonts w:ascii="Arial" w:hAnsi="Arial" w:cs="Arial"/>
                <w:color w:val="000000"/>
                <w:kern w:val="24"/>
              </w:rPr>
            </w:pPr>
          </w:p>
          <w:p w:rsidR="006D59BA" w:rsidRPr="0060675E" w:rsidRDefault="006D59BA" w:rsidP="006D59BA">
            <w:pPr>
              <w:pStyle w:val="a3"/>
              <w:tabs>
                <w:tab w:val="left" w:pos="-6642"/>
              </w:tabs>
              <w:textAlignment w:val="baseline"/>
              <w:rPr>
                <w:rFonts w:ascii="Arial" w:hAnsi="Arial" w:cs="Arial"/>
                <w:color w:val="000000"/>
                <w:kern w:val="24"/>
              </w:rPr>
            </w:pPr>
          </w:p>
        </w:tc>
        <w:tc>
          <w:tcPr>
            <w:tcW w:w="3600" w:type="dxa"/>
            <w:vMerge w:val="restart"/>
          </w:tcPr>
          <w:p w:rsidR="006D59BA" w:rsidRPr="0060675E" w:rsidRDefault="006D59BA" w:rsidP="00C61790">
            <w:pPr>
              <w:pStyle w:val="a8"/>
              <w:jc w:val="both"/>
              <w:rPr>
                <w:rFonts w:ascii="Arial" w:eastAsiaTheme="minorEastAsia" w:hAnsi="Arial" w:cs="Arial"/>
                <w:color w:val="000000"/>
                <w:lang w:eastAsia="ko-KR"/>
              </w:rPr>
            </w:pPr>
            <w:r>
              <w:rPr>
                <w:rFonts w:ascii="Arial" w:hAnsi="Arial" w:cs="Arial"/>
                <w:color w:val="000000"/>
                <w:lang w:eastAsia="ko-KR"/>
              </w:rPr>
              <w:t xml:space="preserve">1. </w:t>
            </w:r>
            <w:r>
              <w:rPr>
                <w:rFonts w:asciiTheme="minorEastAsia" w:eastAsiaTheme="minorEastAsia" w:hAnsiTheme="minorEastAsia" w:cs="Arial" w:hint="eastAsia"/>
                <w:color w:val="000000"/>
                <w:lang w:eastAsia="ko-KR"/>
              </w:rPr>
              <w:t>교통</w:t>
            </w:r>
          </w:p>
          <w:p w:rsidR="006D59BA" w:rsidRPr="009D7E5F" w:rsidRDefault="006D59BA" w:rsidP="00C61790">
            <w:pPr>
              <w:pStyle w:val="a8"/>
              <w:tabs>
                <w:tab w:val="left" w:pos="162"/>
              </w:tabs>
              <w:jc w:val="both"/>
              <w:rPr>
                <w:rFonts w:ascii="Arial" w:eastAsiaTheme="minorEastAsia" w:hAnsi="Arial" w:cs="Arial"/>
                <w:color w:val="000000"/>
                <w:sz w:val="20"/>
                <w:szCs w:val="20"/>
                <w:lang w:eastAsia="ko-KR"/>
              </w:rPr>
            </w:pPr>
            <w:r w:rsidRPr="009D7E5F">
              <w:rPr>
                <w:rFonts w:ascii="Arial" w:hAnsi="Arial" w:cs="Arial"/>
                <w:color w:val="000000"/>
                <w:sz w:val="20"/>
                <w:szCs w:val="20"/>
                <w:lang w:eastAsia="ko-KR"/>
              </w:rPr>
              <w:t xml:space="preserve">- </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국영도로</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지방국도</w:t>
            </w:r>
            <w:r>
              <w:rPr>
                <w:rFonts w:ascii="Arial" w:eastAsiaTheme="minorEastAsia" w:hAnsi="Arial" w:cs="Arial" w:hint="eastAsia"/>
                <w:color w:val="000000"/>
                <w:sz w:val="20"/>
                <w:szCs w:val="20"/>
                <w:lang w:eastAsia="ko-KR"/>
              </w:rPr>
              <w:t>,</w:t>
            </w:r>
            <w:r>
              <w:rPr>
                <w:rFonts w:ascii="Arial" w:eastAsiaTheme="minorEastAsia" w:hAnsi="Arial" w:cs="Arial" w:hint="eastAsia"/>
                <w:color w:val="000000"/>
                <w:sz w:val="20"/>
                <w:szCs w:val="20"/>
                <w:lang w:eastAsia="ko-KR"/>
              </w:rPr>
              <w:t>시영도로</w:t>
            </w:r>
          </w:p>
          <w:p w:rsidR="006D59BA" w:rsidRPr="009D7E5F" w:rsidRDefault="006D59BA" w:rsidP="00C61790">
            <w:pPr>
              <w:pStyle w:val="a8"/>
              <w:tabs>
                <w:tab w:val="left" w:pos="162"/>
              </w:tabs>
              <w:rPr>
                <w:rFonts w:ascii="Arial" w:eastAsiaTheme="minorEastAsia" w:hAnsi="Arial" w:cs="Arial"/>
                <w:color w:val="000000"/>
                <w:lang w:eastAsia="ko-KR"/>
              </w:rPr>
            </w:pPr>
            <w:r>
              <w:rPr>
                <w:rFonts w:ascii="Arial" w:hAnsi="Arial" w:cs="Arial"/>
                <w:color w:val="000000"/>
                <w:lang w:val="sv-SE" w:eastAsia="ko-KR"/>
              </w:rPr>
              <w:t xml:space="preserve">- </w:t>
            </w:r>
            <w:r w:rsidRPr="009D7E5F">
              <w:rPr>
                <w:rFonts w:asciiTheme="minorEastAsia" w:eastAsiaTheme="minorEastAsia" w:hAnsiTheme="minorEastAsia" w:cs="Arial" w:hint="eastAsia"/>
                <w:color w:val="000000"/>
                <w:sz w:val="20"/>
                <w:szCs w:val="20"/>
                <w:lang w:val="sv-SE" w:eastAsia="ko-KR"/>
              </w:rPr>
              <w:t>해운항만</w:t>
            </w:r>
            <w:r w:rsidRPr="009D7E5F">
              <w:rPr>
                <w:rFonts w:ascii="Arial" w:hAnsi="Arial" w:cs="Arial"/>
                <w:color w:val="000000"/>
                <w:sz w:val="20"/>
                <w:szCs w:val="20"/>
                <w:lang w:val="sv-SE" w:eastAsia="ko-KR"/>
              </w:rPr>
              <w:t>: Sintete</w:t>
            </w:r>
            <w:r w:rsidRPr="009D7E5F">
              <w:rPr>
                <w:rFonts w:ascii="Arial" w:eastAsiaTheme="minorEastAsia" w:hAnsi="Arial" w:cs="Arial" w:hint="eastAsia"/>
                <w:color w:val="000000"/>
                <w:sz w:val="20"/>
                <w:szCs w:val="20"/>
                <w:lang w:val="sv-SE" w:eastAsia="ko-KR"/>
              </w:rPr>
              <w:t>항</w:t>
            </w:r>
            <w:r w:rsidRPr="009D7E5F">
              <w:rPr>
                <w:rFonts w:ascii="Arial" w:hAnsi="Arial" w:cs="Arial"/>
                <w:color w:val="000000"/>
                <w:sz w:val="20"/>
                <w:szCs w:val="20"/>
                <w:lang w:val="sv-SE" w:eastAsia="ko-KR"/>
              </w:rPr>
              <w:t>, Singkawang</w:t>
            </w:r>
            <w:r>
              <w:rPr>
                <w:rFonts w:ascii="Arial" w:eastAsiaTheme="minorEastAsia" w:hAnsi="Arial" w:cs="Arial" w:hint="eastAsia"/>
                <w:color w:val="000000"/>
                <w:sz w:val="20"/>
                <w:szCs w:val="20"/>
                <w:lang w:val="sv-SE" w:eastAsia="ko-KR"/>
              </w:rPr>
              <w:t xml:space="preserve"> </w:t>
            </w:r>
            <w:r>
              <w:rPr>
                <w:rFonts w:asciiTheme="minorEastAsia" w:eastAsiaTheme="minorEastAsia" w:hAnsiTheme="minorEastAsia" w:cs="Arial" w:hint="eastAsia"/>
                <w:color w:val="000000"/>
                <w:sz w:val="20"/>
                <w:szCs w:val="20"/>
                <w:lang w:val="sv-SE" w:eastAsia="ko-KR"/>
              </w:rPr>
              <w:t>항</w:t>
            </w:r>
            <w:r w:rsidRPr="009D7E5F">
              <w:rPr>
                <w:rFonts w:ascii="Arial" w:hAnsi="Arial" w:cs="Arial"/>
                <w:color w:val="000000"/>
                <w:sz w:val="20"/>
                <w:szCs w:val="20"/>
                <w:lang w:val="sv-SE" w:eastAsia="ko-KR"/>
              </w:rPr>
              <w:t xml:space="preserve">, </w:t>
            </w:r>
            <w:r>
              <w:rPr>
                <w:rFonts w:ascii="Arial" w:eastAsiaTheme="minorEastAsia" w:hAnsi="Arial" w:cs="Arial" w:hint="eastAsia"/>
                <w:color w:val="000000"/>
                <w:sz w:val="20"/>
                <w:szCs w:val="20"/>
                <w:lang w:val="sv-SE" w:eastAsia="ko-KR"/>
              </w:rPr>
              <w:t xml:space="preserve"> </w:t>
            </w:r>
            <w:r w:rsidRPr="009D7E5F">
              <w:rPr>
                <w:rFonts w:ascii="Arial" w:hAnsi="Arial" w:cs="Arial"/>
                <w:color w:val="000000"/>
                <w:sz w:val="20"/>
                <w:szCs w:val="20"/>
                <w:lang w:val="sv-SE" w:eastAsia="ko-KR"/>
              </w:rPr>
              <w:t>Pemangkat</w:t>
            </w:r>
            <w:r>
              <w:rPr>
                <w:rFonts w:asciiTheme="minorEastAsia" w:eastAsiaTheme="minorEastAsia" w:hAnsiTheme="minorEastAsia" w:cs="Arial" w:hint="eastAsia"/>
                <w:color w:val="000000"/>
                <w:sz w:val="20"/>
                <w:szCs w:val="20"/>
                <w:lang w:val="sv-SE" w:eastAsia="ko-KR"/>
              </w:rPr>
              <w:t>항</w:t>
            </w:r>
            <w:r>
              <w:rPr>
                <w:rFonts w:ascii="Arial" w:hAnsi="Arial" w:cs="Arial"/>
                <w:color w:val="000000"/>
                <w:sz w:val="20"/>
                <w:szCs w:val="20"/>
                <w:lang w:val="sv-SE" w:eastAsia="ko-KR"/>
              </w:rPr>
              <w:t xml:space="preserve"> </w:t>
            </w:r>
            <w:r w:rsidRPr="009D7E5F">
              <w:rPr>
                <w:rFonts w:ascii="Arial" w:hAnsi="Arial" w:cs="Arial"/>
                <w:color w:val="000000"/>
                <w:sz w:val="20"/>
                <w:szCs w:val="20"/>
                <w:lang w:val="sv-SE" w:eastAsia="ko-KR"/>
              </w:rPr>
              <w:t xml:space="preserve"> Sambas</w:t>
            </w:r>
            <w:r>
              <w:rPr>
                <w:rFonts w:asciiTheme="minorEastAsia" w:eastAsiaTheme="minorEastAsia" w:hAnsiTheme="minorEastAsia" w:cs="Arial" w:hint="eastAsia"/>
                <w:color w:val="000000"/>
                <w:sz w:val="20"/>
                <w:szCs w:val="20"/>
                <w:lang w:val="sv-SE" w:eastAsia="ko-KR"/>
              </w:rPr>
              <w:t>항</w:t>
            </w:r>
            <w:r w:rsidRPr="009D7E5F">
              <w:rPr>
                <w:rFonts w:ascii="Arial" w:hAnsi="Arial" w:cs="Arial"/>
                <w:color w:val="000000"/>
                <w:sz w:val="20"/>
                <w:szCs w:val="20"/>
                <w:lang w:val="sv-SE" w:eastAsia="ko-KR"/>
              </w:rPr>
              <w:t xml:space="preserve">, </w:t>
            </w:r>
            <w:r w:rsidRPr="009D7E5F">
              <w:rPr>
                <w:rFonts w:ascii="Arial" w:hAnsi="Arial" w:cs="Arial"/>
                <w:color w:val="000000"/>
                <w:sz w:val="20"/>
                <w:szCs w:val="20"/>
                <w:lang w:eastAsia="ko-KR"/>
              </w:rPr>
              <w:t>Ketapang</w:t>
            </w:r>
            <w:r>
              <w:rPr>
                <w:rFonts w:asciiTheme="minorEastAsia" w:eastAsiaTheme="minorEastAsia" w:hAnsiTheme="minorEastAsia" w:cs="Arial" w:hint="eastAsia"/>
                <w:color w:val="000000"/>
                <w:sz w:val="20"/>
                <w:szCs w:val="20"/>
                <w:lang w:eastAsia="ko-KR"/>
              </w:rPr>
              <w:t>항</w:t>
            </w:r>
            <w:r w:rsidRPr="009D7E5F">
              <w:rPr>
                <w:rFonts w:ascii="Arial" w:hAnsi="Arial" w:cs="Arial"/>
                <w:color w:val="000000"/>
                <w:sz w:val="20"/>
                <w:szCs w:val="20"/>
                <w:lang w:eastAsia="ko-KR"/>
              </w:rPr>
              <w:t>,</w:t>
            </w:r>
            <w:r>
              <w:rPr>
                <w:rFonts w:ascii="Arial" w:hAnsi="Arial" w:cs="Arial"/>
                <w:color w:val="000000"/>
                <w:lang w:eastAsia="ko-KR"/>
              </w:rPr>
              <w:t xml:space="preserve"> </w:t>
            </w:r>
          </w:p>
          <w:p w:rsidR="006D59BA" w:rsidRPr="009D7E5F" w:rsidRDefault="006D59BA" w:rsidP="00C61790">
            <w:pPr>
              <w:pStyle w:val="a8"/>
              <w:rPr>
                <w:rFonts w:ascii="Arial" w:eastAsiaTheme="minorEastAsia" w:hAnsi="Arial" w:cs="Arial"/>
                <w:color w:val="000000"/>
                <w:sz w:val="20"/>
                <w:szCs w:val="20"/>
                <w:lang w:eastAsia="ko-KR"/>
              </w:rPr>
            </w:pPr>
            <w:r w:rsidRPr="009D7E5F">
              <w:rPr>
                <w:rFonts w:ascii="Arial" w:hAnsi="Arial" w:cs="Arial"/>
                <w:color w:val="000000"/>
                <w:sz w:val="20"/>
                <w:szCs w:val="20"/>
                <w:lang w:eastAsia="ko-KR"/>
              </w:rPr>
              <w:t xml:space="preserve">- </w:t>
            </w:r>
            <w:r w:rsidRPr="009D7E5F">
              <w:rPr>
                <w:rFonts w:asciiTheme="minorEastAsia" w:eastAsiaTheme="minorEastAsia" w:hAnsiTheme="minorEastAsia" w:cs="Arial" w:hint="eastAsia"/>
                <w:color w:val="000000"/>
                <w:sz w:val="20"/>
                <w:szCs w:val="20"/>
                <w:lang w:eastAsia="ko-KR"/>
              </w:rPr>
              <w:t>공항</w:t>
            </w:r>
            <w:r w:rsidRPr="009D7E5F">
              <w:rPr>
                <w:rFonts w:ascii="Arial" w:hAnsi="Arial" w:cs="Arial"/>
                <w:color w:val="000000"/>
                <w:sz w:val="20"/>
                <w:szCs w:val="20"/>
                <w:lang w:eastAsia="ko-KR"/>
              </w:rPr>
              <w:t xml:space="preserve">: Supadio </w:t>
            </w:r>
            <w:r w:rsidRPr="009D7E5F">
              <w:rPr>
                <w:rFonts w:asciiTheme="minorEastAsia" w:eastAsiaTheme="minorEastAsia" w:hAnsiTheme="minorEastAsia" w:cs="Arial" w:hint="eastAsia"/>
                <w:color w:val="000000"/>
                <w:sz w:val="20"/>
                <w:szCs w:val="20"/>
                <w:lang w:eastAsia="ko-KR"/>
              </w:rPr>
              <w:t>공항</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일일</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항공편</w:t>
            </w:r>
            <w:r>
              <w:rPr>
                <w:rFonts w:ascii="Arial" w:eastAsiaTheme="minorEastAsia" w:hAnsi="Arial" w:cs="Arial" w:hint="eastAsia"/>
                <w:color w:val="000000"/>
                <w:sz w:val="20"/>
                <w:szCs w:val="20"/>
                <w:lang w:eastAsia="ko-KR"/>
              </w:rPr>
              <w:t xml:space="preserve"> 35-50</w:t>
            </w:r>
            <w:r>
              <w:rPr>
                <w:rFonts w:ascii="Arial" w:eastAsiaTheme="minorEastAsia" w:hAnsi="Arial" w:cs="Arial" w:hint="eastAsia"/>
                <w:color w:val="000000"/>
                <w:sz w:val="20"/>
                <w:szCs w:val="20"/>
                <w:lang w:eastAsia="ko-KR"/>
              </w:rPr>
              <w:t>편</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성수기</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일일</w:t>
            </w:r>
            <w:r>
              <w:rPr>
                <w:rFonts w:ascii="Arial" w:eastAsiaTheme="minorEastAsia" w:hAnsi="Arial" w:cs="Arial" w:hint="eastAsia"/>
                <w:color w:val="000000"/>
                <w:sz w:val="20"/>
                <w:szCs w:val="20"/>
                <w:lang w:eastAsia="ko-KR"/>
              </w:rPr>
              <w:t xml:space="preserve"> 68</w:t>
            </w:r>
            <w:r>
              <w:rPr>
                <w:rFonts w:ascii="Arial" w:eastAsiaTheme="minorEastAsia" w:hAnsi="Arial" w:cs="Arial" w:hint="eastAsia"/>
                <w:color w:val="000000"/>
                <w:sz w:val="20"/>
                <w:szCs w:val="20"/>
                <w:lang w:eastAsia="ko-KR"/>
              </w:rPr>
              <w:t>편</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이상</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항공편</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운항</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총</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이용승객</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연간</w:t>
            </w:r>
            <w:r>
              <w:rPr>
                <w:rFonts w:ascii="Arial" w:eastAsiaTheme="minorEastAsia" w:hAnsi="Arial" w:cs="Arial" w:hint="eastAsia"/>
                <w:color w:val="000000"/>
                <w:sz w:val="20"/>
                <w:szCs w:val="20"/>
                <w:lang w:eastAsia="ko-KR"/>
              </w:rPr>
              <w:t xml:space="preserve"> 280</w:t>
            </w:r>
            <w:r>
              <w:rPr>
                <w:rFonts w:ascii="Arial" w:eastAsiaTheme="minorEastAsia" w:hAnsi="Arial" w:cs="Arial" w:hint="eastAsia"/>
                <w:color w:val="000000"/>
                <w:sz w:val="20"/>
                <w:szCs w:val="20"/>
                <w:lang w:eastAsia="ko-KR"/>
              </w:rPr>
              <w:t>만명</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서부칼리만탄의</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국내</w:t>
            </w:r>
            <w:r>
              <w:rPr>
                <w:rFonts w:ascii="Arial" w:eastAsiaTheme="minorEastAsia" w:hAnsi="Arial" w:cs="Arial" w:hint="eastAsia"/>
                <w:color w:val="000000"/>
                <w:sz w:val="20"/>
                <w:szCs w:val="20"/>
                <w:lang w:eastAsia="ko-KR"/>
              </w:rPr>
              <w:t>/</w:t>
            </w:r>
            <w:r>
              <w:rPr>
                <w:rFonts w:ascii="Arial" w:eastAsiaTheme="minorEastAsia" w:hAnsi="Arial" w:cs="Arial" w:hint="eastAsia"/>
                <w:color w:val="000000"/>
                <w:sz w:val="20"/>
                <w:szCs w:val="20"/>
                <w:lang w:eastAsia="ko-KR"/>
              </w:rPr>
              <w:t>국제선의</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중심</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공항이</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됨</w:t>
            </w:r>
            <w:r>
              <w:rPr>
                <w:rFonts w:ascii="Arial" w:eastAsiaTheme="minorEastAsia" w:hAnsi="Arial" w:cs="Arial" w:hint="eastAsia"/>
                <w:color w:val="000000"/>
                <w:sz w:val="20"/>
                <w:szCs w:val="20"/>
                <w:lang w:eastAsia="ko-KR"/>
              </w:rPr>
              <w:t xml:space="preserve"> . </w:t>
            </w:r>
            <w:r>
              <w:rPr>
                <w:rFonts w:ascii="Arial" w:eastAsiaTheme="minorEastAsia" w:hAnsi="Arial" w:cs="Arial" w:hint="eastAsia"/>
                <w:color w:val="000000"/>
                <w:sz w:val="20"/>
                <w:szCs w:val="20"/>
                <w:lang w:eastAsia="ko-KR"/>
              </w:rPr>
              <w:t>폰티아낙으로</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연결</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국내선으로</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바탐</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자카르타</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족자카르타까지</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연결되며</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국제선으로</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싱가포르</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말레이시아</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쿠찡</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까지</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연결</w:t>
            </w:r>
            <w:r>
              <w:rPr>
                <w:rFonts w:ascii="Arial" w:eastAsiaTheme="minorEastAsia" w:hAnsi="Arial" w:cs="Arial" w:hint="eastAsia"/>
                <w:color w:val="000000"/>
                <w:sz w:val="20"/>
                <w:szCs w:val="20"/>
                <w:lang w:eastAsia="ko-KR"/>
              </w:rPr>
              <w:t>.</w:t>
            </w:r>
          </w:p>
          <w:p w:rsidR="006D59BA" w:rsidRPr="00F07BA2" w:rsidRDefault="006D59BA" w:rsidP="00C61790">
            <w:pPr>
              <w:pStyle w:val="a8"/>
              <w:rPr>
                <w:rFonts w:ascii="Arial" w:eastAsiaTheme="minorEastAsia" w:hAnsi="Arial" w:cs="Arial"/>
                <w:color w:val="000000"/>
                <w:sz w:val="20"/>
                <w:szCs w:val="20"/>
                <w:lang w:eastAsia="ko-KR"/>
              </w:rPr>
            </w:pPr>
            <w:r w:rsidRPr="00F07BA2">
              <w:rPr>
                <w:rFonts w:ascii="Arial" w:hAnsi="Arial" w:cs="Arial"/>
                <w:color w:val="000000"/>
                <w:sz w:val="20"/>
                <w:szCs w:val="20"/>
                <w:lang w:eastAsia="ko-KR"/>
              </w:rPr>
              <w:t xml:space="preserve">2. </w:t>
            </w:r>
            <w:r>
              <w:rPr>
                <w:rFonts w:asciiTheme="minorEastAsia" w:eastAsiaTheme="minorEastAsia" w:hAnsiTheme="minorEastAsia" w:cs="Arial" w:hint="eastAsia"/>
                <w:color w:val="000000"/>
                <w:sz w:val="20"/>
                <w:szCs w:val="20"/>
                <w:lang w:eastAsia="ko-KR"/>
              </w:rPr>
              <w:t>국영전기공사(</w:t>
            </w:r>
            <w:r>
              <w:rPr>
                <w:rFonts w:ascii="Arial" w:eastAsiaTheme="minorEastAsia" w:hAnsi="Arial" w:cs="Arial" w:hint="eastAsia"/>
                <w:color w:val="000000"/>
                <w:sz w:val="20"/>
                <w:szCs w:val="20"/>
                <w:lang w:eastAsia="ko-KR"/>
              </w:rPr>
              <w:t xml:space="preserve">PLN) </w:t>
            </w:r>
            <w:r>
              <w:rPr>
                <w:rFonts w:ascii="Arial" w:eastAsiaTheme="minorEastAsia" w:hAnsi="Arial" w:cs="Arial" w:hint="eastAsia"/>
                <w:color w:val="000000"/>
                <w:sz w:val="20"/>
                <w:szCs w:val="20"/>
                <w:lang w:eastAsia="ko-KR"/>
              </w:rPr>
              <w:t>가</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전기</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공급</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상수도</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우편</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및</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통신</w:t>
            </w:r>
          </w:p>
          <w:p w:rsidR="006D59BA" w:rsidRPr="00F07BA2" w:rsidRDefault="006D59BA" w:rsidP="00C61790">
            <w:pPr>
              <w:pStyle w:val="a8"/>
              <w:jc w:val="both"/>
              <w:rPr>
                <w:rFonts w:ascii="Arial" w:eastAsiaTheme="minorEastAsia" w:hAnsi="Arial" w:cs="Arial"/>
                <w:color w:val="000000"/>
                <w:sz w:val="20"/>
                <w:szCs w:val="20"/>
                <w:lang w:eastAsia="ko-KR"/>
              </w:rPr>
            </w:pPr>
            <w:r>
              <w:rPr>
                <w:rFonts w:ascii="Arial" w:hAnsi="Arial" w:cs="Arial"/>
                <w:color w:val="000000"/>
                <w:sz w:val="20"/>
                <w:szCs w:val="20"/>
                <w:lang w:eastAsia="ko-KR"/>
              </w:rPr>
              <w:t xml:space="preserve">3. </w:t>
            </w:r>
            <w:r>
              <w:rPr>
                <w:rFonts w:asciiTheme="minorEastAsia" w:eastAsiaTheme="minorEastAsia" w:hAnsiTheme="minorEastAsia" w:cs="Arial" w:hint="eastAsia"/>
                <w:color w:val="000000"/>
                <w:sz w:val="20"/>
                <w:szCs w:val="20"/>
                <w:lang w:eastAsia="ko-KR"/>
              </w:rPr>
              <w:t>국내 및 국제 은행 서비스</w:t>
            </w:r>
          </w:p>
          <w:p w:rsidR="006D59BA" w:rsidRPr="00F07BA2" w:rsidRDefault="006D59BA" w:rsidP="00C61790">
            <w:pPr>
              <w:pStyle w:val="a8"/>
              <w:jc w:val="both"/>
              <w:rPr>
                <w:rFonts w:ascii="Arial" w:eastAsiaTheme="minorEastAsia" w:hAnsi="Arial" w:cs="Arial"/>
                <w:color w:val="000000"/>
                <w:sz w:val="20"/>
                <w:szCs w:val="20"/>
                <w:lang w:eastAsia="ko-KR"/>
              </w:rPr>
            </w:pPr>
            <w:r w:rsidRPr="00F07BA2">
              <w:rPr>
                <w:rFonts w:ascii="Arial" w:hAnsi="Arial" w:cs="Arial"/>
                <w:color w:val="000000"/>
                <w:sz w:val="20"/>
                <w:szCs w:val="20"/>
                <w:lang w:eastAsia="ko-KR"/>
              </w:rPr>
              <w:t>4</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안전 및 법적 보증</w:t>
            </w:r>
          </w:p>
          <w:p w:rsidR="006D59BA" w:rsidRPr="00F07BA2" w:rsidRDefault="006D59BA" w:rsidP="006D59BA">
            <w:pPr>
              <w:pStyle w:val="a8"/>
              <w:ind w:left="200" w:hangingChars="100" w:hanging="200"/>
              <w:jc w:val="both"/>
              <w:rPr>
                <w:rFonts w:ascii="Arial" w:eastAsiaTheme="minorEastAsia" w:hAnsi="Arial" w:cs="Arial"/>
                <w:color w:val="000000"/>
                <w:sz w:val="20"/>
                <w:szCs w:val="20"/>
                <w:lang w:eastAsia="ko-KR"/>
              </w:rPr>
            </w:pPr>
            <w:r>
              <w:rPr>
                <w:rFonts w:ascii="Arial" w:hAnsi="Arial" w:cs="Arial"/>
                <w:color w:val="000000"/>
                <w:sz w:val="20"/>
                <w:szCs w:val="20"/>
                <w:lang w:eastAsia="ko-KR"/>
              </w:rPr>
              <w:t xml:space="preserve">5. </w:t>
            </w:r>
            <w:r>
              <w:rPr>
                <w:rFonts w:asciiTheme="minorEastAsia" w:eastAsiaTheme="minorEastAsia" w:hAnsiTheme="minorEastAsia" w:cs="Arial" w:hint="eastAsia"/>
                <w:color w:val="000000"/>
                <w:sz w:val="20"/>
                <w:szCs w:val="20"/>
                <w:lang w:eastAsia="ko-KR"/>
              </w:rPr>
              <w:t>서비스 집중화로 효율적인 인허가 처리</w:t>
            </w:r>
          </w:p>
          <w:p w:rsidR="006D59BA" w:rsidRPr="00F07BA2" w:rsidRDefault="006D59BA" w:rsidP="006D59BA">
            <w:pPr>
              <w:pStyle w:val="a8"/>
              <w:ind w:left="200" w:hangingChars="100" w:hanging="200"/>
              <w:rPr>
                <w:rFonts w:ascii="Arial" w:eastAsiaTheme="minorEastAsia" w:hAnsi="Arial" w:cs="Arial"/>
                <w:color w:val="000000"/>
                <w:sz w:val="20"/>
                <w:szCs w:val="20"/>
                <w:lang w:eastAsia="ko-KR"/>
              </w:rPr>
            </w:pPr>
            <w:r>
              <w:rPr>
                <w:rFonts w:ascii="Arial" w:hAnsi="Arial" w:cs="Arial"/>
                <w:color w:val="000000"/>
                <w:sz w:val="20"/>
                <w:szCs w:val="20"/>
                <w:lang w:eastAsia="ko-KR"/>
              </w:rPr>
              <w:t xml:space="preserve">6. </w:t>
            </w:r>
            <w:r>
              <w:rPr>
                <w:rFonts w:asciiTheme="minorEastAsia" w:eastAsiaTheme="minorEastAsia" w:hAnsiTheme="minorEastAsia" w:cs="Arial" w:hint="eastAsia"/>
                <w:color w:val="000000"/>
                <w:sz w:val="20"/>
                <w:szCs w:val="20"/>
                <w:lang w:eastAsia="ko-KR"/>
              </w:rPr>
              <w:t>상업생산개시전 세제 및 재정 인센티브</w:t>
            </w:r>
          </w:p>
          <w:p w:rsidR="006D59BA" w:rsidRPr="00F07BA2" w:rsidRDefault="006D59BA" w:rsidP="00C61790">
            <w:pPr>
              <w:pStyle w:val="a8"/>
              <w:rPr>
                <w:rFonts w:ascii="Arial" w:eastAsiaTheme="minorEastAsia" w:hAnsi="Arial" w:cs="Arial"/>
                <w:color w:val="000000"/>
                <w:sz w:val="20"/>
                <w:szCs w:val="20"/>
                <w:lang w:eastAsia="ko-KR"/>
              </w:rPr>
            </w:pPr>
            <w:r>
              <w:rPr>
                <w:rFonts w:ascii="Arial" w:hAnsi="Arial" w:cs="Arial"/>
                <w:color w:val="000000"/>
                <w:sz w:val="20"/>
                <w:szCs w:val="20"/>
              </w:rPr>
              <w:t xml:space="preserve">7. </w:t>
            </w:r>
            <w:r>
              <w:rPr>
                <w:rFonts w:asciiTheme="minorEastAsia" w:eastAsiaTheme="minorEastAsia" w:hAnsiTheme="minorEastAsia" w:cs="Arial" w:hint="eastAsia"/>
                <w:color w:val="000000"/>
                <w:sz w:val="20"/>
                <w:szCs w:val="20"/>
                <w:lang w:eastAsia="ko-KR"/>
              </w:rPr>
              <w:t xml:space="preserve">지역전개 </w:t>
            </w:r>
          </w:p>
          <w:p w:rsidR="006D59BA" w:rsidRPr="00B879F5" w:rsidRDefault="006D59BA" w:rsidP="00C61790">
            <w:pPr>
              <w:tabs>
                <w:tab w:val="left" w:pos="283"/>
              </w:tabs>
              <w:contextualSpacing/>
              <w:textAlignment w:val="baseline"/>
              <w:rPr>
                <w:rFonts w:ascii="Arial" w:hAnsi="Arial" w:cs="Arial"/>
                <w:color w:val="000000"/>
              </w:rPr>
            </w:pPr>
          </w:p>
        </w:tc>
        <w:tc>
          <w:tcPr>
            <w:tcW w:w="3420" w:type="dxa"/>
            <w:vMerge w:val="restart"/>
          </w:tcPr>
          <w:p w:rsidR="006D59BA" w:rsidRPr="00CB0AB9" w:rsidRDefault="006D59BA" w:rsidP="006D59BA">
            <w:pPr>
              <w:pStyle w:val="a3"/>
              <w:numPr>
                <w:ilvl w:val="0"/>
                <w:numId w:val="12"/>
              </w:numPr>
              <w:ind w:leftChars="0" w:left="252" w:hanging="270"/>
              <w:contextualSpacing/>
              <w:rPr>
                <w:rFonts w:ascii="Arial" w:hAnsi="Arial" w:cs="Arial"/>
                <w:color w:val="000000"/>
              </w:rPr>
            </w:pPr>
            <w:r w:rsidRPr="00CB0AB9">
              <w:rPr>
                <w:rFonts w:ascii="Arial" w:hAnsi="Arial" w:cs="Arial"/>
                <w:color w:val="000000"/>
                <w:lang w:val="fr-FR"/>
              </w:rPr>
              <w:t xml:space="preserve">Ms. </w:t>
            </w:r>
            <w:r w:rsidRPr="00CB0AB9">
              <w:rPr>
                <w:rFonts w:ascii="Arial" w:hAnsi="Arial" w:cs="Arial"/>
                <w:color w:val="000000"/>
                <w:lang w:val="es-ES"/>
              </w:rPr>
              <w:t>Ir. Elfi Harty</w:t>
            </w:r>
            <w:r w:rsidRPr="00CB0AB9">
              <w:rPr>
                <w:rFonts w:ascii="Arial" w:hAnsi="Arial" w:cs="Arial"/>
                <w:color w:val="000000"/>
              </w:rPr>
              <w:t xml:space="preserve">, </w:t>
            </w:r>
          </w:p>
          <w:p w:rsidR="006D59BA" w:rsidRPr="00CB0AB9" w:rsidRDefault="006D59BA" w:rsidP="006D59BA">
            <w:pPr>
              <w:ind w:left="800"/>
              <w:rPr>
                <w:rFonts w:ascii="Arial" w:hAnsi="Arial" w:cs="Arial"/>
                <w:color w:val="000000"/>
                <w:lang w:val="fr-FR"/>
              </w:rPr>
            </w:pPr>
            <w:r w:rsidRPr="00CB0AB9">
              <w:rPr>
                <w:rFonts w:ascii="Arial" w:hAnsi="Arial" w:cs="Arial"/>
                <w:color w:val="000000"/>
              </w:rPr>
              <w:t>Head of the Division of Processing, Marketing and Institution</w:t>
            </w:r>
            <w:r w:rsidRPr="00CB0AB9">
              <w:rPr>
                <w:rFonts w:ascii="Arial" w:hAnsi="Arial" w:cs="Arial"/>
                <w:color w:val="000000"/>
                <w:lang w:val="fr-FR"/>
              </w:rPr>
              <w:t xml:space="preserve"> </w:t>
            </w:r>
          </w:p>
          <w:p w:rsidR="006D59BA" w:rsidRPr="00CB0AB9" w:rsidRDefault="006D59BA" w:rsidP="006D59BA">
            <w:pPr>
              <w:pStyle w:val="a3"/>
              <w:numPr>
                <w:ilvl w:val="0"/>
                <w:numId w:val="12"/>
              </w:numPr>
              <w:ind w:leftChars="0" w:left="252" w:hanging="270"/>
              <w:contextualSpacing/>
              <w:rPr>
                <w:rFonts w:ascii="Arial" w:hAnsi="Arial" w:cs="Arial"/>
                <w:color w:val="000000"/>
                <w:lang w:val="fr-FR"/>
              </w:rPr>
            </w:pPr>
            <w:r w:rsidRPr="00CB0AB9">
              <w:rPr>
                <w:rFonts w:ascii="Arial" w:hAnsi="Arial" w:cs="Arial"/>
                <w:color w:val="000000"/>
                <w:lang w:val="fr-FR"/>
              </w:rPr>
              <w:t xml:space="preserve">Phone/Fax : </w:t>
            </w:r>
            <w:r w:rsidRPr="00CB0AB9">
              <w:rPr>
                <w:rFonts w:ascii="Arial" w:hAnsi="Arial" w:cs="Arial"/>
                <w:color w:val="000000"/>
              </w:rPr>
              <w:t>+62</w:t>
            </w:r>
            <w:r w:rsidRPr="00CB0AB9">
              <w:rPr>
                <w:rFonts w:ascii="Arial" w:hAnsi="Arial" w:cs="Arial"/>
                <w:color w:val="000000"/>
                <w:lang w:val="es-ES"/>
              </w:rPr>
              <w:t>561-732642 / +62561-766038</w:t>
            </w:r>
          </w:p>
          <w:p w:rsidR="006D59BA" w:rsidRPr="00CB0AB9" w:rsidRDefault="006D59BA" w:rsidP="006D59BA">
            <w:pPr>
              <w:pStyle w:val="a3"/>
              <w:numPr>
                <w:ilvl w:val="0"/>
                <w:numId w:val="12"/>
              </w:numPr>
              <w:ind w:leftChars="0" w:left="252" w:hanging="270"/>
              <w:contextualSpacing/>
              <w:rPr>
                <w:rFonts w:ascii="Arial" w:hAnsi="Arial" w:cs="Arial"/>
                <w:color w:val="000000"/>
                <w:lang w:val="fr-FR"/>
              </w:rPr>
            </w:pPr>
            <w:r w:rsidRPr="00CB0AB9">
              <w:rPr>
                <w:rFonts w:ascii="Arial" w:hAnsi="Arial" w:cs="Arial"/>
                <w:color w:val="000000"/>
                <w:lang w:val="fr-FR"/>
              </w:rPr>
              <w:t xml:space="preserve">Email : </w:t>
            </w:r>
            <w:hyperlink r:id="rId11" w:history="1">
              <w:r w:rsidRPr="00CB0AB9">
                <w:rPr>
                  <w:rStyle w:val="a4"/>
                  <w:rFonts w:ascii="Arial" w:hAnsi="Arial" w:cs="Arial"/>
                  <w:color w:val="000000"/>
                </w:rPr>
                <w:t>bu_perkebunan@yahoo.co.id</w:t>
              </w:r>
            </w:hyperlink>
          </w:p>
          <w:p w:rsidR="006D59BA" w:rsidRPr="00B879F5" w:rsidRDefault="006D59BA" w:rsidP="00C61790">
            <w:pPr>
              <w:tabs>
                <w:tab w:val="left" w:pos="283"/>
              </w:tabs>
              <w:contextualSpacing/>
              <w:textAlignment w:val="baseline"/>
              <w:rPr>
                <w:rFonts w:ascii="Arial" w:hAnsi="Arial" w:cs="Arial"/>
                <w:color w:val="000000"/>
              </w:rPr>
            </w:pP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rPr>
            </w:pPr>
          </w:p>
        </w:tc>
        <w:tc>
          <w:tcPr>
            <w:tcW w:w="1554" w:type="dxa"/>
          </w:tcPr>
          <w:p w:rsidR="006D59BA" w:rsidRPr="00D06F84" w:rsidRDefault="006D59BA" w:rsidP="00C61790">
            <w:pPr>
              <w:rPr>
                <w:rFonts w:ascii="Arial" w:eastAsia="Times New Roman" w:hAnsi="Arial" w:cs="Arial"/>
                <w:iCs/>
                <w:color w:val="000000"/>
                <w:kern w:val="24"/>
                <w:sz w:val="18"/>
                <w:szCs w:val="18"/>
                <w:lang w:eastAsia="ko-KR"/>
              </w:rPr>
            </w:pPr>
            <w:r w:rsidRPr="00D06F84">
              <w:rPr>
                <w:rFonts w:ascii="Arial" w:hAnsi="Arial" w:cs="Arial" w:hint="eastAsia"/>
                <w:color w:val="000000"/>
                <w:sz w:val="18"/>
                <w:szCs w:val="18"/>
                <w:lang w:eastAsia="ko-KR"/>
              </w:rPr>
              <w:t>고무산업</w:t>
            </w:r>
            <w:r w:rsidRPr="00D06F84">
              <w:rPr>
                <w:rFonts w:ascii="Arial" w:hAnsi="Arial" w:cs="Arial"/>
                <w:color w:val="000000"/>
                <w:sz w:val="18"/>
                <w:szCs w:val="18"/>
                <w:lang w:eastAsia="ko-KR"/>
              </w:rPr>
              <w:t>(</w:t>
            </w:r>
            <w:r w:rsidRPr="00D06F84">
              <w:rPr>
                <w:rFonts w:ascii="Arial" w:hAnsi="Arial" w:cs="Arial" w:hint="eastAsia"/>
                <w:color w:val="000000"/>
                <w:sz w:val="18"/>
                <w:szCs w:val="18"/>
                <w:lang w:eastAsia="ko-KR"/>
              </w:rPr>
              <w:t>자동차</w:t>
            </w:r>
            <w:r w:rsidRPr="00D06F84">
              <w:rPr>
                <w:rFonts w:ascii="Arial" w:hAnsi="Arial" w:cs="Arial" w:hint="eastAsia"/>
                <w:color w:val="000000"/>
                <w:sz w:val="18"/>
                <w:szCs w:val="18"/>
                <w:lang w:eastAsia="ko-KR"/>
              </w:rPr>
              <w:t xml:space="preserve"> </w:t>
            </w:r>
            <w:r w:rsidRPr="00D06F84">
              <w:rPr>
                <w:rFonts w:ascii="Arial" w:hAnsi="Arial" w:cs="Arial" w:hint="eastAsia"/>
                <w:color w:val="000000"/>
                <w:sz w:val="18"/>
                <w:szCs w:val="18"/>
                <w:lang w:eastAsia="ko-KR"/>
              </w:rPr>
              <w:t>부품</w:t>
            </w:r>
            <w:r w:rsidRPr="00D06F84">
              <w:rPr>
                <w:rFonts w:ascii="Arial" w:hAnsi="Arial" w:cs="Arial" w:hint="eastAsia"/>
                <w:color w:val="000000"/>
                <w:sz w:val="18"/>
                <w:szCs w:val="18"/>
                <w:lang w:eastAsia="ko-KR"/>
              </w:rPr>
              <w:t>,</w:t>
            </w:r>
            <w:r w:rsidRPr="00D06F84">
              <w:rPr>
                <w:rFonts w:ascii="Arial" w:hAnsi="Arial" w:cs="Arial" w:hint="eastAsia"/>
                <w:color w:val="000000"/>
                <w:sz w:val="18"/>
                <w:szCs w:val="18"/>
                <w:lang w:eastAsia="ko-KR"/>
              </w:rPr>
              <w:t>스포츠</w:t>
            </w:r>
            <w:r w:rsidRPr="00D06F84">
              <w:rPr>
                <w:rFonts w:ascii="Arial" w:hAnsi="Arial" w:cs="Arial" w:hint="eastAsia"/>
                <w:color w:val="000000"/>
                <w:sz w:val="18"/>
                <w:szCs w:val="18"/>
                <w:lang w:eastAsia="ko-KR"/>
              </w:rPr>
              <w:t>,</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건강</w:t>
            </w:r>
            <w:r>
              <w:rPr>
                <w:rFonts w:ascii="Arial" w:hAnsi="Arial" w:cs="Arial" w:hint="eastAsia"/>
                <w:color w:val="000000"/>
                <w:sz w:val="18"/>
                <w:szCs w:val="18"/>
                <w:lang w:eastAsia="ko-KR"/>
              </w:rPr>
              <w:t>,</w:t>
            </w:r>
            <w:r>
              <w:rPr>
                <w:rFonts w:ascii="Arial" w:hAnsi="Arial" w:cs="Arial" w:hint="eastAsia"/>
                <w:color w:val="000000"/>
                <w:sz w:val="18"/>
                <w:szCs w:val="18"/>
                <w:lang w:eastAsia="ko-KR"/>
              </w:rPr>
              <w:t>주택산업등</w:t>
            </w:r>
          </w:p>
        </w:tc>
        <w:tc>
          <w:tcPr>
            <w:tcW w:w="1488" w:type="dxa"/>
            <w:vMerge/>
          </w:tcPr>
          <w:p w:rsidR="006D59BA" w:rsidRPr="00B879F5" w:rsidRDefault="006D59BA" w:rsidP="00C61790">
            <w:pPr>
              <w:tabs>
                <w:tab w:val="left" w:pos="283"/>
              </w:tabs>
              <w:contextualSpacing/>
              <w:textAlignment w:val="baseline"/>
              <w:rPr>
                <w:rFonts w:ascii="Arial" w:hAnsi="Arial" w:cs="Arial"/>
                <w:lang w:eastAsia="ko-KR"/>
              </w:rPr>
            </w:pPr>
          </w:p>
        </w:tc>
        <w:tc>
          <w:tcPr>
            <w:tcW w:w="1890" w:type="dxa"/>
            <w:vMerge/>
            <w:vAlign w:val="center"/>
          </w:tcPr>
          <w:p w:rsidR="006D59BA" w:rsidRPr="00B879F5" w:rsidRDefault="006D59BA" w:rsidP="006D59BA">
            <w:pPr>
              <w:widowControl/>
              <w:numPr>
                <w:ilvl w:val="0"/>
                <w:numId w:val="10"/>
              </w:numPr>
              <w:tabs>
                <w:tab w:val="left" w:pos="283"/>
              </w:tabs>
              <w:wordWrap/>
              <w:autoSpaceDE/>
              <w:autoSpaceDN/>
              <w:ind w:left="342" w:hanging="342"/>
              <w:contextualSpacing/>
              <w:jc w:val="left"/>
              <w:textAlignment w:val="baseline"/>
              <w:rPr>
                <w:rFonts w:ascii="Arial" w:hAnsi="Arial" w:cs="Arial"/>
                <w:lang w:eastAsia="ko-KR"/>
              </w:rPr>
            </w:pPr>
          </w:p>
        </w:tc>
        <w:tc>
          <w:tcPr>
            <w:tcW w:w="2160" w:type="dxa"/>
            <w:vMerge/>
          </w:tcPr>
          <w:p w:rsidR="006D59BA" w:rsidRPr="00B879F5"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c>
          <w:tcPr>
            <w:tcW w:w="3600" w:type="dxa"/>
            <w:vMerge/>
          </w:tcPr>
          <w:p w:rsidR="006D59BA" w:rsidRPr="00B879F5"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c>
          <w:tcPr>
            <w:tcW w:w="3420" w:type="dxa"/>
            <w:vMerge/>
          </w:tcPr>
          <w:p w:rsidR="006D59BA" w:rsidRPr="00B879F5"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lang w:eastAsia="ko-KR"/>
              </w:rPr>
            </w:pPr>
          </w:p>
        </w:tc>
        <w:tc>
          <w:tcPr>
            <w:tcW w:w="1554" w:type="dxa"/>
          </w:tcPr>
          <w:p w:rsidR="006D59BA" w:rsidRPr="00D06F84" w:rsidRDefault="006D59BA" w:rsidP="00C61790">
            <w:pPr>
              <w:pStyle w:val="a8"/>
              <w:rPr>
                <w:rFonts w:ascii="Arial" w:eastAsiaTheme="minorEastAsia" w:hAnsi="Arial" w:cs="Arial"/>
                <w:color w:val="000000"/>
                <w:sz w:val="20"/>
                <w:szCs w:val="20"/>
                <w:lang w:eastAsia="ko-KR"/>
              </w:rPr>
            </w:pPr>
            <w:proofErr w:type="spellStart"/>
            <w:r>
              <w:rPr>
                <w:rFonts w:ascii="Arial" w:eastAsiaTheme="minorEastAsia" w:hAnsi="Arial" w:cs="Arial" w:hint="eastAsia"/>
                <w:color w:val="000000"/>
                <w:sz w:val="20"/>
                <w:szCs w:val="20"/>
                <w:lang w:eastAsia="ko-KR"/>
              </w:rPr>
              <w:t>팜원유공장</w:t>
            </w:r>
            <w:proofErr w:type="spellEnd"/>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및</w:t>
            </w:r>
            <w:r>
              <w:rPr>
                <w:rFonts w:ascii="Arial" w:eastAsiaTheme="minorEastAsia" w:hAnsi="Arial" w:cs="Arial" w:hint="eastAsia"/>
                <w:color w:val="000000"/>
                <w:sz w:val="20"/>
                <w:szCs w:val="20"/>
                <w:lang w:eastAsia="ko-KR"/>
              </w:rPr>
              <w:t xml:space="preserve"> </w:t>
            </w:r>
            <w:proofErr w:type="spellStart"/>
            <w:r>
              <w:rPr>
                <w:rFonts w:ascii="Arial" w:eastAsiaTheme="minorEastAsia" w:hAnsi="Arial" w:cs="Arial" w:hint="eastAsia"/>
                <w:color w:val="000000"/>
                <w:sz w:val="20"/>
                <w:szCs w:val="20"/>
                <w:lang w:eastAsia="ko-KR"/>
              </w:rPr>
              <w:t>팜원유</w:t>
            </w:r>
            <w:proofErr w:type="spellEnd"/>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정제</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시설</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및</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유기화학</w:t>
            </w:r>
          </w:p>
        </w:tc>
        <w:tc>
          <w:tcPr>
            <w:tcW w:w="1488" w:type="dxa"/>
            <w:vMerge/>
          </w:tcPr>
          <w:p w:rsidR="006D59BA" w:rsidRPr="00B879F5" w:rsidRDefault="006D59BA" w:rsidP="00C61790">
            <w:pPr>
              <w:rPr>
                <w:rFonts w:ascii="Arial" w:hAnsi="Arial" w:cs="Arial"/>
                <w:lang w:eastAsia="ko-KR"/>
              </w:rPr>
            </w:pPr>
          </w:p>
        </w:tc>
        <w:tc>
          <w:tcPr>
            <w:tcW w:w="1890" w:type="dxa"/>
            <w:vMerge/>
            <w:vAlign w:val="center"/>
          </w:tcPr>
          <w:p w:rsidR="006D59BA" w:rsidRPr="00B879F5" w:rsidRDefault="006D59BA" w:rsidP="00C61790">
            <w:pPr>
              <w:rPr>
                <w:rFonts w:ascii="Arial" w:hAnsi="Arial" w:cs="Arial"/>
                <w:lang w:eastAsia="ko-KR"/>
              </w:rPr>
            </w:pPr>
          </w:p>
        </w:tc>
        <w:tc>
          <w:tcPr>
            <w:tcW w:w="216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60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42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lang w:eastAsia="ko-KR"/>
              </w:rPr>
            </w:pPr>
          </w:p>
        </w:tc>
        <w:tc>
          <w:tcPr>
            <w:tcW w:w="1554" w:type="dxa"/>
          </w:tcPr>
          <w:p w:rsidR="006D59BA" w:rsidRPr="00464EA7" w:rsidRDefault="006D59BA" w:rsidP="00C61790">
            <w:pPr>
              <w:rPr>
                <w:rFonts w:ascii="Arial" w:hAnsi="Arial" w:cs="Arial"/>
                <w:color w:val="000000"/>
                <w:sz w:val="20"/>
                <w:szCs w:val="20"/>
                <w:lang w:eastAsia="ko-KR"/>
              </w:rPr>
            </w:pPr>
            <w:r w:rsidRPr="00464EA7">
              <w:rPr>
                <w:rFonts w:ascii="Arial" w:hAnsi="Arial" w:cs="Arial" w:hint="eastAsia"/>
                <w:color w:val="000000"/>
                <w:sz w:val="20"/>
                <w:szCs w:val="20"/>
                <w:lang w:eastAsia="ko-KR"/>
              </w:rPr>
              <w:t>코코아농장</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확장</w:t>
            </w:r>
          </w:p>
          <w:p w:rsidR="006D59BA" w:rsidRPr="00B879F5" w:rsidRDefault="006D59BA" w:rsidP="00C61790">
            <w:pPr>
              <w:rPr>
                <w:rFonts w:ascii="Arial" w:hAnsi="Arial" w:cs="Arial"/>
                <w:color w:val="000000"/>
              </w:rPr>
            </w:pPr>
            <w:r w:rsidRPr="00B879F5">
              <w:rPr>
                <w:rFonts w:ascii="Arial" w:hAnsi="Arial" w:cs="Arial"/>
                <w:color w:val="000000"/>
              </w:rPr>
              <w:t xml:space="preserve"> </w:t>
            </w:r>
          </w:p>
        </w:tc>
        <w:tc>
          <w:tcPr>
            <w:tcW w:w="1488" w:type="dxa"/>
            <w:vMerge/>
          </w:tcPr>
          <w:p w:rsidR="006D59BA" w:rsidRPr="00B879F5" w:rsidRDefault="006D59BA" w:rsidP="00C61790">
            <w:pPr>
              <w:rPr>
                <w:rFonts w:ascii="Arial" w:hAnsi="Arial" w:cs="Arial"/>
                <w:color w:val="000000"/>
              </w:rPr>
            </w:pPr>
          </w:p>
        </w:tc>
        <w:tc>
          <w:tcPr>
            <w:tcW w:w="1890" w:type="dxa"/>
            <w:vMerge/>
            <w:vAlign w:val="center"/>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0" w:type="dxa"/>
            <w:vMerge/>
          </w:tcPr>
          <w:p w:rsidR="006D59BA" w:rsidRPr="00B879F5"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rPr>
            </w:pPr>
          </w:p>
        </w:tc>
        <w:tc>
          <w:tcPr>
            <w:tcW w:w="3600" w:type="dxa"/>
            <w:vMerge/>
          </w:tcPr>
          <w:p w:rsidR="006D59BA" w:rsidRPr="00B879F5" w:rsidRDefault="006D59BA" w:rsidP="006D59BA">
            <w:pPr>
              <w:tabs>
                <w:tab w:val="left" w:pos="283"/>
              </w:tabs>
              <w:ind w:left="800"/>
              <w:contextualSpacing/>
              <w:textAlignment w:val="baseline"/>
              <w:rPr>
                <w:rFonts w:ascii="Arial" w:eastAsia="Times New Roman" w:hAnsi="Arial" w:cs="Arial"/>
                <w:color w:val="000000"/>
                <w:kern w:val="24"/>
              </w:rPr>
            </w:pPr>
          </w:p>
        </w:tc>
        <w:tc>
          <w:tcPr>
            <w:tcW w:w="3420" w:type="dxa"/>
            <w:vMerge/>
          </w:tcPr>
          <w:p w:rsidR="006D59BA" w:rsidRPr="00B879F5" w:rsidRDefault="006D59BA" w:rsidP="006D59BA">
            <w:pPr>
              <w:pStyle w:val="a3"/>
              <w:numPr>
                <w:ilvl w:val="0"/>
                <w:numId w:val="12"/>
              </w:numPr>
              <w:ind w:leftChars="0" w:left="252" w:hanging="270"/>
              <w:contextualSpacing/>
              <w:rPr>
                <w:rFonts w:ascii="Arial" w:hAnsi="Arial" w:cs="Arial"/>
                <w:color w:val="000000"/>
              </w:rPr>
            </w:pP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rPr>
            </w:pPr>
          </w:p>
        </w:tc>
        <w:tc>
          <w:tcPr>
            <w:tcW w:w="1554" w:type="dxa"/>
          </w:tcPr>
          <w:p w:rsidR="006D59BA" w:rsidRPr="00464EA7" w:rsidRDefault="006D59BA" w:rsidP="00C61790">
            <w:pPr>
              <w:rPr>
                <w:rFonts w:ascii="Arial" w:hAnsi="Arial" w:cs="Arial"/>
                <w:color w:val="000000"/>
                <w:sz w:val="20"/>
                <w:szCs w:val="20"/>
                <w:lang w:eastAsia="ko-KR"/>
              </w:rPr>
            </w:pPr>
            <w:r w:rsidRPr="00464EA7">
              <w:rPr>
                <w:rFonts w:ascii="Arial" w:hAnsi="Arial" w:cs="Arial" w:hint="eastAsia"/>
                <w:color w:val="000000"/>
                <w:sz w:val="20"/>
                <w:szCs w:val="20"/>
                <w:lang w:eastAsia="ko-KR"/>
              </w:rPr>
              <w:t>후추농장</w:t>
            </w:r>
            <w:r w:rsidRPr="00464EA7">
              <w:rPr>
                <w:rFonts w:ascii="Arial" w:hAnsi="Arial" w:cs="Arial" w:hint="eastAsia"/>
                <w:color w:val="000000"/>
                <w:sz w:val="20"/>
                <w:szCs w:val="20"/>
                <w:lang w:eastAsia="ko-KR"/>
              </w:rPr>
              <w:t xml:space="preserve"> </w:t>
            </w:r>
            <w:r w:rsidRPr="00464EA7">
              <w:rPr>
                <w:rFonts w:ascii="Arial" w:hAnsi="Arial" w:cs="Arial" w:hint="eastAsia"/>
                <w:color w:val="000000"/>
                <w:sz w:val="20"/>
                <w:szCs w:val="20"/>
                <w:lang w:eastAsia="ko-KR"/>
              </w:rPr>
              <w:t>확장</w:t>
            </w:r>
          </w:p>
          <w:p w:rsidR="006D59BA" w:rsidRPr="00B879F5" w:rsidRDefault="006D59BA" w:rsidP="00C61790">
            <w:pPr>
              <w:rPr>
                <w:rFonts w:ascii="Arial" w:hAnsi="Arial" w:cs="Arial"/>
                <w:color w:val="000000"/>
              </w:rPr>
            </w:pPr>
          </w:p>
        </w:tc>
        <w:tc>
          <w:tcPr>
            <w:tcW w:w="1488" w:type="dxa"/>
            <w:vMerge/>
          </w:tcPr>
          <w:p w:rsidR="006D59BA" w:rsidRPr="00B879F5" w:rsidRDefault="006D59BA" w:rsidP="00C61790">
            <w:pPr>
              <w:tabs>
                <w:tab w:val="left" w:pos="283"/>
              </w:tabs>
              <w:contextualSpacing/>
              <w:textAlignment w:val="baseline"/>
              <w:rPr>
                <w:rFonts w:ascii="Arial" w:hAnsi="Arial" w:cs="Arial"/>
                <w:color w:val="000000"/>
              </w:rPr>
            </w:pPr>
          </w:p>
        </w:tc>
        <w:tc>
          <w:tcPr>
            <w:tcW w:w="1890" w:type="dxa"/>
            <w:vMerge/>
            <w:vAlign w:val="center"/>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60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420" w:type="dxa"/>
            <w:vMerge/>
          </w:tcPr>
          <w:p w:rsidR="006D59BA" w:rsidRPr="00B879F5" w:rsidRDefault="006D59BA" w:rsidP="006D59BA">
            <w:pPr>
              <w:pStyle w:val="a3"/>
              <w:numPr>
                <w:ilvl w:val="0"/>
                <w:numId w:val="12"/>
              </w:numPr>
              <w:ind w:leftChars="0" w:left="252" w:hanging="270"/>
              <w:contextualSpacing/>
              <w:rPr>
                <w:rFonts w:ascii="Arial" w:hAnsi="Arial" w:cs="Arial"/>
                <w:color w:val="000000"/>
              </w:rPr>
            </w:pPr>
          </w:p>
        </w:tc>
      </w:tr>
      <w:tr w:rsidR="006D59BA" w:rsidRPr="00B879F5" w:rsidTr="00C61790">
        <w:tc>
          <w:tcPr>
            <w:tcW w:w="576" w:type="dxa"/>
          </w:tcPr>
          <w:p w:rsidR="006D59BA" w:rsidRPr="00B879F5" w:rsidRDefault="006D59BA" w:rsidP="006D59BA">
            <w:pPr>
              <w:pStyle w:val="a3"/>
              <w:numPr>
                <w:ilvl w:val="0"/>
                <w:numId w:val="13"/>
              </w:numPr>
              <w:tabs>
                <w:tab w:val="left" w:pos="360"/>
              </w:tabs>
              <w:ind w:leftChars="0" w:hanging="720"/>
              <w:contextualSpacing/>
              <w:jc w:val="left"/>
              <w:rPr>
                <w:rFonts w:ascii="Arial" w:hAnsi="Arial" w:cs="Arial"/>
              </w:rPr>
            </w:pPr>
          </w:p>
        </w:tc>
        <w:tc>
          <w:tcPr>
            <w:tcW w:w="1554" w:type="dxa"/>
          </w:tcPr>
          <w:p w:rsidR="006D59BA" w:rsidRPr="00464EA7" w:rsidRDefault="006D59BA" w:rsidP="00C61790">
            <w:pPr>
              <w:rPr>
                <w:rFonts w:ascii="Arial" w:hAnsi="Arial" w:cs="Arial"/>
                <w:color w:val="000000"/>
                <w:sz w:val="20"/>
                <w:szCs w:val="20"/>
              </w:rPr>
            </w:pPr>
            <w:r>
              <w:rPr>
                <w:rFonts w:ascii="Arial" w:hAnsi="Arial" w:cs="Arial" w:hint="eastAsia"/>
                <w:color w:val="000000"/>
                <w:sz w:val="20"/>
                <w:szCs w:val="20"/>
                <w:lang w:eastAsia="ko-KR"/>
              </w:rPr>
              <w:t>커피농장</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확장</w:t>
            </w:r>
          </w:p>
        </w:tc>
        <w:tc>
          <w:tcPr>
            <w:tcW w:w="1488" w:type="dxa"/>
            <w:vMerge/>
          </w:tcPr>
          <w:p w:rsidR="006D59BA" w:rsidRPr="00B879F5" w:rsidRDefault="006D59BA" w:rsidP="00C61790">
            <w:pPr>
              <w:tabs>
                <w:tab w:val="left" w:pos="283"/>
              </w:tabs>
              <w:contextualSpacing/>
              <w:textAlignment w:val="baseline"/>
              <w:rPr>
                <w:rFonts w:ascii="Arial" w:hAnsi="Arial" w:cs="Arial"/>
                <w:color w:val="000000"/>
              </w:rPr>
            </w:pPr>
          </w:p>
        </w:tc>
        <w:tc>
          <w:tcPr>
            <w:tcW w:w="1890" w:type="dxa"/>
            <w:vMerge/>
            <w:vAlign w:val="center"/>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600" w:type="dxa"/>
            <w:vMerge/>
          </w:tcPr>
          <w:p w:rsidR="006D59BA" w:rsidRPr="00B879F5"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420" w:type="dxa"/>
            <w:vMerge/>
          </w:tcPr>
          <w:p w:rsidR="006D59BA" w:rsidRPr="00B879F5" w:rsidRDefault="006D59BA" w:rsidP="006D59BA">
            <w:pPr>
              <w:pStyle w:val="a3"/>
              <w:numPr>
                <w:ilvl w:val="0"/>
                <w:numId w:val="12"/>
              </w:numPr>
              <w:ind w:leftChars="0" w:left="252" w:hanging="270"/>
              <w:contextualSpacing/>
              <w:rPr>
                <w:rFonts w:ascii="Arial" w:hAnsi="Arial" w:cs="Arial"/>
                <w:color w:val="000000"/>
              </w:rPr>
            </w:pPr>
          </w:p>
        </w:tc>
      </w:tr>
    </w:tbl>
    <w:p w:rsidR="006D59BA" w:rsidRDefault="006D59BA" w:rsidP="006D59BA"/>
    <w:p w:rsidR="006D59BA" w:rsidRDefault="006D59BA" w:rsidP="006D59BA">
      <w:r>
        <w:br w:type="page"/>
      </w:r>
    </w:p>
    <w:p w:rsidR="006D59BA" w:rsidRDefault="006D59BA" w:rsidP="006D59BA">
      <w:pPr>
        <w:rPr>
          <w:rFonts w:ascii="Arial" w:hAnsi="Arial" w:cs="Arial"/>
          <w:b/>
          <w:color w:val="000000"/>
          <w:sz w:val="24"/>
          <w:szCs w:val="24"/>
        </w:rPr>
      </w:pPr>
    </w:p>
    <w:p w:rsidR="006D59BA" w:rsidRPr="00646823" w:rsidRDefault="006D59BA" w:rsidP="006D59BA">
      <w:pPr>
        <w:pStyle w:val="a3"/>
        <w:numPr>
          <w:ilvl w:val="0"/>
          <w:numId w:val="11"/>
        </w:numPr>
        <w:ind w:leftChars="0" w:left="450" w:hanging="90"/>
        <w:contextualSpacing/>
        <w:rPr>
          <w:rFonts w:ascii="Arial" w:hAnsi="Arial" w:cs="Arial"/>
          <w:sz w:val="24"/>
          <w:szCs w:val="24"/>
        </w:rPr>
      </w:pPr>
      <w:r>
        <w:rPr>
          <w:rFonts w:ascii="Arial" w:hAnsi="Arial" w:cs="Arial" w:hint="eastAsia"/>
          <w:b/>
          <w:color w:val="000000"/>
          <w:sz w:val="24"/>
          <w:szCs w:val="24"/>
        </w:rPr>
        <w:t>중부</w:t>
      </w:r>
      <w:r>
        <w:rPr>
          <w:rFonts w:ascii="Arial" w:hAnsi="Arial" w:cs="Arial" w:hint="eastAsia"/>
          <w:b/>
          <w:color w:val="000000"/>
          <w:sz w:val="24"/>
          <w:szCs w:val="24"/>
        </w:rPr>
        <w:t xml:space="preserve"> </w:t>
      </w:r>
      <w:r>
        <w:rPr>
          <w:rFonts w:ascii="Arial" w:hAnsi="Arial" w:cs="Arial" w:hint="eastAsia"/>
          <w:b/>
          <w:color w:val="000000"/>
          <w:sz w:val="24"/>
          <w:szCs w:val="24"/>
        </w:rPr>
        <w:t>칼리만탄</w:t>
      </w:r>
      <w:r>
        <w:rPr>
          <w:rFonts w:ascii="Arial" w:hAnsi="Arial" w:cs="Arial" w:hint="eastAsia"/>
          <w:b/>
          <w:color w:val="000000"/>
          <w:sz w:val="24"/>
          <w:szCs w:val="24"/>
        </w:rPr>
        <w:t xml:space="preserve"> </w:t>
      </w:r>
      <w:r>
        <w:rPr>
          <w:rFonts w:ascii="Arial" w:hAnsi="Arial" w:cs="Arial" w:hint="eastAsia"/>
          <w:b/>
          <w:color w:val="000000"/>
          <w:sz w:val="24"/>
          <w:szCs w:val="24"/>
        </w:rPr>
        <w:t>주</w:t>
      </w:r>
    </w:p>
    <w:tbl>
      <w:tblPr>
        <w:tblStyle w:val="a7"/>
        <w:tblW w:w="15048" w:type="dxa"/>
        <w:tblLayout w:type="fixed"/>
        <w:tblLook w:val="04A0"/>
      </w:tblPr>
      <w:tblGrid>
        <w:gridCol w:w="576"/>
        <w:gridCol w:w="1554"/>
        <w:gridCol w:w="2568"/>
        <w:gridCol w:w="2520"/>
        <w:gridCol w:w="2340"/>
        <w:gridCol w:w="2160"/>
        <w:gridCol w:w="3330"/>
      </w:tblGrid>
      <w:tr w:rsidR="006D59BA" w:rsidRPr="00120847" w:rsidTr="00C61790">
        <w:trPr>
          <w:trHeight w:val="449"/>
        </w:trPr>
        <w:tc>
          <w:tcPr>
            <w:tcW w:w="576" w:type="dxa"/>
            <w:shd w:val="clear" w:color="auto" w:fill="D9D9D9" w:themeFill="background1" w:themeFillShade="D9"/>
            <w:vAlign w:val="center"/>
          </w:tcPr>
          <w:p w:rsidR="006D59BA" w:rsidRPr="0084466A" w:rsidRDefault="006D59BA" w:rsidP="00C61790">
            <w:pPr>
              <w:jc w:val="center"/>
              <w:rPr>
                <w:rFonts w:ascii="Arial" w:hAnsi="Arial" w:cs="Arial"/>
                <w:b/>
              </w:rPr>
            </w:pPr>
            <w:r w:rsidRPr="0084466A">
              <w:rPr>
                <w:rFonts w:ascii="Arial" w:hAnsi="Arial" w:cs="Arial"/>
                <w:b/>
              </w:rPr>
              <w:t>NO</w:t>
            </w:r>
          </w:p>
        </w:tc>
        <w:tc>
          <w:tcPr>
            <w:tcW w:w="1554"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프로젝트명</w:t>
            </w:r>
          </w:p>
        </w:tc>
        <w:tc>
          <w:tcPr>
            <w:tcW w:w="2568"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2520"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2340" w:type="dxa"/>
            <w:shd w:val="clear" w:color="auto" w:fill="D9D9D9" w:themeFill="background1" w:themeFillShade="D9"/>
            <w:vAlign w:val="center"/>
          </w:tcPr>
          <w:p w:rsidR="006D59BA" w:rsidRPr="0084466A"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2160" w:type="dxa"/>
            <w:shd w:val="clear" w:color="auto" w:fill="D9D9D9" w:themeFill="background1" w:themeFillShade="D9"/>
            <w:vAlign w:val="center"/>
          </w:tcPr>
          <w:p w:rsidR="006D59BA" w:rsidRPr="0064682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3330" w:type="dxa"/>
            <w:shd w:val="clear" w:color="auto" w:fill="D9D9D9" w:themeFill="background1" w:themeFillShade="D9"/>
            <w:vAlign w:val="center"/>
          </w:tcPr>
          <w:p w:rsidR="006D59BA" w:rsidRPr="0084466A"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D1122C" w:rsidTr="00C61790">
        <w:tc>
          <w:tcPr>
            <w:tcW w:w="576" w:type="dxa"/>
          </w:tcPr>
          <w:p w:rsidR="006D59BA" w:rsidRPr="00D1122C" w:rsidRDefault="006D59BA" w:rsidP="006D59BA">
            <w:pPr>
              <w:pStyle w:val="a3"/>
              <w:numPr>
                <w:ilvl w:val="0"/>
                <w:numId w:val="14"/>
              </w:numPr>
              <w:tabs>
                <w:tab w:val="left" w:pos="360"/>
              </w:tabs>
              <w:ind w:leftChars="0" w:hanging="720"/>
              <w:contextualSpacing/>
              <w:jc w:val="left"/>
              <w:rPr>
                <w:rFonts w:ascii="Arial" w:hAnsi="Arial" w:cs="Arial"/>
              </w:rPr>
            </w:pPr>
          </w:p>
          <w:p w:rsidR="006D59BA" w:rsidRPr="00D1122C" w:rsidRDefault="006D59BA" w:rsidP="006D59BA">
            <w:pPr>
              <w:tabs>
                <w:tab w:val="left" w:pos="360"/>
              </w:tabs>
              <w:ind w:left="1520" w:hanging="720"/>
              <w:rPr>
                <w:rFonts w:ascii="Arial" w:hAnsi="Arial" w:cs="Arial"/>
                <w:kern w:val="2"/>
                <w:lang w:eastAsia="ko-KR"/>
              </w:rPr>
            </w:pPr>
          </w:p>
        </w:tc>
        <w:tc>
          <w:tcPr>
            <w:tcW w:w="1554" w:type="dxa"/>
          </w:tcPr>
          <w:p w:rsidR="006D59BA" w:rsidRPr="00D1122C" w:rsidRDefault="006D59BA" w:rsidP="00C61790">
            <w:pPr>
              <w:rPr>
                <w:rFonts w:ascii="Arial" w:hAnsi="Arial" w:cs="Arial"/>
                <w:lang w:eastAsia="ko-KR"/>
              </w:rPr>
            </w:pPr>
            <w:r>
              <w:rPr>
                <w:rFonts w:ascii="Arial" w:hAnsi="Arial" w:cs="Arial" w:hint="eastAsia"/>
                <w:color w:val="000000"/>
                <w:lang w:eastAsia="ko-KR"/>
              </w:rPr>
              <w:t>타이어</w:t>
            </w:r>
            <w:r>
              <w:rPr>
                <w:rFonts w:ascii="Arial" w:hAnsi="Arial" w:cs="Arial" w:hint="eastAsia"/>
                <w:color w:val="000000"/>
                <w:lang w:eastAsia="ko-KR"/>
              </w:rPr>
              <w:t xml:space="preserve"> </w:t>
            </w:r>
            <w:r>
              <w:rPr>
                <w:rFonts w:ascii="Arial" w:hAnsi="Arial" w:cs="Arial" w:hint="eastAsia"/>
                <w:color w:val="000000"/>
                <w:lang w:eastAsia="ko-KR"/>
              </w:rPr>
              <w:t>공장</w:t>
            </w:r>
          </w:p>
        </w:tc>
        <w:tc>
          <w:tcPr>
            <w:tcW w:w="2568" w:type="dxa"/>
            <w:vMerge w:val="restart"/>
          </w:tcPr>
          <w:p w:rsidR="006D59BA" w:rsidRPr="00D1122C" w:rsidRDefault="006D59BA" w:rsidP="00C61790">
            <w:pPr>
              <w:rPr>
                <w:rFonts w:ascii="Arial" w:hAnsi="Arial" w:cs="Arial"/>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p w:rsidR="006D59BA" w:rsidRPr="00D1122C" w:rsidRDefault="006D59BA" w:rsidP="00C61790">
            <w:pPr>
              <w:rPr>
                <w:rFonts w:ascii="Arial" w:hAnsi="Arial" w:cs="Arial"/>
                <w:lang w:eastAsia="ko-KR"/>
              </w:rPr>
            </w:pPr>
            <w:r w:rsidRPr="00D1122C">
              <w:rPr>
                <w:rFonts w:ascii="Arial" w:hAnsi="Arial" w:cs="Arial"/>
                <w:color w:val="000000"/>
                <w:lang w:eastAsia="ko-KR"/>
              </w:rPr>
              <w:t xml:space="preserve"> </w:t>
            </w:r>
          </w:p>
        </w:tc>
        <w:tc>
          <w:tcPr>
            <w:tcW w:w="2520" w:type="dxa"/>
            <w:vMerge w:val="restart"/>
          </w:tcPr>
          <w:p w:rsidR="006D59BA" w:rsidRPr="00D1122C" w:rsidRDefault="006D59BA" w:rsidP="00C61790">
            <w:pPr>
              <w:rPr>
                <w:rFonts w:ascii="Arial" w:hAnsi="Arial" w:cs="Arial"/>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 </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p w:rsidR="006D59BA" w:rsidRPr="00425A0E" w:rsidRDefault="006D59BA" w:rsidP="00C61790">
            <w:pPr>
              <w:rPr>
                <w:rFonts w:ascii="Arial" w:hAnsi="Arial" w:cs="Arial"/>
                <w:lang w:eastAsia="ko-KR"/>
              </w:rPr>
            </w:pPr>
          </w:p>
          <w:p w:rsidR="006D59BA" w:rsidRPr="00D1122C" w:rsidRDefault="006D59BA" w:rsidP="00C61790">
            <w:pPr>
              <w:tabs>
                <w:tab w:val="left" w:pos="283"/>
              </w:tabs>
              <w:contextualSpacing/>
              <w:textAlignment w:val="baseline"/>
              <w:rPr>
                <w:rFonts w:ascii="Arial" w:hAnsi="Arial" w:cs="Arial"/>
                <w:color w:val="000000"/>
                <w:lang w:eastAsia="ko-KR"/>
              </w:rPr>
            </w:pPr>
          </w:p>
        </w:tc>
        <w:tc>
          <w:tcPr>
            <w:tcW w:w="2340" w:type="dxa"/>
            <w:vMerge w:val="restart"/>
          </w:tcPr>
          <w:p w:rsidR="006D59BA" w:rsidRPr="00D1122C" w:rsidRDefault="006D59BA" w:rsidP="00C61790">
            <w:pPr>
              <w:rPr>
                <w:rFonts w:ascii="Arial" w:hAnsi="Arial" w:cs="Arial"/>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 </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p w:rsidR="006D59BA" w:rsidRPr="00425A0E" w:rsidRDefault="006D59BA" w:rsidP="00C61790">
            <w:pPr>
              <w:rPr>
                <w:rFonts w:ascii="Arial" w:hAnsi="Arial" w:cs="Arial"/>
                <w:color w:val="000000"/>
                <w:kern w:val="24"/>
                <w:lang w:eastAsia="ko-KR"/>
              </w:rPr>
            </w:pPr>
          </w:p>
        </w:tc>
        <w:tc>
          <w:tcPr>
            <w:tcW w:w="2160" w:type="dxa"/>
            <w:vMerge w:val="restart"/>
          </w:tcPr>
          <w:p w:rsidR="006D59BA" w:rsidRPr="00D1122C" w:rsidRDefault="006D59BA" w:rsidP="00C61790">
            <w:pPr>
              <w:rPr>
                <w:rFonts w:ascii="Arial" w:hAnsi="Arial" w:cs="Arial"/>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w:t>
            </w:r>
            <w:r>
              <w:rPr>
                <w:rFonts w:ascii="Arial" w:hAnsi="Arial" w:cs="Arial" w:hint="eastAsia"/>
                <w:color w:val="000000"/>
                <w:lang w:eastAsia="ko-KR"/>
              </w:rPr>
              <w:t>개별</w:t>
            </w:r>
            <w:r>
              <w:rPr>
                <w:rFonts w:ascii="Arial" w:hAnsi="Arial" w:cs="Arial" w:hint="eastAsia"/>
                <w:color w:val="000000"/>
                <w:lang w:eastAsia="ko-KR"/>
              </w:rPr>
              <w:t xml:space="preserve"> </w:t>
            </w:r>
            <w:r>
              <w:rPr>
                <w:rFonts w:ascii="Arial" w:hAnsi="Arial" w:cs="Arial" w:hint="eastAsia"/>
                <w:color w:val="000000"/>
                <w:lang w:eastAsia="ko-KR"/>
              </w:rPr>
              <w:t>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p w:rsidR="006D59BA" w:rsidRPr="00425A0E" w:rsidRDefault="006D59BA" w:rsidP="00C61790">
            <w:pPr>
              <w:rPr>
                <w:rFonts w:ascii="Arial" w:hAnsi="Arial" w:cs="Arial"/>
                <w:color w:val="000000"/>
                <w:lang w:eastAsia="ko-KR"/>
              </w:rPr>
            </w:pPr>
          </w:p>
        </w:tc>
        <w:tc>
          <w:tcPr>
            <w:tcW w:w="3330" w:type="dxa"/>
            <w:vMerge w:val="restart"/>
          </w:tcPr>
          <w:p w:rsidR="006D59BA" w:rsidRPr="00D1122C" w:rsidRDefault="006D59BA" w:rsidP="006D59BA">
            <w:pPr>
              <w:pStyle w:val="a3"/>
              <w:numPr>
                <w:ilvl w:val="0"/>
                <w:numId w:val="12"/>
              </w:numPr>
              <w:ind w:leftChars="0" w:left="252" w:hanging="270"/>
              <w:contextualSpacing/>
              <w:rPr>
                <w:rFonts w:ascii="Arial" w:hAnsi="Arial" w:cs="Arial"/>
                <w:color w:val="000000"/>
              </w:rPr>
            </w:pPr>
            <w:r w:rsidRPr="00D1122C">
              <w:rPr>
                <w:rFonts w:ascii="Arial" w:hAnsi="Arial" w:cs="Arial"/>
                <w:color w:val="000000"/>
                <w:lang w:val="fr-FR"/>
              </w:rPr>
              <w:t xml:space="preserve">Mr. </w:t>
            </w:r>
            <w:r w:rsidRPr="00D1122C">
              <w:rPr>
                <w:rFonts w:ascii="Arial" w:hAnsi="Arial" w:cs="Arial"/>
                <w:color w:val="000000"/>
              </w:rPr>
              <w:t xml:space="preserve">Ir. Rawing Rambang, MP, </w:t>
            </w:r>
          </w:p>
          <w:p w:rsidR="006D59BA" w:rsidRPr="00D1122C" w:rsidRDefault="006D59BA" w:rsidP="00C61790">
            <w:pPr>
              <w:rPr>
                <w:rFonts w:ascii="Arial" w:hAnsi="Arial" w:cs="Arial"/>
                <w:color w:val="000000"/>
              </w:rPr>
            </w:pPr>
            <w:r w:rsidRPr="00D1122C">
              <w:rPr>
                <w:rFonts w:ascii="Arial" w:hAnsi="Arial" w:cs="Arial"/>
                <w:color w:val="000000"/>
              </w:rPr>
              <w:t>Head of Services of Plantation</w:t>
            </w:r>
          </w:p>
          <w:p w:rsidR="006D59BA" w:rsidRPr="00D1122C" w:rsidRDefault="006D59BA" w:rsidP="006D59BA">
            <w:pPr>
              <w:pStyle w:val="a3"/>
              <w:numPr>
                <w:ilvl w:val="0"/>
                <w:numId w:val="12"/>
              </w:numPr>
              <w:ind w:leftChars="0" w:left="162" w:hanging="180"/>
              <w:contextualSpacing/>
              <w:rPr>
                <w:rFonts w:ascii="Arial" w:hAnsi="Arial" w:cs="Arial"/>
                <w:color w:val="000000"/>
                <w:lang w:val="fr-FR"/>
              </w:rPr>
            </w:pPr>
            <w:r w:rsidRPr="00D1122C">
              <w:rPr>
                <w:rFonts w:ascii="Arial" w:hAnsi="Arial" w:cs="Arial"/>
                <w:color w:val="000000"/>
                <w:lang w:val="fr-FR"/>
              </w:rPr>
              <w:t>Phone/Fax:</w:t>
            </w:r>
            <w:r w:rsidRPr="00D1122C">
              <w:rPr>
                <w:rFonts w:ascii="Arial" w:hAnsi="Arial" w:cs="Arial"/>
                <w:color w:val="000000"/>
                <w:lang w:val="it-IT"/>
              </w:rPr>
              <w:t>+62-536- 3223625</w:t>
            </w:r>
          </w:p>
          <w:p w:rsidR="006D59BA" w:rsidRPr="00D1122C" w:rsidRDefault="006D59BA" w:rsidP="006D59BA">
            <w:pPr>
              <w:pStyle w:val="a3"/>
              <w:numPr>
                <w:ilvl w:val="0"/>
                <w:numId w:val="12"/>
              </w:numPr>
              <w:ind w:leftChars="0" w:left="252" w:hanging="270"/>
              <w:contextualSpacing/>
              <w:rPr>
                <w:rFonts w:ascii="Arial" w:hAnsi="Arial" w:cs="Arial"/>
                <w:color w:val="000000"/>
                <w:lang w:val="fr-FR"/>
              </w:rPr>
            </w:pPr>
            <w:r w:rsidRPr="00D1122C">
              <w:rPr>
                <w:rFonts w:ascii="Arial" w:hAnsi="Arial" w:cs="Arial"/>
                <w:color w:val="000000"/>
                <w:lang w:val="fr-FR"/>
              </w:rPr>
              <w:t xml:space="preserve">Email : </w:t>
            </w:r>
            <w:r w:rsidRPr="00D1122C">
              <w:rPr>
                <w:rFonts w:ascii="Arial" w:hAnsi="Arial" w:cs="Arial"/>
                <w:color w:val="000000"/>
              </w:rPr>
              <w:t>disbunpphp@yahoo.com</w:t>
            </w:r>
          </w:p>
          <w:p w:rsidR="006D59BA" w:rsidRPr="00D1122C" w:rsidRDefault="006D59BA" w:rsidP="00C61790">
            <w:pPr>
              <w:tabs>
                <w:tab w:val="left" w:pos="283"/>
              </w:tabs>
              <w:contextualSpacing/>
              <w:textAlignment w:val="baseline"/>
              <w:rPr>
                <w:rFonts w:ascii="Arial" w:hAnsi="Arial" w:cs="Arial"/>
                <w:color w:val="000000"/>
              </w:rPr>
            </w:pPr>
          </w:p>
        </w:tc>
      </w:tr>
      <w:tr w:rsidR="006D59BA" w:rsidRPr="00D1122C" w:rsidTr="00C61790">
        <w:tc>
          <w:tcPr>
            <w:tcW w:w="576" w:type="dxa"/>
          </w:tcPr>
          <w:p w:rsidR="006D59BA" w:rsidRPr="00D1122C" w:rsidRDefault="006D59BA" w:rsidP="006D59BA">
            <w:pPr>
              <w:pStyle w:val="a3"/>
              <w:numPr>
                <w:ilvl w:val="0"/>
                <w:numId w:val="14"/>
              </w:numPr>
              <w:tabs>
                <w:tab w:val="left" w:pos="360"/>
              </w:tabs>
              <w:ind w:leftChars="0" w:hanging="720"/>
              <w:contextualSpacing/>
              <w:jc w:val="left"/>
              <w:rPr>
                <w:rFonts w:ascii="Arial" w:hAnsi="Arial" w:cs="Arial"/>
              </w:rPr>
            </w:pPr>
          </w:p>
        </w:tc>
        <w:tc>
          <w:tcPr>
            <w:tcW w:w="1554" w:type="dxa"/>
          </w:tcPr>
          <w:p w:rsidR="006D59BA" w:rsidRPr="00D1122C" w:rsidRDefault="006D59BA" w:rsidP="00C61790">
            <w:pPr>
              <w:rPr>
                <w:rFonts w:ascii="Arial" w:eastAsia="Times New Roman" w:hAnsi="Arial" w:cs="Arial"/>
                <w:iCs/>
                <w:color w:val="000000"/>
                <w:kern w:val="24"/>
                <w:lang w:eastAsia="ko-KR"/>
              </w:rPr>
            </w:pPr>
            <w:r>
              <w:rPr>
                <w:rFonts w:ascii="Arial" w:hAnsi="Arial" w:cs="Arial" w:hint="eastAsia"/>
                <w:color w:val="000000"/>
                <w:lang w:eastAsia="ko-KR"/>
              </w:rPr>
              <w:t>팜유</w:t>
            </w:r>
            <w:r>
              <w:rPr>
                <w:rFonts w:ascii="Arial" w:hAnsi="Arial" w:cs="Arial" w:hint="eastAsia"/>
                <w:color w:val="000000"/>
                <w:lang w:eastAsia="ko-KR"/>
              </w:rPr>
              <w:t xml:space="preserve"> </w:t>
            </w:r>
            <w:r>
              <w:rPr>
                <w:rFonts w:ascii="Arial" w:hAnsi="Arial" w:cs="Arial" w:hint="eastAsia"/>
                <w:color w:val="000000"/>
                <w:lang w:eastAsia="ko-KR"/>
              </w:rPr>
              <w:t>하향산업공장</w:t>
            </w:r>
          </w:p>
        </w:tc>
        <w:tc>
          <w:tcPr>
            <w:tcW w:w="2568" w:type="dxa"/>
            <w:vMerge/>
          </w:tcPr>
          <w:p w:rsidR="006D59BA" w:rsidRPr="00D1122C" w:rsidRDefault="006D59BA" w:rsidP="00C61790">
            <w:pPr>
              <w:rPr>
                <w:rFonts w:ascii="Arial" w:hAnsi="Arial" w:cs="Arial"/>
              </w:rPr>
            </w:pPr>
          </w:p>
        </w:tc>
        <w:tc>
          <w:tcPr>
            <w:tcW w:w="2520" w:type="dxa"/>
            <w:vMerge/>
            <w:vAlign w:val="center"/>
          </w:tcPr>
          <w:p w:rsidR="006D59BA" w:rsidRPr="00D1122C" w:rsidRDefault="006D59BA" w:rsidP="006D59BA">
            <w:pPr>
              <w:widowControl/>
              <w:numPr>
                <w:ilvl w:val="0"/>
                <w:numId w:val="10"/>
              </w:numPr>
              <w:tabs>
                <w:tab w:val="left" w:pos="283"/>
              </w:tabs>
              <w:wordWrap/>
              <w:autoSpaceDE/>
              <w:autoSpaceDN/>
              <w:ind w:left="342" w:hanging="342"/>
              <w:contextualSpacing/>
              <w:jc w:val="left"/>
              <w:textAlignment w:val="baseline"/>
              <w:rPr>
                <w:rFonts w:ascii="Arial" w:hAnsi="Arial" w:cs="Arial"/>
              </w:rPr>
            </w:pPr>
          </w:p>
        </w:tc>
        <w:tc>
          <w:tcPr>
            <w:tcW w:w="2340" w:type="dxa"/>
            <w:vMerge/>
          </w:tcPr>
          <w:p w:rsidR="006D59BA" w:rsidRPr="00D1122C"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c>
          <w:tcPr>
            <w:tcW w:w="2160" w:type="dxa"/>
            <w:vMerge/>
          </w:tcPr>
          <w:p w:rsidR="006D59BA" w:rsidRPr="00D1122C"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c>
          <w:tcPr>
            <w:tcW w:w="3330" w:type="dxa"/>
            <w:vMerge/>
          </w:tcPr>
          <w:p w:rsidR="006D59BA" w:rsidRPr="00D1122C"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rPr>
            </w:pPr>
          </w:p>
        </w:tc>
      </w:tr>
      <w:tr w:rsidR="006D59BA" w:rsidRPr="00D1122C" w:rsidTr="00C61790">
        <w:tc>
          <w:tcPr>
            <w:tcW w:w="576" w:type="dxa"/>
          </w:tcPr>
          <w:p w:rsidR="006D59BA" w:rsidRPr="00D1122C" w:rsidRDefault="006D59BA" w:rsidP="006D59BA">
            <w:pPr>
              <w:pStyle w:val="a3"/>
              <w:numPr>
                <w:ilvl w:val="0"/>
                <w:numId w:val="14"/>
              </w:numPr>
              <w:tabs>
                <w:tab w:val="left" w:pos="360"/>
              </w:tabs>
              <w:ind w:leftChars="0" w:hanging="720"/>
              <w:contextualSpacing/>
              <w:jc w:val="left"/>
              <w:rPr>
                <w:rFonts w:ascii="Arial" w:hAnsi="Arial" w:cs="Arial"/>
              </w:rPr>
            </w:pPr>
          </w:p>
        </w:tc>
        <w:tc>
          <w:tcPr>
            <w:tcW w:w="1554" w:type="dxa"/>
          </w:tcPr>
          <w:p w:rsidR="006D59BA" w:rsidRPr="00D1122C" w:rsidRDefault="006D59BA" w:rsidP="00C61790">
            <w:pPr>
              <w:rPr>
                <w:rFonts w:ascii="Arial" w:eastAsia="Times New Roman" w:hAnsi="Arial" w:cs="Arial"/>
                <w:iCs/>
                <w:color w:val="000000"/>
                <w:kern w:val="24"/>
                <w:lang w:eastAsia="ko-KR"/>
              </w:rPr>
            </w:pPr>
            <w:r>
              <w:rPr>
                <w:rFonts w:ascii="Arial" w:hAnsi="Arial" w:cs="Arial" w:hint="eastAsia"/>
                <w:color w:val="000000"/>
                <w:lang w:eastAsia="ko-KR"/>
              </w:rPr>
              <w:t>코코넛</w:t>
            </w:r>
            <w:r>
              <w:rPr>
                <w:rFonts w:ascii="Arial" w:hAnsi="Arial" w:cs="Arial" w:hint="eastAsia"/>
                <w:color w:val="000000"/>
                <w:lang w:eastAsia="ko-KR"/>
              </w:rPr>
              <w:t xml:space="preserve"> </w:t>
            </w:r>
            <w:r>
              <w:rPr>
                <w:rFonts w:ascii="Arial" w:hAnsi="Arial" w:cs="Arial" w:hint="eastAsia"/>
                <w:color w:val="000000"/>
                <w:lang w:eastAsia="ko-KR"/>
              </w:rPr>
              <w:t>오일</w:t>
            </w:r>
            <w:r>
              <w:rPr>
                <w:rFonts w:ascii="Arial" w:hAnsi="Arial" w:cs="Arial" w:hint="eastAsia"/>
                <w:color w:val="000000"/>
                <w:lang w:eastAsia="ko-KR"/>
              </w:rPr>
              <w:t xml:space="preserve"> </w:t>
            </w:r>
            <w:r>
              <w:rPr>
                <w:rFonts w:ascii="Arial" w:hAnsi="Arial" w:cs="Arial" w:hint="eastAsia"/>
                <w:color w:val="000000"/>
                <w:lang w:eastAsia="ko-KR"/>
              </w:rPr>
              <w:t>제조공장</w:t>
            </w:r>
          </w:p>
        </w:tc>
        <w:tc>
          <w:tcPr>
            <w:tcW w:w="2568" w:type="dxa"/>
            <w:vMerge/>
          </w:tcPr>
          <w:p w:rsidR="006D59BA" w:rsidRPr="00D1122C" w:rsidRDefault="006D59BA" w:rsidP="00C61790">
            <w:pPr>
              <w:rPr>
                <w:rFonts w:ascii="Arial" w:hAnsi="Arial" w:cs="Arial"/>
              </w:rPr>
            </w:pPr>
          </w:p>
        </w:tc>
        <w:tc>
          <w:tcPr>
            <w:tcW w:w="2520" w:type="dxa"/>
            <w:vMerge/>
            <w:vAlign w:val="center"/>
          </w:tcPr>
          <w:p w:rsidR="006D59BA" w:rsidRPr="00D1122C" w:rsidRDefault="006D59BA" w:rsidP="00C61790">
            <w:pPr>
              <w:rPr>
                <w:rFonts w:ascii="Arial" w:hAnsi="Arial" w:cs="Arial"/>
              </w:rPr>
            </w:pPr>
          </w:p>
        </w:tc>
        <w:tc>
          <w:tcPr>
            <w:tcW w:w="2340" w:type="dxa"/>
            <w:vMerge/>
          </w:tcPr>
          <w:p w:rsidR="006D59BA" w:rsidRPr="00D1122C"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c>
          <w:tcPr>
            <w:tcW w:w="2160" w:type="dxa"/>
            <w:vMerge/>
          </w:tcPr>
          <w:p w:rsidR="006D59BA" w:rsidRPr="00D1122C"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c>
          <w:tcPr>
            <w:tcW w:w="3330" w:type="dxa"/>
            <w:vMerge/>
          </w:tcPr>
          <w:p w:rsidR="006D59BA" w:rsidRPr="00D1122C"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rPr>
            </w:pPr>
          </w:p>
        </w:tc>
      </w:tr>
    </w:tbl>
    <w:p w:rsidR="006D59BA" w:rsidRDefault="006D59BA" w:rsidP="006D59BA"/>
    <w:p w:rsidR="006D59BA" w:rsidRPr="00FE4B78" w:rsidRDefault="006D59BA" w:rsidP="006D59BA">
      <w:pPr>
        <w:pStyle w:val="a3"/>
        <w:numPr>
          <w:ilvl w:val="0"/>
          <w:numId w:val="11"/>
        </w:numPr>
        <w:ind w:leftChars="0" w:left="450" w:hanging="90"/>
        <w:contextualSpacing/>
        <w:rPr>
          <w:rFonts w:ascii="Arial" w:hAnsi="Arial" w:cs="Arial"/>
          <w:b/>
          <w:color w:val="000000" w:themeColor="text1"/>
          <w:sz w:val="24"/>
          <w:szCs w:val="24"/>
        </w:rPr>
      </w:pPr>
      <w:r>
        <w:rPr>
          <w:rFonts w:ascii="Arial" w:hAnsi="Arial" w:cs="Arial" w:hint="eastAsia"/>
          <w:b/>
          <w:color w:val="000000" w:themeColor="text1"/>
          <w:sz w:val="24"/>
          <w:szCs w:val="24"/>
        </w:rPr>
        <w:t>동부</w:t>
      </w:r>
      <w:r>
        <w:rPr>
          <w:rFonts w:ascii="Arial" w:hAnsi="Arial" w:cs="Arial" w:hint="eastAsia"/>
          <w:b/>
          <w:color w:val="000000" w:themeColor="text1"/>
          <w:sz w:val="24"/>
          <w:szCs w:val="24"/>
        </w:rPr>
        <w:t xml:space="preserve">  </w:t>
      </w:r>
      <w:r>
        <w:rPr>
          <w:rFonts w:ascii="Arial" w:hAnsi="Arial" w:cs="Arial" w:hint="eastAsia"/>
          <w:b/>
          <w:color w:val="000000" w:themeColor="text1"/>
          <w:sz w:val="24"/>
          <w:szCs w:val="24"/>
        </w:rPr>
        <w:t>누사</w:t>
      </w:r>
      <w:r>
        <w:rPr>
          <w:rFonts w:ascii="Arial" w:hAnsi="Arial" w:cs="Arial" w:hint="eastAsia"/>
          <w:b/>
          <w:color w:val="000000" w:themeColor="text1"/>
          <w:sz w:val="24"/>
          <w:szCs w:val="24"/>
        </w:rPr>
        <w:t xml:space="preserve"> </w:t>
      </w:r>
      <w:r>
        <w:rPr>
          <w:rFonts w:ascii="Arial" w:hAnsi="Arial" w:cs="Arial" w:hint="eastAsia"/>
          <w:b/>
          <w:color w:val="000000" w:themeColor="text1"/>
          <w:sz w:val="24"/>
          <w:szCs w:val="24"/>
        </w:rPr>
        <w:t>뜽가라</w:t>
      </w:r>
      <w:r>
        <w:rPr>
          <w:rFonts w:ascii="Arial" w:hAnsi="Arial" w:cs="Arial" w:hint="eastAsia"/>
          <w:b/>
          <w:color w:val="000000" w:themeColor="text1"/>
          <w:sz w:val="24"/>
          <w:szCs w:val="24"/>
        </w:rPr>
        <w:t xml:space="preserve"> </w:t>
      </w:r>
      <w:r>
        <w:rPr>
          <w:rFonts w:ascii="Arial" w:hAnsi="Arial" w:cs="Arial" w:hint="eastAsia"/>
          <w:b/>
          <w:color w:val="000000" w:themeColor="text1"/>
          <w:sz w:val="24"/>
          <w:szCs w:val="24"/>
        </w:rPr>
        <w:t>주</w:t>
      </w:r>
      <w:r>
        <w:rPr>
          <w:rFonts w:ascii="Arial" w:hAnsi="Arial" w:cs="Arial" w:hint="eastAsia"/>
          <w:b/>
          <w:color w:val="000000" w:themeColor="text1"/>
          <w:sz w:val="24"/>
          <w:szCs w:val="24"/>
        </w:rPr>
        <w:t xml:space="preserve"> </w:t>
      </w:r>
      <w:r w:rsidRPr="00FE4B78">
        <w:rPr>
          <w:rFonts w:ascii="Arial" w:hAnsi="Arial" w:cs="Arial"/>
          <w:b/>
          <w:color w:val="000000" w:themeColor="text1"/>
          <w:sz w:val="24"/>
          <w:szCs w:val="24"/>
        </w:rPr>
        <w:t xml:space="preserve"> (NTT)</w:t>
      </w:r>
    </w:p>
    <w:tbl>
      <w:tblPr>
        <w:tblStyle w:val="a7"/>
        <w:tblW w:w="14875" w:type="dxa"/>
        <w:tblLayout w:type="fixed"/>
        <w:tblCellMar>
          <w:left w:w="115" w:type="dxa"/>
          <w:right w:w="115" w:type="dxa"/>
        </w:tblCellMar>
        <w:tblLook w:val="04A0"/>
      </w:tblPr>
      <w:tblGrid>
        <w:gridCol w:w="590"/>
        <w:gridCol w:w="1595"/>
        <w:gridCol w:w="1710"/>
        <w:gridCol w:w="2947"/>
        <w:gridCol w:w="3277"/>
        <w:gridCol w:w="2162"/>
        <w:gridCol w:w="2594"/>
      </w:tblGrid>
      <w:tr w:rsidR="006D59BA" w:rsidRPr="008A2973" w:rsidTr="00C61790">
        <w:trPr>
          <w:cantSplit/>
          <w:trHeight w:val="449"/>
          <w:tblHeader/>
        </w:trPr>
        <w:tc>
          <w:tcPr>
            <w:tcW w:w="590" w:type="dxa"/>
            <w:shd w:val="clear" w:color="auto" w:fill="D9D9D9" w:themeFill="background1" w:themeFillShade="D9"/>
            <w:vAlign w:val="center"/>
          </w:tcPr>
          <w:p w:rsidR="006D59BA" w:rsidRPr="008A2973" w:rsidRDefault="006D59BA" w:rsidP="00C61790">
            <w:pPr>
              <w:jc w:val="center"/>
              <w:rPr>
                <w:rFonts w:ascii="Arial" w:hAnsi="Arial" w:cs="Arial"/>
                <w:b/>
              </w:rPr>
            </w:pPr>
            <w:r w:rsidRPr="008A2973">
              <w:rPr>
                <w:rFonts w:ascii="Arial" w:hAnsi="Arial" w:cs="Arial"/>
                <w:b/>
              </w:rPr>
              <w:t>NO</w:t>
            </w:r>
          </w:p>
        </w:tc>
        <w:tc>
          <w:tcPr>
            <w:tcW w:w="1595"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프로젝트명</w:t>
            </w:r>
          </w:p>
        </w:tc>
        <w:tc>
          <w:tcPr>
            <w:tcW w:w="1710" w:type="dxa"/>
            <w:shd w:val="clear" w:color="auto" w:fill="D9D9D9" w:themeFill="background1" w:themeFillShade="D9"/>
            <w:vAlign w:val="center"/>
          </w:tcPr>
          <w:p w:rsidR="006D59BA" w:rsidRPr="008A2973" w:rsidRDefault="006D59BA" w:rsidP="00C61790">
            <w:pP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2947"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3277"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투자</w:t>
            </w:r>
            <w:r>
              <w:rPr>
                <w:rFonts w:ascii="Arial" w:hAnsi="Arial" w:cs="Arial" w:hint="eastAsia"/>
                <w:b/>
                <w:color w:val="000000"/>
                <w:lang w:val="es-ES"/>
              </w:rPr>
              <w:t xml:space="preserve"> </w:t>
            </w:r>
            <w:r>
              <w:rPr>
                <w:rFonts w:ascii="Arial" w:hAnsi="Arial" w:cs="Arial" w:hint="eastAsia"/>
                <w:b/>
                <w:color w:val="000000"/>
                <w:lang w:val="es-ES"/>
              </w:rPr>
              <w:t>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2162"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2594"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D660FD" w:rsidTr="00C61790">
        <w:trPr>
          <w:cantSplit/>
          <w:tblHeader/>
        </w:trPr>
        <w:tc>
          <w:tcPr>
            <w:tcW w:w="590" w:type="dxa"/>
          </w:tcPr>
          <w:p w:rsidR="006D59BA" w:rsidRPr="00FE4B78" w:rsidRDefault="006D59BA" w:rsidP="006D59BA">
            <w:pPr>
              <w:pStyle w:val="a3"/>
              <w:numPr>
                <w:ilvl w:val="0"/>
                <w:numId w:val="18"/>
              </w:numPr>
              <w:tabs>
                <w:tab w:val="left" w:pos="360"/>
              </w:tabs>
              <w:ind w:leftChars="0"/>
              <w:contextualSpacing/>
              <w:jc w:val="left"/>
              <w:rPr>
                <w:rFonts w:ascii="Arial" w:hAnsi="Arial" w:cs="Arial"/>
              </w:rPr>
            </w:pPr>
          </w:p>
          <w:p w:rsidR="006D59BA" w:rsidRPr="00FE4B78" w:rsidRDefault="006D59BA" w:rsidP="006D59BA">
            <w:pPr>
              <w:tabs>
                <w:tab w:val="left" w:pos="360"/>
              </w:tabs>
              <w:ind w:left="1520" w:hanging="720"/>
              <w:rPr>
                <w:rFonts w:ascii="Arial" w:hAnsi="Arial" w:cs="Arial"/>
                <w:kern w:val="2"/>
                <w:lang w:eastAsia="ko-KR"/>
              </w:rPr>
            </w:pPr>
          </w:p>
        </w:tc>
        <w:tc>
          <w:tcPr>
            <w:tcW w:w="1595" w:type="dxa"/>
          </w:tcPr>
          <w:p w:rsidR="006D59BA" w:rsidRPr="00A1357B" w:rsidRDefault="006D59BA" w:rsidP="00C61790">
            <w:pPr>
              <w:rPr>
                <w:rFonts w:ascii="Arial" w:hAnsi="Arial" w:cs="Arial"/>
                <w:lang w:eastAsia="ko-KR"/>
              </w:rPr>
            </w:pPr>
            <w:r w:rsidRPr="00425A0E">
              <w:rPr>
                <w:rFonts w:ascii="Arial" w:hAnsi="Arial" w:cs="Arial" w:hint="eastAsia"/>
                <w:color w:val="000000"/>
                <w:sz w:val="20"/>
                <w:szCs w:val="20"/>
                <w:lang w:eastAsia="ko-KR"/>
              </w:rPr>
              <w:t>소고기</w:t>
            </w:r>
            <w:r w:rsidRPr="00425A0E">
              <w:rPr>
                <w:rFonts w:ascii="Arial" w:hAnsi="Arial" w:cs="Arial" w:hint="eastAsia"/>
                <w:color w:val="000000"/>
                <w:sz w:val="20"/>
                <w:szCs w:val="20"/>
                <w:lang w:eastAsia="ko-KR"/>
              </w:rPr>
              <w:t xml:space="preserve"> </w:t>
            </w:r>
            <w:r w:rsidRPr="00425A0E">
              <w:rPr>
                <w:rFonts w:ascii="Arial" w:hAnsi="Arial" w:cs="Arial" w:hint="eastAsia"/>
                <w:color w:val="000000"/>
                <w:sz w:val="20"/>
                <w:szCs w:val="20"/>
                <w:lang w:eastAsia="ko-KR"/>
              </w:rPr>
              <w:t>정육의</w:t>
            </w:r>
            <w:r w:rsidRPr="00425A0E">
              <w:rPr>
                <w:rFonts w:ascii="Arial" w:hAnsi="Arial" w:cs="Arial" w:hint="eastAsia"/>
                <w:color w:val="000000"/>
                <w:sz w:val="20"/>
                <w:szCs w:val="20"/>
                <w:lang w:eastAsia="ko-KR"/>
              </w:rPr>
              <w:t xml:space="preserve"> </w:t>
            </w:r>
            <w:r w:rsidRPr="00425A0E">
              <w:rPr>
                <w:rFonts w:ascii="Arial" w:hAnsi="Arial" w:cs="Arial" w:hint="eastAsia"/>
                <w:color w:val="000000"/>
                <w:sz w:val="20"/>
                <w:szCs w:val="20"/>
                <w:lang w:eastAsia="ko-KR"/>
              </w:rPr>
              <w:t>농공산업</w:t>
            </w:r>
            <w:r w:rsidRPr="00425A0E">
              <w:rPr>
                <w:rFonts w:ascii="Arial" w:hAnsi="Arial" w:cs="Arial" w:hint="eastAsia"/>
                <w:color w:val="000000"/>
                <w:sz w:val="20"/>
                <w:szCs w:val="20"/>
                <w:lang w:eastAsia="ko-KR"/>
              </w:rPr>
              <w:t xml:space="preserve"> </w:t>
            </w:r>
            <w:r w:rsidRPr="00425A0E">
              <w:rPr>
                <w:rFonts w:ascii="Arial" w:hAnsi="Arial" w:cs="Arial" w:hint="eastAsia"/>
                <w:color w:val="000000"/>
                <w:sz w:val="20"/>
                <w:szCs w:val="20"/>
                <w:lang w:eastAsia="ko-KR"/>
              </w:rPr>
              <w:t>개발</w:t>
            </w:r>
          </w:p>
        </w:tc>
        <w:tc>
          <w:tcPr>
            <w:tcW w:w="1710" w:type="dxa"/>
          </w:tcPr>
          <w:p w:rsidR="006D59BA" w:rsidRPr="00A1357B" w:rsidRDefault="006D59BA" w:rsidP="00C61790">
            <w:pPr>
              <w:tabs>
                <w:tab w:val="left" w:pos="283"/>
              </w:tabs>
              <w:contextualSpacing/>
              <w:textAlignment w:val="baseline"/>
              <w:rPr>
                <w:rFonts w:ascii="Arial" w:hAnsi="Arial" w:cs="Arial"/>
                <w:color w:val="000000"/>
              </w:rPr>
            </w:pPr>
            <w:r w:rsidRPr="00A1357B">
              <w:rPr>
                <w:rFonts w:ascii="Arial" w:hAnsi="Arial" w:cs="Arial"/>
                <w:color w:val="000000"/>
              </w:rPr>
              <w:t xml:space="preserve">USD 10.85 million </w:t>
            </w:r>
          </w:p>
          <w:p w:rsidR="006D59BA" w:rsidRPr="00A1357B" w:rsidRDefault="006D59BA" w:rsidP="00C61790">
            <w:pPr>
              <w:tabs>
                <w:tab w:val="left" w:pos="283"/>
              </w:tabs>
              <w:contextualSpacing/>
              <w:textAlignment w:val="baseline"/>
              <w:rPr>
                <w:rFonts w:ascii="Arial" w:hAnsi="Arial" w:cs="Arial"/>
                <w:color w:val="000000"/>
              </w:rPr>
            </w:pPr>
            <w:r>
              <w:rPr>
                <w:rFonts w:ascii="Arial" w:hAnsi="Arial" w:cs="Arial"/>
                <w:color w:val="000000"/>
              </w:rPr>
              <w:t>(</w:t>
            </w:r>
            <w:r w:rsidRPr="00A1357B">
              <w:rPr>
                <w:rFonts w:ascii="Arial" w:hAnsi="Arial" w:cs="Arial"/>
                <w:color w:val="000000"/>
              </w:rPr>
              <w:t>108.5</w:t>
            </w:r>
            <w:r w:rsidRPr="00A1357B">
              <w:rPr>
                <w:rFonts w:ascii="Arial" w:hAnsi="Arial" w:cs="Arial"/>
                <w:b/>
                <w:color w:val="000000"/>
              </w:rPr>
              <w:t xml:space="preserve"> </w:t>
            </w:r>
            <w:r w:rsidRPr="00A1357B">
              <w:rPr>
                <w:rFonts w:ascii="Arial" w:hAnsi="Arial" w:cs="Arial"/>
                <w:color w:val="000000"/>
              </w:rPr>
              <w:t>billion</w:t>
            </w:r>
            <w:r>
              <w:rPr>
                <w:rFonts w:ascii="Arial" w:hAnsi="Arial" w:cs="Arial" w:hint="eastAsia"/>
                <w:color w:val="000000"/>
                <w:lang w:eastAsia="ko-KR"/>
              </w:rPr>
              <w:t xml:space="preserve"> </w:t>
            </w:r>
            <w:r w:rsidRPr="00425A0E">
              <w:rPr>
                <w:rFonts w:ascii="Arial" w:hAnsi="Arial" w:cs="Arial" w:hint="eastAsia"/>
                <w:color w:val="000000"/>
                <w:sz w:val="20"/>
                <w:szCs w:val="20"/>
                <w:lang w:eastAsia="ko-KR"/>
              </w:rPr>
              <w:t>루피아</w:t>
            </w:r>
            <w:r w:rsidRPr="00425A0E">
              <w:rPr>
                <w:rFonts w:ascii="Arial" w:hAnsi="Arial" w:cs="Arial"/>
                <w:color w:val="000000"/>
                <w:sz w:val="20"/>
                <w:szCs w:val="20"/>
              </w:rPr>
              <w:t>)</w:t>
            </w:r>
          </w:p>
        </w:tc>
        <w:tc>
          <w:tcPr>
            <w:tcW w:w="2947" w:type="dxa"/>
            <w:tcBorders>
              <w:bottom w:val="single" w:sz="4" w:space="0" w:color="auto"/>
            </w:tcBorders>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시설</w:t>
            </w:r>
            <w:r>
              <w:rPr>
                <w:rFonts w:ascii="Arial" w:hAnsi="Arial" w:cs="Arial" w:hint="eastAsia"/>
                <w:color w:val="000000"/>
                <w:lang w:eastAsia="ko-KR"/>
              </w:rPr>
              <w:t xml:space="preserve"> </w:t>
            </w:r>
            <w:r>
              <w:rPr>
                <w:rFonts w:ascii="Arial" w:hAnsi="Arial" w:cs="Arial" w:hint="eastAsia"/>
                <w:color w:val="000000"/>
                <w:lang w:eastAsia="ko-KR"/>
              </w:rPr>
              <w:t>개발</w:t>
            </w:r>
          </w:p>
          <w:p w:rsidR="006D59B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육종우</w:t>
            </w:r>
            <w:r>
              <w:rPr>
                <w:rFonts w:ascii="Arial" w:hAnsi="Arial" w:cs="Arial" w:hint="eastAsia"/>
                <w:color w:val="000000"/>
                <w:lang w:eastAsia="ko-KR"/>
              </w:rPr>
              <w:t xml:space="preserve"> (Cattle Seeding)</w:t>
            </w:r>
          </w:p>
          <w:p w:rsidR="006D59BA" w:rsidRPr="00A1357B" w:rsidRDefault="006D59BA" w:rsidP="006D59BA">
            <w:pPr>
              <w:tabs>
                <w:tab w:val="left" w:pos="283"/>
              </w:tabs>
              <w:ind w:left="800"/>
              <w:contextualSpacing/>
              <w:textAlignment w:val="baseline"/>
              <w:rPr>
                <w:rFonts w:ascii="Arial" w:hAnsi="Arial" w:cs="Arial"/>
                <w:color w:val="000000"/>
              </w:rPr>
            </w:pPr>
            <w:r>
              <w:rPr>
                <w:rFonts w:ascii="Arial" w:hAnsi="Arial" w:cs="Arial" w:hint="eastAsia"/>
                <w:color w:val="000000"/>
                <w:lang w:eastAsia="ko-KR"/>
              </w:rPr>
              <w:t>입찰</w:t>
            </w:r>
          </w:p>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운영</w:t>
            </w:r>
          </w:p>
        </w:tc>
        <w:tc>
          <w:tcPr>
            <w:tcW w:w="3277" w:type="dxa"/>
            <w:tcBorders>
              <w:bottom w:val="single" w:sz="4" w:space="0" w:color="auto"/>
            </w:tcBorders>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민간기업의</w:t>
            </w:r>
            <w:r>
              <w:rPr>
                <w:rFonts w:ascii="Arial" w:hAnsi="Arial" w:cs="Arial" w:hint="eastAsia"/>
                <w:color w:val="000000"/>
                <w:lang w:eastAsia="ko-KR"/>
              </w:rPr>
              <w:t xml:space="preserve"> </w:t>
            </w:r>
            <w:r>
              <w:rPr>
                <w:rFonts w:ascii="Arial" w:hAnsi="Arial" w:cs="Arial" w:hint="eastAsia"/>
                <w:color w:val="000000"/>
                <w:lang w:eastAsia="ko-KR"/>
              </w:rPr>
              <w:t>직접투자</w:t>
            </w:r>
          </w:p>
          <w:p w:rsidR="006D59B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주</w:t>
            </w:r>
            <w:r>
              <w:rPr>
                <w:rFonts w:ascii="Arial" w:hAnsi="Arial" w:cs="Arial" w:hint="eastAsia"/>
                <w:color w:val="000000"/>
                <w:lang w:eastAsia="ko-KR"/>
              </w:rPr>
              <w:t xml:space="preserve"> </w:t>
            </w:r>
            <w:r>
              <w:rPr>
                <w:rFonts w:ascii="Arial" w:hAnsi="Arial" w:cs="Arial" w:hint="eastAsia"/>
                <w:color w:val="000000"/>
                <w:lang w:eastAsia="ko-KR"/>
              </w:rPr>
              <w:t>정부와</w:t>
            </w:r>
            <w:r>
              <w:rPr>
                <w:rFonts w:ascii="Arial" w:hAnsi="Arial" w:cs="Arial" w:hint="eastAsia"/>
                <w:color w:val="000000"/>
                <w:lang w:eastAsia="ko-KR"/>
              </w:rPr>
              <w:t xml:space="preserve"> </w:t>
            </w:r>
            <w:r>
              <w:rPr>
                <w:rFonts w:ascii="Arial" w:hAnsi="Arial" w:cs="Arial" w:hint="eastAsia"/>
                <w:color w:val="000000"/>
                <w:lang w:eastAsia="ko-KR"/>
              </w:rPr>
              <w:t>민간기업간</w:t>
            </w:r>
          </w:p>
          <w:p w:rsidR="006D59BA" w:rsidRPr="00A1357B" w:rsidRDefault="006D59BA" w:rsidP="006D59BA">
            <w:pPr>
              <w:tabs>
                <w:tab w:val="left" w:pos="283"/>
              </w:tabs>
              <w:ind w:left="800"/>
              <w:contextualSpacing/>
              <w:textAlignment w:val="baseline"/>
              <w:rPr>
                <w:rFonts w:ascii="Arial" w:hAnsi="Arial" w:cs="Arial"/>
                <w:color w:val="000000"/>
              </w:rPr>
            </w:pPr>
            <w:r>
              <w:rPr>
                <w:rFonts w:ascii="Arial" w:hAnsi="Arial" w:cs="Arial" w:hint="eastAsia"/>
                <w:color w:val="000000"/>
                <w:lang w:eastAsia="ko-KR"/>
              </w:rPr>
              <w:t>파트너쉽</w:t>
            </w:r>
          </w:p>
          <w:p w:rsidR="006D59BA" w:rsidRPr="00A1357B" w:rsidRDefault="006D59BA" w:rsidP="006D59BA">
            <w:pPr>
              <w:ind w:left="800"/>
              <w:contextualSpacing/>
              <w:textAlignment w:val="baseline"/>
              <w:rPr>
                <w:rFonts w:ascii="Arial" w:hAnsi="Arial" w:cs="Arial"/>
                <w:color w:val="000000"/>
              </w:rPr>
            </w:pPr>
          </w:p>
        </w:tc>
        <w:tc>
          <w:tcPr>
            <w:tcW w:w="2162" w:type="dxa"/>
            <w:tcBorders>
              <w:bottom w:val="single" w:sz="4" w:space="0" w:color="auto"/>
            </w:tcBorders>
          </w:tcPr>
          <w:p w:rsidR="006D59BA" w:rsidRPr="0045382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sidRPr="0045382A">
              <w:rPr>
                <w:rFonts w:ascii="Arial" w:hAnsi="Arial" w:cs="Arial" w:hint="eastAsia"/>
                <w:color w:val="000000"/>
                <w:sz w:val="20"/>
                <w:szCs w:val="20"/>
                <w:lang w:eastAsia="ko-KR"/>
              </w:rPr>
              <w:t>항만</w:t>
            </w:r>
          </w:p>
          <w:p w:rsidR="006D59BA" w:rsidRPr="0045382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sidRPr="0045382A">
              <w:rPr>
                <w:rFonts w:ascii="Arial" w:hAnsi="Arial" w:cs="Arial" w:hint="eastAsia"/>
                <w:color w:val="000000"/>
                <w:sz w:val="20"/>
                <w:szCs w:val="20"/>
                <w:lang w:eastAsia="ko-KR"/>
              </w:rPr>
              <w:t>공항</w:t>
            </w:r>
          </w:p>
          <w:p w:rsidR="006D59BA" w:rsidRDefault="006D59BA" w:rsidP="006D59BA">
            <w:pPr>
              <w:widowControl/>
              <w:numPr>
                <w:ilvl w:val="0"/>
                <w:numId w:val="9"/>
              </w:numPr>
              <w:tabs>
                <w:tab w:val="left" w:pos="-11395"/>
              </w:tabs>
              <w:wordWrap/>
              <w:autoSpaceDE/>
              <w:autoSpaceDN/>
              <w:ind w:left="0" w:firstLine="0"/>
              <w:contextualSpacing/>
              <w:jc w:val="left"/>
              <w:textAlignment w:val="baseline"/>
              <w:rPr>
                <w:rFonts w:ascii="Arial" w:hAnsi="Arial" w:cs="Arial"/>
                <w:color w:val="000000"/>
                <w:sz w:val="20"/>
                <w:szCs w:val="20"/>
                <w:lang w:eastAsia="ko-KR"/>
              </w:rPr>
            </w:pPr>
            <w:r w:rsidRPr="0045382A">
              <w:rPr>
                <w:rFonts w:ascii="Arial" w:hAnsi="Arial" w:cs="Arial" w:hint="eastAsia"/>
                <w:color w:val="000000"/>
                <w:sz w:val="20"/>
                <w:szCs w:val="20"/>
                <w:lang w:eastAsia="ko-KR"/>
              </w:rPr>
              <w:t>육우단지와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공항</w:t>
            </w:r>
            <w:r>
              <w:rPr>
                <w:rFonts w:ascii="Arial" w:hAnsi="Arial" w:cs="Arial" w:hint="eastAsia"/>
                <w:color w:val="000000"/>
                <w:sz w:val="20"/>
                <w:szCs w:val="20"/>
                <w:lang w:eastAsia="ko-KR"/>
              </w:rPr>
              <w:t>,</w:t>
            </w:r>
            <w:r>
              <w:rPr>
                <w:rFonts w:ascii="Arial" w:hAnsi="Arial" w:cs="Arial" w:hint="eastAsia"/>
                <w:color w:val="000000"/>
                <w:sz w:val="20"/>
                <w:szCs w:val="20"/>
                <w:lang w:eastAsia="ko-KR"/>
              </w:rPr>
              <w:t>항만으로</w:t>
            </w:r>
            <w:r>
              <w:rPr>
                <w:rFonts w:ascii="Arial" w:hAnsi="Arial" w:cs="Arial" w:hint="eastAsia"/>
                <w:color w:val="000000"/>
                <w:sz w:val="20"/>
                <w:szCs w:val="20"/>
                <w:lang w:eastAsia="ko-KR"/>
              </w:rPr>
              <w:t xml:space="preserve"> </w:t>
            </w:r>
            <w:r w:rsidRPr="0045382A">
              <w:rPr>
                <w:rFonts w:ascii="Arial" w:hAnsi="Arial" w:cs="Arial" w:hint="eastAsia"/>
                <w:color w:val="000000"/>
                <w:sz w:val="20"/>
                <w:szCs w:val="20"/>
                <w:lang w:eastAsia="ko-KR"/>
              </w:rPr>
              <w:t>연결</w:t>
            </w:r>
            <w:r>
              <w:rPr>
                <w:rFonts w:ascii="Arial" w:hAnsi="Arial" w:cs="Arial" w:hint="eastAsia"/>
                <w:color w:val="000000"/>
                <w:sz w:val="20"/>
                <w:szCs w:val="20"/>
                <w:lang w:eastAsia="ko-KR"/>
              </w:rPr>
              <w:t xml:space="preserve"> </w:t>
            </w:r>
            <w:r w:rsidRPr="0045382A">
              <w:rPr>
                <w:rFonts w:ascii="Arial" w:hAnsi="Arial" w:cs="Arial" w:hint="eastAsia"/>
                <w:color w:val="000000"/>
                <w:sz w:val="20"/>
                <w:szCs w:val="20"/>
                <w:lang w:eastAsia="ko-KR"/>
              </w:rPr>
              <w:t>되는</w:t>
            </w:r>
            <w:r w:rsidRPr="0045382A">
              <w:rPr>
                <w:rFonts w:ascii="Arial" w:hAnsi="Arial" w:cs="Arial" w:hint="eastAsia"/>
                <w:color w:val="000000"/>
                <w:sz w:val="20"/>
                <w:szCs w:val="20"/>
                <w:lang w:eastAsia="ko-KR"/>
              </w:rPr>
              <w:t xml:space="preserve"> </w:t>
            </w:r>
            <w:r w:rsidRPr="0045382A">
              <w:rPr>
                <w:rFonts w:ascii="Arial" w:hAnsi="Arial" w:cs="Arial" w:hint="eastAsia"/>
                <w:color w:val="000000"/>
                <w:sz w:val="20"/>
                <w:szCs w:val="20"/>
                <w:lang w:eastAsia="ko-KR"/>
              </w:rPr>
              <w:t>국도</w:t>
            </w:r>
            <w:r w:rsidRPr="0045382A">
              <w:rPr>
                <w:rFonts w:ascii="Arial" w:hAnsi="Arial" w:cs="Arial" w:hint="eastAsia"/>
                <w:color w:val="000000"/>
                <w:sz w:val="20"/>
                <w:szCs w:val="20"/>
                <w:lang w:eastAsia="ko-KR"/>
              </w:rPr>
              <w:t xml:space="preserve">, </w:t>
            </w:r>
            <w:r w:rsidRPr="0045382A">
              <w:rPr>
                <w:rFonts w:ascii="Arial" w:hAnsi="Arial" w:cs="Arial" w:hint="eastAsia"/>
                <w:color w:val="000000"/>
                <w:sz w:val="20"/>
                <w:szCs w:val="20"/>
                <w:lang w:eastAsia="ko-KR"/>
              </w:rPr>
              <w:t>지방국</w:t>
            </w:r>
            <w:r>
              <w:rPr>
                <w:rFonts w:ascii="Arial" w:hAnsi="Arial" w:cs="Arial" w:hint="eastAsia"/>
                <w:color w:val="000000"/>
                <w:sz w:val="20"/>
                <w:szCs w:val="20"/>
                <w:lang w:eastAsia="ko-KR"/>
              </w:rPr>
              <w:t>도</w:t>
            </w:r>
          </w:p>
          <w:p w:rsidR="006D59BA" w:rsidRPr="0045382A" w:rsidRDefault="006D59BA" w:rsidP="006D59BA">
            <w:pPr>
              <w:widowControl/>
              <w:numPr>
                <w:ilvl w:val="0"/>
                <w:numId w:val="9"/>
              </w:numPr>
              <w:tabs>
                <w:tab w:val="left" w:pos="-11395"/>
              </w:tabs>
              <w:wordWrap/>
              <w:autoSpaceDE/>
              <w:autoSpaceDN/>
              <w:ind w:left="0" w:firstLine="0"/>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동부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누사</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뜽가라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전역으로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연결되는</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통신망</w:t>
            </w:r>
            <w:r>
              <w:rPr>
                <w:rFonts w:ascii="Arial" w:hAnsi="Arial" w:cs="Arial" w:hint="eastAsia"/>
                <w:color w:val="000000"/>
                <w:sz w:val="20"/>
                <w:szCs w:val="20"/>
                <w:lang w:eastAsia="ko-KR"/>
              </w:rPr>
              <w:t>(PT Telcom)</w:t>
            </w:r>
          </w:p>
          <w:p w:rsidR="006D59BA" w:rsidRPr="0045382A" w:rsidRDefault="006D59BA" w:rsidP="006D59BA">
            <w:pPr>
              <w:widowControl/>
              <w:numPr>
                <w:ilvl w:val="0"/>
                <w:numId w:val="9"/>
              </w:numPr>
              <w:tabs>
                <w:tab w:val="left" w:pos="-11253"/>
              </w:tabs>
              <w:wordWrap/>
              <w:autoSpaceDE/>
              <w:autoSpaceDN/>
              <w:ind w:left="0" w:firstLine="0"/>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전기</w:t>
            </w:r>
            <w:r w:rsidRPr="0045382A">
              <w:rPr>
                <w:rFonts w:ascii="Arial" w:hAnsi="Arial" w:cs="Arial"/>
                <w:color w:val="000000"/>
                <w:sz w:val="20"/>
                <w:szCs w:val="20"/>
                <w:lang w:eastAsia="ko-KR"/>
              </w:rPr>
              <w:t xml:space="preserve"> (</w:t>
            </w:r>
            <w:r>
              <w:rPr>
                <w:rFonts w:ascii="Arial" w:hAnsi="Arial" w:cs="Arial" w:hint="eastAsia"/>
                <w:color w:val="000000"/>
                <w:sz w:val="20"/>
                <w:szCs w:val="20"/>
                <w:lang w:eastAsia="ko-KR"/>
              </w:rPr>
              <w:t>국영전기</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공사</w:t>
            </w:r>
            <w:r>
              <w:rPr>
                <w:rFonts w:ascii="Arial" w:hAnsi="Arial" w:cs="Arial" w:hint="eastAsia"/>
                <w:color w:val="000000"/>
                <w:sz w:val="20"/>
                <w:szCs w:val="20"/>
                <w:lang w:eastAsia="ko-KR"/>
              </w:rPr>
              <w:t>:</w:t>
            </w:r>
            <w:r w:rsidRPr="0045382A">
              <w:rPr>
                <w:rFonts w:ascii="Arial" w:hAnsi="Arial" w:cs="Arial"/>
                <w:color w:val="000000"/>
                <w:sz w:val="20"/>
                <w:szCs w:val="20"/>
                <w:lang w:eastAsia="ko-KR"/>
              </w:rPr>
              <w:t>PLN)</w:t>
            </w:r>
          </w:p>
          <w:p w:rsidR="006D59BA" w:rsidRPr="00A1357B" w:rsidRDefault="006D59BA" w:rsidP="00C61790">
            <w:pPr>
              <w:tabs>
                <w:tab w:val="left" w:pos="283"/>
              </w:tabs>
              <w:contextualSpacing/>
              <w:textAlignment w:val="baseline"/>
              <w:rPr>
                <w:rFonts w:ascii="Arial" w:hAnsi="Arial" w:cs="Arial"/>
                <w:color w:val="000000"/>
                <w:lang w:eastAsia="ko-KR"/>
              </w:rPr>
            </w:pPr>
          </w:p>
        </w:tc>
        <w:tc>
          <w:tcPr>
            <w:tcW w:w="2594" w:type="dxa"/>
            <w:tcBorders>
              <w:bottom w:val="single" w:sz="4" w:space="0" w:color="auto"/>
            </w:tcBorders>
          </w:tcPr>
          <w:p w:rsidR="006D59BA" w:rsidRPr="00A1357B" w:rsidRDefault="006D59BA" w:rsidP="006D59BA">
            <w:pPr>
              <w:pStyle w:val="a3"/>
              <w:numPr>
                <w:ilvl w:val="0"/>
                <w:numId w:val="12"/>
              </w:numPr>
              <w:ind w:leftChars="0" w:left="252" w:hanging="270"/>
              <w:contextualSpacing/>
              <w:rPr>
                <w:rFonts w:ascii="Arial" w:hAnsi="Arial" w:cs="Arial"/>
                <w:color w:val="000000"/>
              </w:rPr>
            </w:pPr>
            <w:r w:rsidRPr="00A1357B">
              <w:rPr>
                <w:rFonts w:ascii="Arial" w:hAnsi="Arial" w:cs="Arial"/>
                <w:color w:val="000000"/>
                <w:lang w:val="pt-BR"/>
              </w:rPr>
              <w:t xml:space="preserve">Mr. </w:t>
            </w:r>
            <w:r w:rsidRPr="00A1357B">
              <w:rPr>
                <w:rFonts w:ascii="Arial" w:hAnsi="Arial" w:cs="Arial"/>
                <w:color w:val="000000"/>
              </w:rPr>
              <w:t>Ir.</w:t>
            </w:r>
            <w:r w:rsidRPr="00A1357B">
              <w:rPr>
                <w:rFonts w:ascii="Arial" w:hAnsi="Arial" w:cs="Arial"/>
                <w:color w:val="000000"/>
                <w:lang w:val="pt-BR"/>
              </w:rPr>
              <w:t xml:space="preserve"> Semuel Rebo</w:t>
            </w:r>
            <w:r w:rsidRPr="00A1357B">
              <w:rPr>
                <w:rFonts w:ascii="Arial" w:hAnsi="Arial" w:cs="Arial"/>
                <w:color w:val="000000"/>
              </w:rPr>
              <w:t xml:space="preserve"> </w:t>
            </w:r>
          </w:p>
          <w:p w:rsidR="006D59BA" w:rsidRPr="00A1357B" w:rsidRDefault="006D59BA" w:rsidP="006D59BA">
            <w:pPr>
              <w:pStyle w:val="a3"/>
              <w:rPr>
                <w:rFonts w:ascii="Arial" w:hAnsi="Arial" w:cs="Arial"/>
                <w:color w:val="000000"/>
                <w:lang w:val="fr-FR"/>
              </w:rPr>
            </w:pPr>
            <w:r w:rsidRPr="00A1357B">
              <w:rPr>
                <w:rFonts w:ascii="Arial" w:hAnsi="Arial" w:cs="Arial"/>
                <w:color w:val="000000"/>
              </w:rPr>
              <w:t>Head of Head of Animal Husbandry</w:t>
            </w:r>
          </w:p>
          <w:p w:rsidR="006D59BA" w:rsidRPr="00A1357B" w:rsidRDefault="006D59BA" w:rsidP="006D59BA">
            <w:pPr>
              <w:pStyle w:val="a3"/>
              <w:numPr>
                <w:ilvl w:val="0"/>
                <w:numId w:val="12"/>
              </w:numPr>
              <w:ind w:leftChars="0" w:left="252" w:hanging="270"/>
              <w:contextualSpacing/>
              <w:rPr>
                <w:rFonts w:ascii="Arial" w:hAnsi="Arial" w:cs="Arial"/>
                <w:color w:val="000000"/>
                <w:lang w:val="fr-FR"/>
              </w:rPr>
            </w:pPr>
            <w:r w:rsidRPr="00A1357B">
              <w:rPr>
                <w:rFonts w:ascii="Arial" w:hAnsi="Arial" w:cs="Arial"/>
                <w:color w:val="000000"/>
                <w:lang w:val="fr-FR"/>
              </w:rPr>
              <w:t xml:space="preserve">Phone/Fax : </w:t>
            </w:r>
            <w:r w:rsidRPr="00A1357B">
              <w:rPr>
                <w:rFonts w:ascii="Arial" w:hAnsi="Arial" w:cs="Arial"/>
                <w:color w:val="000000"/>
              </w:rPr>
              <w:t>+62380-831821 / +62380-825250</w:t>
            </w:r>
          </w:p>
          <w:p w:rsidR="006D59BA" w:rsidRPr="00A1357B" w:rsidRDefault="006D59BA" w:rsidP="006D59BA">
            <w:pPr>
              <w:pStyle w:val="a3"/>
              <w:numPr>
                <w:ilvl w:val="0"/>
                <w:numId w:val="12"/>
              </w:numPr>
              <w:ind w:leftChars="0" w:left="252" w:hanging="270"/>
              <w:contextualSpacing/>
              <w:rPr>
                <w:rFonts w:ascii="Arial" w:hAnsi="Arial" w:cs="Arial"/>
                <w:color w:val="000000"/>
                <w:lang w:val="fr-FR"/>
              </w:rPr>
            </w:pPr>
            <w:r w:rsidRPr="00A1357B">
              <w:rPr>
                <w:rFonts w:ascii="Arial" w:hAnsi="Arial" w:cs="Arial"/>
                <w:color w:val="000000"/>
                <w:lang w:val="fr-FR"/>
              </w:rPr>
              <w:t>Email : disnak_ntt@yahoo.com</w:t>
            </w:r>
          </w:p>
          <w:p w:rsidR="006D59BA" w:rsidRPr="00A1357B" w:rsidRDefault="006D59BA" w:rsidP="006D59BA">
            <w:pPr>
              <w:pStyle w:val="a3"/>
              <w:rPr>
                <w:rFonts w:ascii="Arial" w:hAnsi="Arial" w:cs="Arial"/>
                <w:color w:val="000000"/>
              </w:rPr>
            </w:pPr>
          </w:p>
        </w:tc>
      </w:tr>
    </w:tbl>
    <w:p w:rsidR="006D59BA" w:rsidRDefault="006D59BA" w:rsidP="006D59BA"/>
    <w:p w:rsidR="006D59BA" w:rsidRDefault="006D59BA" w:rsidP="006D59BA"/>
    <w:p w:rsidR="00C61790" w:rsidRDefault="00C61790" w:rsidP="006D59BA"/>
    <w:p w:rsidR="006D59BA" w:rsidRDefault="006D59BA" w:rsidP="006D59BA"/>
    <w:p w:rsidR="006D59BA" w:rsidRPr="00646823" w:rsidRDefault="006D59BA" w:rsidP="006D59BA">
      <w:pPr>
        <w:pStyle w:val="a3"/>
        <w:numPr>
          <w:ilvl w:val="0"/>
          <w:numId w:val="11"/>
        </w:numPr>
        <w:ind w:leftChars="0" w:left="450" w:hanging="90"/>
        <w:contextualSpacing/>
        <w:rPr>
          <w:rFonts w:ascii="Arial" w:hAnsi="Arial" w:cs="Arial"/>
          <w:sz w:val="24"/>
          <w:szCs w:val="24"/>
        </w:rPr>
      </w:pPr>
      <w:r>
        <w:rPr>
          <w:rFonts w:ascii="Arial" w:hAnsi="Arial" w:cs="Arial" w:hint="eastAsia"/>
          <w:b/>
          <w:color w:val="000000"/>
          <w:sz w:val="24"/>
          <w:szCs w:val="24"/>
        </w:rPr>
        <w:t>리아우</w:t>
      </w:r>
      <w:r>
        <w:rPr>
          <w:rFonts w:ascii="Arial" w:hAnsi="Arial" w:cs="Arial" w:hint="eastAsia"/>
          <w:b/>
          <w:color w:val="000000"/>
          <w:sz w:val="24"/>
          <w:szCs w:val="24"/>
        </w:rPr>
        <w:t xml:space="preserve"> </w:t>
      </w:r>
      <w:r>
        <w:rPr>
          <w:rFonts w:ascii="Arial" w:hAnsi="Arial" w:cs="Arial" w:hint="eastAsia"/>
          <w:b/>
          <w:color w:val="000000"/>
          <w:sz w:val="24"/>
          <w:szCs w:val="24"/>
        </w:rPr>
        <w:t>주</w:t>
      </w:r>
    </w:p>
    <w:tbl>
      <w:tblPr>
        <w:tblStyle w:val="a7"/>
        <w:tblW w:w="14875" w:type="dxa"/>
        <w:tblLayout w:type="fixed"/>
        <w:tblCellMar>
          <w:left w:w="115" w:type="dxa"/>
          <w:right w:w="115" w:type="dxa"/>
        </w:tblCellMar>
        <w:tblLook w:val="04A0"/>
      </w:tblPr>
      <w:tblGrid>
        <w:gridCol w:w="590"/>
        <w:gridCol w:w="1490"/>
        <w:gridCol w:w="1815"/>
        <w:gridCol w:w="2947"/>
        <w:gridCol w:w="3277"/>
        <w:gridCol w:w="2162"/>
        <w:gridCol w:w="2594"/>
      </w:tblGrid>
      <w:tr w:rsidR="006D59BA" w:rsidRPr="008A2973" w:rsidTr="00C61790">
        <w:trPr>
          <w:cantSplit/>
          <w:trHeight w:val="449"/>
          <w:tblHeader/>
        </w:trPr>
        <w:tc>
          <w:tcPr>
            <w:tcW w:w="590" w:type="dxa"/>
            <w:shd w:val="clear" w:color="auto" w:fill="D9D9D9" w:themeFill="background1" w:themeFillShade="D9"/>
            <w:vAlign w:val="center"/>
          </w:tcPr>
          <w:p w:rsidR="006D59BA" w:rsidRPr="008A2973" w:rsidRDefault="006D59BA" w:rsidP="00C61790">
            <w:pPr>
              <w:jc w:val="center"/>
              <w:rPr>
                <w:rFonts w:ascii="Arial" w:hAnsi="Arial" w:cs="Arial"/>
                <w:b/>
              </w:rPr>
            </w:pPr>
            <w:r w:rsidRPr="008A2973">
              <w:rPr>
                <w:rFonts w:ascii="Arial" w:hAnsi="Arial" w:cs="Arial"/>
                <w:b/>
              </w:rPr>
              <w:t>NO</w:t>
            </w:r>
          </w:p>
        </w:tc>
        <w:tc>
          <w:tcPr>
            <w:tcW w:w="1490"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프로젝트명</w:t>
            </w:r>
          </w:p>
        </w:tc>
        <w:tc>
          <w:tcPr>
            <w:tcW w:w="1815"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2947"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3277"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2162"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2594"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p w:rsidR="006D59BA" w:rsidRPr="00D660FD" w:rsidRDefault="006D59BA" w:rsidP="006D59BA">
            <w:pPr>
              <w:tabs>
                <w:tab w:val="left" w:pos="360"/>
              </w:tabs>
              <w:ind w:left="1520" w:hanging="720"/>
              <w:rPr>
                <w:rFonts w:ascii="Arial" w:hAnsi="Arial" w:cs="Arial"/>
                <w:kern w:val="2"/>
                <w:lang w:eastAsia="ko-KR"/>
              </w:rPr>
            </w:pPr>
          </w:p>
        </w:tc>
        <w:tc>
          <w:tcPr>
            <w:tcW w:w="1490" w:type="dxa"/>
          </w:tcPr>
          <w:p w:rsidR="006D59BA" w:rsidRPr="00D660FD" w:rsidRDefault="006D59BA" w:rsidP="00C61790">
            <w:pPr>
              <w:rPr>
                <w:rFonts w:ascii="Arial" w:hAnsi="Arial" w:cs="Arial"/>
                <w:lang w:eastAsia="ko-KR"/>
              </w:rPr>
            </w:pPr>
            <w:r>
              <w:rPr>
                <w:rFonts w:ascii="Arial" w:hAnsi="Arial" w:cs="Arial" w:hint="eastAsia"/>
                <w:color w:val="000000"/>
                <w:lang w:eastAsia="ko-KR"/>
              </w:rPr>
              <w:t>지방산</w:t>
            </w:r>
            <w:r>
              <w:rPr>
                <w:rFonts w:ascii="Arial" w:hAnsi="Arial" w:cs="Arial" w:hint="eastAsia"/>
                <w:color w:val="000000"/>
                <w:lang w:eastAsia="ko-KR"/>
              </w:rPr>
              <w:t>(</w:t>
            </w:r>
            <w:r w:rsidRPr="00D660FD">
              <w:rPr>
                <w:rFonts w:ascii="Arial" w:hAnsi="Arial" w:cs="Arial"/>
                <w:color w:val="000000"/>
              </w:rPr>
              <w:t xml:space="preserve">Fatty Acid </w:t>
            </w:r>
            <w:r>
              <w:rPr>
                <w:rFonts w:ascii="Arial" w:hAnsi="Arial" w:cs="Arial" w:hint="eastAsia"/>
                <w:color w:val="000000"/>
                <w:lang w:eastAsia="ko-KR"/>
              </w:rPr>
              <w:t xml:space="preserve">) </w:t>
            </w:r>
            <w:r>
              <w:rPr>
                <w:rFonts w:ascii="Arial" w:hAnsi="Arial" w:cs="Arial" w:hint="eastAsia"/>
                <w:color w:val="000000"/>
                <w:lang w:eastAsia="ko-KR"/>
              </w:rPr>
              <w:t>공장</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 xml:space="preserve">USD 69.3 million </w:t>
            </w:r>
          </w:p>
          <w:p w:rsidR="006D59BA" w:rsidRPr="004B1721" w:rsidRDefault="006D59BA" w:rsidP="00C61790">
            <w:pPr>
              <w:tabs>
                <w:tab w:val="left" w:pos="283"/>
              </w:tabs>
              <w:contextualSpacing/>
              <w:textAlignment w:val="baseline"/>
              <w:rPr>
                <w:rFonts w:ascii="Arial" w:hAnsi="Arial" w:cs="Arial"/>
                <w:color w:val="000000"/>
                <w:sz w:val="18"/>
                <w:szCs w:val="18"/>
              </w:rPr>
            </w:pPr>
            <w:r w:rsidRPr="004B1721">
              <w:rPr>
                <w:rFonts w:ascii="Arial" w:hAnsi="Arial" w:cs="Arial" w:hint="eastAsia"/>
                <w:color w:val="000000"/>
                <w:sz w:val="18"/>
                <w:szCs w:val="18"/>
                <w:lang w:eastAsia="ko-KR"/>
              </w:rPr>
              <w:t>(</w:t>
            </w:r>
            <w:r w:rsidRPr="004B1721">
              <w:rPr>
                <w:rFonts w:ascii="Arial" w:hAnsi="Arial" w:cs="Arial"/>
                <w:color w:val="000000"/>
                <w:sz w:val="18"/>
                <w:szCs w:val="18"/>
              </w:rPr>
              <w:t xml:space="preserve"> 693</w:t>
            </w:r>
            <w:r w:rsidRPr="004B1721">
              <w:rPr>
                <w:rFonts w:ascii="Arial" w:hAnsi="Arial" w:cs="Arial"/>
                <w:b/>
                <w:color w:val="000000"/>
                <w:sz w:val="18"/>
                <w:szCs w:val="18"/>
              </w:rPr>
              <w:t xml:space="preserve"> </w:t>
            </w:r>
            <w:r w:rsidRPr="004B1721">
              <w:rPr>
                <w:rFonts w:ascii="Arial" w:hAnsi="Arial" w:cs="Arial"/>
                <w:color w:val="000000"/>
                <w:sz w:val="18"/>
                <w:szCs w:val="18"/>
              </w:rPr>
              <w:t>billion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restart"/>
          </w:tcPr>
          <w:p w:rsidR="006D59BA" w:rsidRPr="00D660FD" w:rsidRDefault="006D59BA" w:rsidP="00C61790">
            <w:pPr>
              <w:pStyle w:val="a8"/>
              <w:jc w:val="both"/>
              <w:rPr>
                <w:rFonts w:ascii="Arial" w:hAnsi="Arial" w:cs="Arial"/>
                <w:color w:val="000000"/>
                <w:lang w:eastAsia="ko-KR"/>
              </w:rPr>
            </w:pPr>
            <w:r>
              <w:rPr>
                <w:rFonts w:asciiTheme="minorEastAsia" w:eastAsiaTheme="minorEastAsia" w:hAnsiTheme="minorEastAsia" w:cs="Arial" w:hint="eastAsia"/>
                <w:color w:val="000000"/>
                <w:lang w:eastAsia="ko-KR"/>
              </w:rPr>
              <w:t>팜오일 하부산업 관련 :</w:t>
            </w:r>
            <w:r w:rsidRPr="00D660FD">
              <w:rPr>
                <w:rFonts w:ascii="Arial" w:hAnsi="Arial" w:cs="Arial"/>
                <w:color w:val="000000"/>
                <w:lang w:eastAsia="ko-KR"/>
              </w:rPr>
              <w:t xml:space="preserve"> </w:t>
            </w:r>
          </w:p>
          <w:p w:rsidR="006D59BA" w:rsidRDefault="006D59BA" w:rsidP="00C61790">
            <w:pPr>
              <w:pStyle w:val="a8"/>
              <w:rPr>
                <w:rFonts w:asciiTheme="minorEastAsia" w:eastAsiaTheme="minorEastAsia" w:hAnsiTheme="minorEastAsia" w:cs="Arial"/>
                <w:color w:val="000000"/>
                <w:sz w:val="20"/>
                <w:szCs w:val="20"/>
                <w:lang w:eastAsia="ko-KR"/>
              </w:rPr>
            </w:pPr>
            <w:r w:rsidRPr="00610F2B">
              <w:rPr>
                <w:rFonts w:ascii="Arial" w:hAnsi="Arial" w:cs="Arial"/>
                <w:color w:val="000000"/>
                <w:sz w:val="20"/>
                <w:szCs w:val="20"/>
                <w:lang w:eastAsia="ko-KR"/>
              </w:rPr>
              <w:t>•CPO (</w:t>
            </w:r>
            <w:r w:rsidRPr="00610F2B">
              <w:rPr>
                <w:rFonts w:asciiTheme="minorEastAsia" w:eastAsiaTheme="minorEastAsia" w:hAnsiTheme="minorEastAsia" w:cs="Arial" w:hint="eastAsia"/>
                <w:color w:val="000000"/>
                <w:sz w:val="20"/>
                <w:szCs w:val="20"/>
                <w:lang w:eastAsia="ko-KR"/>
              </w:rPr>
              <w:t>팜오일 공장</w:t>
            </w:r>
            <w:r w:rsidRPr="00610F2B">
              <w:rPr>
                <w:rFonts w:ascii="Arial" w:hAnsi="Arial" w:cs="Arial"/>
                <w:color w:val="000000"/>
                <w:sz w:val="20"/>
                <w:szCs w:val="20"/>
                <w:lang w:eastAsia="ko-KR"/>
              </w:rPr>
              <w:t xml:space="preserve">) </w:t>
            </w:r>
            <w:r w:rsidRPr="00610F2B">
              <w:rPr>
                <w:rFonts w:asciiTheme="minorEastAsia" w:eastAsiaTheme="minorEastAsia" w:hAnsiTheme="minorEastAsia" w:cs="Arial" w:hint="eastAsia"/>
                <w:color w:val="000000"/>
                <w:sz w:val="20"/>
                <w:szCs w:val="20"/>
                <w:lang w:eastAsia="ko-KR"/>
              </w:rPr>
              <w:t xml:space="preserve">및 </w:t>
            </w:r>
            <w:r w:rsidRPr="00610F2B">
              <w:rPr>
                <w:rFonts w:ascii="Arial" w:hAnsi="Arial" w:cs="Arial"/>
                <w:color w:val="000000"/>
                <w:sz w:val="20"/>
                <w:szCs w:val="20"/>
                <w:lang w:eastAsia="ko-KR"/>
              </w:rPr>
              <w:t xml:space="preserve">PKO (PKO </w:t>
            </w:r>
            <w:r w:rsidRPr="00610F2B">
              <w:rPr>
                <w:rFonts w:asciiTheme="minorEastAsia" w:eastAsiaTheme="minorEastAsia" w:hAnsiTheme="minorEastAsia" w:cs="Arial" w:hint="eastAsia"/>
                <w:color w:val="000000"/>
                <w:sz w:val="20"/>
                <w:szCs w:val="20"/>
                <w:lang w:eastAsia="ko-KR"/>
              </w:rPr>
              <w:t>공장</w:t>
            </w:r>
            <w:r>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 xml:space="preserve"> 공급산업</w:t>
            </w:r>
          </w:p>
          <w:p w:rsidR="006D59BA" w:rsidRPr="00610F2B" w:rsidRDefault="006D59BA" w:rsidP="00C61790">
            <w:pPr>
              <w:pStyle w:val="a8"/>
              <w:rPr>
                <w:rFonts w:ascii="Arial" w:eastAsiaTheme="minorEastAsia" w:hAnsi="Arial" w:cs="Arial"/>
                <w:color w:val="000000"/>
                <w:sz w:val="20"/>
                <w:szCs w:val="20"/>
                <w:lang w:eastAsia="ko-KR"/>
              </w:rPr>
            </w:pPr>
          </w:p>
          <w:p w:rsidR="006D59BA" w:rsidRDefault="006D59BA" w:rsidP="00C61790">
            <w:pPr>
              <w:pStyle w:val="a8"/>
              <w:rPr>
                <w:rFonts w:ascii="Arial" w:eastAsiaTheme="minorEastAsia" w:hAnsi="Arial" w:cs="Arial"/>
                <w:color w:val="000000"/>
                <w:sz w:val="20"/>
                <w:szCs w:val="20"/>
                <w:lang w:eastAsia="ko-KR"/>
              </w:rPr>
            </w:pP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핵심산업</w:t>
            </w:r>
            <w:r>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정제</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분류</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지방산, 알콜산</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바이오 디젤)</w:t>
            </w:r>
            <w:r>
              <w:rPr>
                <w:rFonts w:ascii="Arial" w:hAnsi="Arial" w:cs="Arial"/>
                <w:color w:val="000000"/>
                <w:sz w:val="20"/>
                <w:szCs w:val="20"/>
                <w:lang w:eastAsia="ko-KR"/>
              </w:rPr>
              <w:t xml:space="preserve"> </w:t>
            </w:r>
          </w:p>
          <w:p w:rsidR="006D59BA" w:rsidRPr="002C3F3E" w:rsidRDefault="006D59BA" w:rsidP="00C61790">
            <w:pPr>
              <w:pStyle w:val="a8"/>
              <w:rPr>
                <w:rFonts w:ascii="Arial" w:eastAsiaTheme="minorEastAsia" w:hAnsi="Arial" w:cs="Arial"/>
                <w:color w:val="000000"/>
                <w:sz w:val="20"/>
                <w:szCs w:val="20"/>
                <w:lang w:eastAsia="ko-KR"/>
              </w:rPr>
            </w:pPr>
          </w:p>
          <w:p w:rsidR="006D59BA" w:rsidRPr="002C3F3E" w:rsidRDefault="006D59BA" w:rsidP="00C61790">
            <w:pPr>
              <w:pStyle w:val="a8"/>
              <w:rPr>
                <w:rFonts w:ascii="Arial" w:hAnsi="Arial" w:cs="Arial"/>
                <w:color w:val="000000"/>
                <w:sz w:val="20"/>
                <w:szCs w:val="20"/>
                <w:lang w:eastAsia="ko-KR"/>
              </w:rPr>
            </w:pPr>
            <w:r w:rsidRPr="002C3F3E">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관련산업</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채종유,</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마가린</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쇼트닝,</w:t>
            </w:r>
            <w:r>
              <w:rPr>
                <w:rFonts w:ascii="Arial" w:hAnsi="Arial" w:cs="Arial"/>
                <w:color w:val="000000"/>
                <w:sz w:val="20"/>
                <w:szCs w:val="20"/>
                <w:lang w:eastAsia="ko-KR"/>
              </w:rPr>
              <w:t xml:space="preserve">,BS/CBE/CBX, </w:t>
            </w:r>
            <w:r>
              <w:rPr>
                <w:rFonts w:asciiTheme="minorEastAsia" w:eastAsiaTheme="minorEastAsia" w:hAnsiTheme="minorEastAsia" w:cs="Arial" w:hint="eastAsia"/>
                <w:color w:val="000000"/>
                <w:sz w:val="20"/>
                <w:szCs w:val="20"/>
                <w:lang w:eastAsia="ko-KR"/>
              </w:rPr>
              <w:t>계면활성제</w:t>
            </w:r>
            <w:r>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유상액</w:t>
            </w:r>
            <w:r w:rsidRPr="002C3F3E">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비누칩</w:t>
            </w:r>
            <w:r w:rsidRPr="002C3F3E">
              <w:rPr>
                <w:rFonts w:ascii="Arial" w:hAnsi="Arial" w:cs="Arial"/>
                <w:color w:val="000000"/>
                <w:sz w:val="20"/>
                <w:szCs w:val="20"/>
                <w:lang w:eastAsia="ko-KR"/>
              </w:rPr>
              <w:t>,</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비누</w:t>
            </w:r>
            <w:r>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세척제</w:t>
            </w:r>
            <w:r w:rsidRPr="002C3F3E">
              <w:rPr>
                <w:rFonts w:ascii="Arial" w:hAnsi="Arial" w:cs="Arial"/>
                <w:color w:val="000000"/>
                <w:sz w:val="20"/>
                <w:szCs w:val="20"/>
                <w:lang w:eastAsia="ko-KR"/>
              </w:rPr>
              <w:t>, etc);</w:t>
            </w:r>
          </w:p>
          <w:p w:rsidR="006D59BA" w:rsidRPr="002C3F3E" w:rsidRDefault="006D59BA" w:rsidP="00C61790">
            <w:pPr>
              <w:pStyle w:val="a8"/>
              <w:rPr>
                <w:rFonts w:ascii="Arial" w:hAnsi="Arial" w:cs="Arial"/>
                <w:color w:val="000000"/>
                <w:sz w:val="20"/>
                <w:szCs w:val="20"/>
                <w:lang w:eastAsia="ko-KR"/>
              </w:rPr>
            </w:pPr>
            <w:r w:rsidRPr="002C3F3E">
              <w:rPr>
                <w:rFonts w:ascii="Arial" w:hAnsi="Arial" w:cs="Arial"/>
                <w:color w:val="000000"/>
                <w:sz w:val="20"/>
                <w:szCs w:val="20"/>
                <w:lang w:eastAsia="ko-KR"/>
              </w:rPr>
              <w:t>•</w:t>
            </w:r>
            <w:r>
              <w:rPr>
                <w:rFonts w:asciiTheme="minorEastAsia" w:eastAsiaTheme="minorEastAsia" w:hAnsiTheme="minorEastAsia" w:cs="Arial" w:hint="eastAsia"/>
                <w:color w:val="000000"/>
                <w:sz w:val="20"/>
                <w:szCs w:val="20"/>
                <w:lang w:eastAsia="ko-KR"/>
              </w:rPr>
              <w:t>보조산업</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포장산업</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메타놀산업,</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하이드로겐 산업</w:t>
            </w:r>
            <w:r>
              <w:rPr>
                <w:rFonts w:ascii="Arial" w:hAnsi="Arial" w:cs="Arial"/>
                <w:color w:val="000000"/>
                <w:sz w:val="20"/>
                <w:szCs w:val="20"/>
                <w:lang w:eastAsia="ko-KR"/>
              </w:rPr>
              <w:t xml:space="preserve">, </w:t>
            </w:r>
            <w:r>
              <w:rPr>
                <w:rFonts w:asciiTheme="minorEastAsia" w:eastAsiaTheme="minorEastAsia" w:hAnsiTheme="minorEastAsia" w:cs="Arial" w:hint="eastAsia"/>
                <w:color w:val="000000"/>
                <w:sz w:val="20"/>
                <w:szCs w:val="20"/>
                <w:lang w:eastAsia="ko-KR"/>
              </w:rPr>
              <w:t>촉매 및 기타 화학 물질 )</w:t>
            </w:r>
            <w:r>
              <w:rPr>
                <w:rFonts w:ascii="Arial" w:hAnsi="Arial" w:cs="Arial"/>
                <w:color w:val="000000"/>
                <w:sz w:val="20"/>
                <w:szCs w:val="20"/>
                <w:lang w:eastAsia="ko-KR"/>
              </w:rPr>
              <w:t xml:space="preserve"> </w:t>
            </w:r>
            <w:r w:rsidRPr="002C3F3E">
              <w:rPr>
                <w:rFonts w:ascii="Arial" w:hAnsi="Arial" w:cs="Arial"/>
                <w:color w:val="000000"/>
                <w:sz w:val="20"/>
                <w:szCs w:val="20"/>
                <w:lang w:eastAsia="ko-KR"/>
              </w:rPr>
              <w:tab/>
            </w:r>
          </w:p>
          <w:p w:rsidR="006D59BA" w:rsidRPr="00D660FD" w:rsidRDefault="006D59BA" w:rsidP="006D59BA">
            <w:pPr>
              <w:tabs>
                <w:tab w:val="left" w:pos="283"/>
              </w:tabs>
              <w:ind w:left="800"/>
              <w:contextualSpacing/>
              <w:textAlignment w:val="baseline"/>
              <w:rPr>
                <w:rFonts w:ascii="Arial" w:hAnsi="Arial" w:cs="Arial"/>
                <w:color w:val="000000"/>
                <w:lang w:eastAsia="ko-KR"/>
              </w:rPr>
            </w:pPr>
          </w:p>
        </w:tc>
        <w:tc>
          <w:tcPr>
            <w:tcW w:w="3277" w:type="dxa"/>
            <w:vMerge w:val="restart"/>
          </w:tcPr>
          <w:p w:rsidR="006D59BA" w:rsidRPr="006E0077"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 xml:space="preserve">100% </w:t>
            </w:r>
            <w:r>
              <w:rPr>
                <w:rFonts w:ascii="Arial" w:hAnsi="Arial" w:cs="Arial" w:hint="eastAsia"/>
                <w:color w:val="000000"/>
                <w:sz w:val="20"/>
                <w:szCs w:val="20"/>
                <w:lang w:eastAsia="ko-KR"/>
              </w:rPr>
              <w:t>단독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투자</w:t>
            </w:r>
            <w:r>
              <w:rPr>
                <w:rFonts w:ascii="Arial" w:hAnsi="Arial" w:cs="Arial"/>
                <w:color w:val="000000"/>
                <w:sz w:val="20"/>
                <w:szCs w:val="20"/>
                <w:lang w:eastAsia="ko-KR"/>
              </w:rPr>
              <w:t>.</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지방정부와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협력</w:t>
            </w:r>
          </w:p>
          <w:p w:rsidR="006D59BA" w:rsidRPr="006E0077"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sz w:val="20"/>
                <w:szCs w:val="20"/>
              </w:rPr>
            </w:pPr>
            <w:r w:rsidRPr="006E0077">
              <w:rPr>
                <w:rFonts w:ascii="Arial" w:hAnsi="Arial" w:cs="Arial"/>
                <w:color w:val="000000"/>
                <w:sz w:val="20"/>
                <w:szCs w:val="20"/>
                <w:lang w:eastAsia="ko-KR"/>
              </w:rPr>
              <w:t xml:space="preserve">   </w:t>
            </w:r>
            <w:r w:rsidRPr="006E0077">
              <w:rPr>
                <w:rFonts w:ascii="Arial" w:hAnsi="Arial" w:cs="Arial"/>
                <w:color w:val="000000"/>
                <w:sz w:val="20"/>
                <w:szCs w:val="20"/>
              </w:rPr>
              <w:t xml:space="preserve">is conducted for field operational; </w:t>
            </w:r>
          </w:p>
          <w:p w:rsidR="006D59BA" w:rsidRPr="006E0077"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sz w:val="20"/>
                <w:szCs w:val="20"/>
                <w:lang w:eastAsia="ko-KR"/>
              </w:rPr>
            </w:pPr>
            <w:r>
              <w:rPr>
                <w:rFonts w:ascii="Arial" w:hAnsi="Arial" w:cs="Arial"/>
                <w:color w:val="000000"/>
                <w:sz w:val="20"/>
                <w:szCs w:val="20"/>
                <w:lang w:eastAsia="ko-KR"/>
              </w:rPr>
              <w:t xml:space="preserve">• </w:t>
            </w:r>
            <w:r>
              <w:rPr>
                <w:rFonts w:ascii="Arial" w:hAnsi="Arial" w:cs="Arial" w:hint="eastAsia"/>
                <w:color w:val="000000"/>
                <w:sz w:val="20"/>
                <w:szCs w:val="20"/>
                <w:lang w:eastAsia="ko-KR"/>
              </w:rPr>
              <w:t>팜오일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하부산업개발을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위해</w:t>
            </w:r>
            <w:r>
              <w:rPr>
                <w:rFonts w:ascii="Arial" w:hAnsi="Arial" w:cs="Arial" w:hint="eastAsia"/>
                <w:color w:val="000000"/>
                <w:sz w:val="20"/>
                <w:szCs w:val="20"/>
                <w:lang w:eastAsia="ko-KR"/>
              </w:rPr>
              <w:t xml:space="preserve"> </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지방정부가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개발한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공동사업처</w:t>
            </w:r>
          </w:p>
          <w:p w:rsidR="006D59BA"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건설</w:t>
            </w:r>
            <w:r>
              <w:rPr>
                <w:rFonts w:ascii="Arial" w:hAnsi="Arial" w:cs="Arial" w:hint="eastAsia"/>
                <w:color w:val="000000"/>
                <w:sz w:val="20"/>
                <w:szCs w:val="20"/>
                <w:lang w:eastAsia="ko-KR"/>
              </w:rPr>
              <w:t>,</w:t>
            </w:r>
            <w:r>
              <w:rPr>
                <w:rFonts w:ascii="Arial" w:hAnsi="Arial" w:cs="Arial" w:hint="eastAsia"/>
                <w:color w:val="000000"/>
                <w:sz w:val="20"/>
                <w:szCs w:val="20"/>
                <w:lang w:eastAsia="ko-KR"/>
              </w:rPr>
              <w:t>운영</w:t>
            </w:r>
            <w:r>
              <w:rPr>
                <w:rFonts w:ascii="Arial" w:hAnsi="Arial" w:cs="Arial" w:hint="eastAsia"/>
                <w:color w:val="000000"/>
                <w:sz w:val="20"/>
                <w:szCs w:val="20"/>
                <w:lang w:eastAsia="ko-KR"/>
              </w:rPr>
              <w:t>,</w:t>
            </w:r>
            <w:r>
              <w:rPr>
                <w:rFonts w:ascii="Arial" w:hAnsi="Arial" w:cs="Arial" w:hint="eastAsia"/>
                <w:color w:val="000000"/>
                <w:sz w:val="20"/>
                <w:szCs w:val="20"/>
                <w:lang w:eastAsia="ko-KR"/>
              </w:rPr>
              <w:t>양도</w:t>
            </w:r>
            <w:r w:rsidRPr="006E0077">
              <w:rPr>
                <w:rFonts w:ascii="Arial" w:hAnsi="Arial" w:cs="Arial"/>
                <w:color w:val="000000"/>
                <w:sz w:val="20"/>
                <w:szCs w:val="20"/>
                <w:lang w:eastAsia="ko-KR"/>
              </w:rPr>
              <w:t xml:space="preserve"> (BOT)</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시스템</w:t>
            </w:r>
            <w:r w:rsidRPr="006E0077">
              <w:rPr>
                <w:rFonts w:ascii="Arial" w:hAnsi="Arial" w:cs="Arial"/>
                <w:color w:val="000000"/>
                <w:sz w:val="20"/>
                <w:szCs w:val="20"/>
                <w:lang w:eastAsia="ko-KR"/>
              </w:rPr>
              <w:t xml:space="preserve">. </w:t>
            </w:r>
          </w:p>
          <w:p w:rsidR="006D59BA" w:rsidRPr="006E0077" w:rsidRDefault="006D59BA" w:rsidP="006D59BA">
            <w:pPr>
              <w:ind w:left="800"/>
              <w:contextualSpacing/>
              <w:textAlignment w:val="baseline"/>
              <w:rPr>
                <w:rFonts w:ascii="Arial" w:hAnsi="Arial" w:cs="Arial"/>
                <w:color w:val="000000"/>
                <w:sz w:val="20"/>
                <w:szCs w:val="20"/>
                <w:lang w:eastAsia="ko-KR"/>
              </w:rPr>
            </w:pPr>
            <w:r>
              <w:rPr>
                <w:rFonts w:ascii="Arial" w:hAnsi="Arial" w:cs="Arial" w:hint="eastAsia"/>
                <w:color w:val="000000"/>
                <w:sz w:val="20"/>
                <w:szCs w:val="20"/>
                <w:lang w:eastAsia="ko-KR"/>
              </w:rPr>
              <w:t>투자자가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팜오일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하부산업개발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하여</w:t>
            </w:r>
            <w:r>
              <w:rPr>
                <w:rFonts w:ascii="Arial" w:hAnsi="Arial" w:cs="Arial" w:hint="eastAsia"/>
                <w:color w:val="000000"/>
                <w:sz w:val="20"/>
                <w:szCs w:val="20"/>
                <w:lang w:eastAsia="ko-KR"/>
              </w:rPr>
              <w:t xml:space="preserve"> 20</w:t>
            </w:r>
            <w:r>
              <w:rPr>
                <w:rFonts w:ascii="Arial" w:hAnsi="Arial" w:cs="Arial" w:hint="eastAsia"/>
                <w:color w:val="000000"/>
                <w:sz w:val="20"/>
                <w:szCs w:val="20"/>
                <w:lang w:eastAsia="ko-KR"/>
              </w:rPr>
              <w:t>년간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소유</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운영</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제</w:t>
            </w:r>
            <w:r>
              <w:rPr>
                <w:rFonts w:ascii="Arial" w:hAnsi="Arial" w:cs="Arial" w:hint="eastAsia"/>
                <w:color w:val="000000"/>
                <w:sz w:val="20"/>
                <w:szCs w:val="20"/>
                <w:lang w:eastAsia="ko-KR"/>
              </w:rPr>
              <w:t xml:space="preserve"> 21</w:t>
            </w:r>
            <w:r>
              <w:rPr>
                <w:rFonts w:ascii="Arial" w:hAnsi="Arial" w:cs="Arial" w:hint="eastAsia"/>
                <w:color w:val="000000"/>
                <w:sz w:val="20"/>
                <w:szCs w:val="20"/>
                <w:lang w:eastAsia="ko-KR"/>
              </w:rPr>
              <w:t>년에</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지방정부에게</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양도</w:t>
            </w:r>
          </w:p>
          <w:p w:rsidR="006D59BA" w:rsidRPr="00CB0AB9" w:rsidRDefault="006D59BA" w:rsidP="006D59BA">
            <w:pPr>
              <w:widowControl/>
              <w:numPr>
                <w:ilvl w:val="0"/>
                <w:numId w:val="9"/>
              </w:numPr>
              <w:wordWrap/>
              <w:autoSpaceDE/>
              <w:autoSpaceDN/>
              <w:ind w:left="324" w:hanging="324"/>
              <w:contextualSpacing/>
              <w:textAlignment w:val="baseline"/>
              <w:rPr>
                <w:rFonts w:ascii="Arial" w:hAnsi="Arial" w:cs="Arial"/>
                <w:color w:val="000000"/>
                <w:lang w:eastAsia="ko-KR"/>
              </w:rPr>
            </w:pPr>
            <w:r>
              <w:rPr>
                <w:rFonts w:ascii="Arial" w:hAnsi="Arial" w:cs="Arial" w:hint="eastAsia"/>
                <w:color w:val="000000"/>
                <w:sz w:val="20"/>
                <w:szCs w:val="20"/>
                <w:lang w:eastAsia="ko-KR"/>
              </w:rPr>
              <w:t>50</w:t>
            </w:r>
            <w:r>
              <w:rPr>
                <w:rFonts w:ascii="Arial" w:hAnsi="Arial" w:cs="Arial" w:hint="eastAsia"/>
                <w:color w:val="000000"/>
                <w:sz w:val="20"/>
                <w:szCs w:val="20"/>
                <w:lang w:eastAsia="ko-KR"/>
              </w:rPr>
              <w:t>대</w:t>
            </w:r>
            <w:r>
              <w:rPr>
                <w:rFonts w:ascii="Arial" w:hAnsi="Arial" w:cs="Arial" w:hint="eastAsia"/>
                <w:color w:val="000000"/>
                <w:sz w:val="20"/>
                <w:szCs w:val="20"/>
                <w:lang w:eastAsia="ko-KR"/>
              </w:rPr>
              <w:t xml:space="preserve"> 50</w:t>
            </w:r>
            <w:r w:rsidRPr="006E0077">
              <w:rPr>
                <w:rFonts w:ascii="Arial" w:hAnsi="Arial" w:cs="Arial"/>
                <w:color w:val="000000"/>
                <w:sz w:val="20"/>
                <w:szCs w:val="20"/>
                <w:lang w:eastAsia="ko-KR"/>
              </w:rPr>
              <w:t xml:space="preserve">(50%:50%). </w:t>
            </w:r>
            <w:r>
              <w:rPr>
                <w:rFonts w:ascii="Arial" w:hAnsi="Arial" w:cs="Arial" w:hint="eastAsia"/>
                <w:color w:val="000000"/>
                <w:sz w:val="20"/>
                <w:szCs w:val="20"/>
                <w:lang w:eastAsia="ko-KR"/>
              </w:rPr>
              <w:t>투자자와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지방정부가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지분율</w:t>
            </w:r>
            <w:r>
              <w:rPr>
                <w:rFonts w:ascii="Arial" w:hAnsi="Arial" w:cs="Arial" w:hint="eastAsia"/>
                <w:color w:val="000000"/>
                <w:sz w:val="20"/>
                <w:szCs w:val="20"/>
                <w:lang w:eastAsia="ko-KR"/>
              </w:rPr>
              <w:t xml:space="preserve"> 50%:50% </w:t>
            </w:r>
            <w:r>
              <w:rPr>
                <w:rFonts w:ascii="Arial" w:hAnsi="Arial" w:cs="Arial" w:hint="eastAsia"/>
                <w:color w:val="000000"/>
                <w:sz w:val="20"/>
                <w:szCs w:val="20"/>
                <w:lang w:eastAsia="ko-KR"/>
              </w:rPr>
              <w:t>으로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팜오일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하부산업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공동</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개발</w:t>
            </w:r>
          </w:p>
        </w:tc>
        <w:tc>
          <w:tcPr>
            <w:tcW w:w="2162" w:type="dxa"/>
            <w:vMerge w:val="restart"/>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접안능력</w:t>
            </w:r>
            <w:r w:rsidRPr="00D660FD">
              <w:rPr>
                <w:rFonts w:ascii="Arial" w:hAnsi="Arial" w:cs="Arial"/>
                <w:color w:val="000000"/>
              </w:rPr>
              <w:t>35.000 DWT</w:t>
            </w:r>
            <w:r>
              <w:rPr>
                <w:rFonts w:ascii="Arial" w:hAnsi="Arial" w:cs="Arial" w:hint="eastAsia"/>
                <w:color w:val="000000"/>
                <w:lang w:eastAsia="ko-KR"/>
              </w:rPr>
              <w:t>인</w:t>
            </w:r>
            <w:r>
              <w:rPr>
                <w:rFonts w:ascii="Arial" w:hAnsi="Arial" w:cs="Arial" w:hint="eastAsia"/>
                <w:color w:val="000000"/>
                <w:lang w:eastAsia="ko-KR"/>
              </w:rPr>
              <w:t xml:space="preserve"> </w:t>
            </w:r>
            <w:r>
              <w:rPr>
                <w:rFonts w:ascii="Arial" w:hAnsi="Arial" w:cs="Arial" w:hint="eastAsia"/>
                <w:color w:val="000000"/>
                <w:lang w:eastAsia="ko-KR"/>
              </w:rPr>
              <w:t>항구</w:t>
            </w:r>
          </w:p>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lang w:eastAsia="ko-KR"/>
              </w:rPr>
              <w:t>해상</w:t>
            </w:r>
            <w:r>
              <w:rPr>
                <w:rFonts w:ascii="Arial" w:hAnsi="Arial" w:cs="Arial" w:hint="eastAsia"/>
                <w:color w:val="000000"/>
                <w:lang w:eastAsia="ko-KR"/>
              </w:rPr>
              <w:t xml:space="preserve">, </w:t>
            </w:r>
            <w:r>
              <w:rPr>
                <w:rFonts w:ascii="Arial" w:hAnsi="Arial" w:cs="Arial" w:hint="eastAsia"/>
                <w:color w:val="000000"/>
                <w:lang w:eastAsia="ko-KR"/>
              </w:rPr>
              <w:t>육상</w:t>
            </w:r>
            <w:r>
              <w:rPr>
                <w:rFonts w:ascii="Arial" w:hAnsi="Arial" w:cs="Arial" w:hint="eastAsia"/>
                <w:color w:val="000000"/>
                <w:lang w:eastAsia="ko-KR"/>
              </w:rPr>
              <w:t xml:space="preserve"> </w:t>
            </w:r>
            <w:r>
              <w:rPr>
                <w:rFonts w:ascii="Arial" w:hAnsi="Arial" w:cs="Arial" w:hint="eastAsia"/>
                <w:color w:val="000000"/>
                <w:lang w:eastAsia="ko-KR"/>
              </w:rPr>
              <w:t>항공</w:t>
            </w:r>
            <w:r>
              <w:rPr>
                <w:rFonts w:ascii="Arial" w:hAnsi="Arial" w:cs="Arial" w:hint="eastAsia"/>
                <w:color w:val="000000"/>
                <w:lang w:eastAsia="ko-KR"/>
              </w:rPr>
              <w:t xml:space="preserve"> </w:t>
            </w:r>
            <w:r>
              <w:rPr>
                <w:rFonts w:ascii="Arial" w:hAnsi="Arial" w:cs="Arial" w:hint="eastAsia"/>
                <w:color w:val="000000"/>
                <w:lang w:eastAsia="ko-KR"/>
              </w:rPr>
              <w:t>및</w:t>
            </w:r>
            <w:r>
              <w:rPr>
                <w:rFonts w:ascii="Arial" w:hAnsi="Arial" w:cs="Arial" w:hint="eastAsia"/>
                <w:color w:val="000000"/>
                <w:lang w:eastAsia="ko-KR"/>
              </w:rPr>
              <w:t xml:space="preserve"> </w:t>
            </w:r>
            <w:r>
              <w:rPr>
                <w:rFonts w:ascii="Arial" w:hAnsi="Arial" w:cs="Arial" w:hint="eastAsia"/>
                <w:color w:val="000000"/>
                <w:lang w:eastAsia="ko-KR"/>
              </w:rPr>
              <w:t>강</w:t>
            </w:r>
            <w:r>
              <w:rPr>
                <w:rFonts w:ascii="Arial" w:hAnsi="Arial" w:cs="Arial" w:hint="eastAsia"/>
                <w:color w:val="000000"/>
                <w:lang w:eastAsia="ko-KR"/>
              </w:rPr>
              <w:t xml:space="preserve"> </w:t>
            </w:r>
            <w:r>
              <w:rPr>
                <w:rFonts w:ascii="Arial" w:hAnsi="Arial" w:cs="Arial" w:hint="eastAsia"/>
                <w:color w:val="000000"/>
                <w:lang w:eastAsia="ko-KR"/>
              </w:rPr>
              <w:t>운송수단</w:t>
            </w:r>
            <w:r>
              <w:rPr>
                <w:rFonts w:ascii="Arial" w:hAnsi="Arial" w:cs="Arial" w:hint="eastAsia"/>
                <w:color w:val="000000"/>
                <w:lang w:eastAsia="ko-KR"/>
              </w:rPr>
              <w:t xml:space="preserve"> </w:t>
            </w:r>
            <w:r>
              <w:rPr>
                <w:rFonts w:ascii="Arial" w:hAnsi="Arial" w:cs="Arial" w:hint="eastAsia"/>
                <w:color w:val="000000"/>
                <w:lang w:eastAsia="ko-KR"/>
              </w:rPr>
              <w:t>및</w:t>
            </w:r>
            <w:r>
              <w:rPr>
                <w:rFonts w:ascii="Arial" w:hAnsi="Arial" w:cs="Arial" w:hint="eastAsia"/>
                <w:color w:val="000000"/>
                <w:lang w:eastAsia="ko-KR"/>
              </w:rPr>
              <w:t xml:space="preserve"> </w:t>
            </w:r>
            <w:r>
              <w:rPr>
                <w:rFonts w:ascii="Arial" w:hAnsi="Arial" w:cs="Arial" w:hint="eastAsia"/>
                <w:color w:val="000000"/>
                <w:lang w:eastAsia="ko-KR"/>
              </w:rPr>
              <w:t>인프라</w:t>
            </w:r>
            <w:r>
              <w:rPr>
                <w:rFonts w:ascii="Arial" w:hAnsi="Arial" w:cs="Arial" w:hint="eastAsia"/>
                <w:color w:val="000000"/>
                <w:lang w:eastAsia="ko-KR"/>
              </w:rPr>
              <w:t xml:space="preserve"> </w:t>
            </w:r>
            <w:r>
              <w:rPr>
                <w:rFonts w:ascii="Arial" w:hAnsi="Arial" w:cs="Arial" w:hint="eastAsia"/>
                <w:color w:val="000000"/>
                <w:lang w:eastAsia="ko-KR"/>
              </w:rPr>
              <w:t>가능함</w:t>
            </w:r>
            <w:r>
              <w:rPr>
                <w:rFonts w:ascii="Arial" w:hAnsi="Arial" w:cs="Arial" w:hint="eastAsia"/>
                <w:color w:val="000000"/>
                <w:lang w:eastAsia="ko-KR"/>
              </w:rPr>
              <w:t xml:space="preserve"> </w:t>
            </w:r>
          </w:p>
        </w:tc>
        <w:tc>
          <w:tcPr>
            <w:tcW w:w="2594" w:type="dxa"/>
            <w:vMerge w:val="restart"/>
          </w:tcPr>
          <w:p w:rsidR="006D59BA" w:rsidRPr="00AC41D7" w:rsidRDefault="006D59BA" w:rsidP="006D59BA">
            <w:pPr>
              <w:pStyle w:val="a3"/>
              <w:numPr>
                <w:ilvl w:val="0"/>
                <w:numId w:val="12"/>
              </w:numPr>
              <w:ind w:leftChars="0" w:left="252" w:hanging="270"/>
              <w:contextualSpacing/>
              <w:rPr>
                <w:rFonts w:ascii="Arial" w:hAnsi="Arial" w:cs="Arial"/>
                <w:color w:val="000000"/>
              </w:rPr>
            </w:pPr>
            <w:r>
              <w:rPr>
                <w:rFonts w:ascii="Arial" w:hAnsi="Arial" w:cs="Arial"/>
                <w:color w:val="000000"/>
                <w:lang w:val="fr-FR"/>
              </w:rPr>
              <w:t>Mr</w:t>
            </w:r>
            <w:r w:rsidRPr="00AC41D7">
              <w:rPr>
                <w:rFonts w:ascii="Arial" w:hAnsi="Arial" w:cs="Arial"/>
                <w:color w:val="000000"/>
                <w:lang w:val="fr-FR"/>
              </w:rPr>
              <w:t xml:space="preserve">. </w:t>
            </w:r>
            <w:r w:rsidRPr="00AC41D7">
              <w:rPr>
                <w:rFonts w:ascii="Arial" w:hAnsi="Arial" w:cs="Arial"/>
                <w:color w:val="000000"/>
              </w:rPr>
              <w:t xml:space="preserve">Ferry HC Erna Putra.M..Si, </w:t>
            </w:r>
          </w:p>
          <w:p w:rsidR="006D59BA" w:rsidRPr="00AC41D7" w:rsidRDefault="006D59BA" w:rsidP="006D59BA">
            <w:pPr>
              <w:ind w:left="800"/>
              <w:rPr>
                <w:rFonts w:ascii="Arial" w:hAnsi="Arial" w:cs="Arial"/>
                <w:color w:val="000000"/>
                <w:lang w:val="fr-FR"/>
              </w:rPr>
            </w:pPr>
            <w:r w:rsidRPr="00AC41D7">
              <w:rPr>
                <w:rFonts w:ascii="Arial" w:hAnsi="Arial" w:cs="Arial"/>
                <w:color w:val="000000"/>
              </w:rPr>
              <w:t>Head of Division of Processing and Marketing of Plantation Products</w:t>
            </w:r>
          </w:p>
          <w:p w:rsidR="006D59BA" w:rsidRPr="00AC41D7" w:rsidRDefault="006D59BA" w:rsidP="006D59BA">
            <w:pPr>
              <w:pStyle w:val="a3"/>
              <w:numPr>
                <w:ilvl w:val="0"/>
                <w:numId w:val="12"/>
              </w:numPr>
              <w:ind w:leftChars="0" w:left="252" w:hanging="270"/>
              <w:contextualSpacing/>
              <w:rPr>
                <w:rFonts w:ascii="Arial" w:hAnsi="Arial" w:cs="Arial"/>
                <w:color w:val="000000"/>
                <w:lang w:val="fr-FR"/>
              </w:rPr>
            </w:pPr>
            <w:r w:rsidRPr="00AC41D7">
              <w:rPr>
                <w:rFonts w:ascii="Arial" w:hAnsi="Arial" w:cs="Arial"/>
                <w:color w:val="000000"/>
                <w:lang w:val="fr-FR"/>
              </w:rPr>
              <w:t>Phone/Fax</w:t>
            </w:r>
            <w:r w:rsidRPr="00AC41D7">
              <w:rPr>
                <w:rFonts w:ascii="Arial" w:hAnsi="Arial" w:cs="Arial"/>
                <w:color w:val="000000"/>
              </w:rPr>
              <w:t>+62761-26700</w:t>
            </w:r>
          </w:p>
          <w:p w:rsidR="006D59BA" w:rsidRPr="00AC41D7" w:rsidRDefault="006D59BA" w:rsidP="006D59BA">
            <w:pPr>
              <w:pStyle w:val="a3"/>
              <w:numPr>
                <w:ilvl w:val="0"/>
                <w:numId w:val="12"/>
              </w:numPr>
              <w:ind w:leftChars="0" w:left="252" w:hanging="270"/>
              <w:contextualSpacing/>
              <w:rPr>
                <w:rFonts w:ascii="Arial" w:hAnsi="Arial" w:cs="Arial"/>
                <w:color w:val="000000"/>
                <w:lang w:val="fr-FR"/>
              </w:rPr>
            </w:pPr>
            <w:r w:rsidRPr="00AC41D7">
              <w:rPr>
                <w:rFonts w:ascii="Arial" w:hAnsi="Arial" w:cs="Arial"/>
                <w:color w:val="000000"/>
                <w:lang w:val="fr-FR"/>
              </w:rPr>
              <w:t>Email : ferryriaubun@gmail.com</w:t>
            </w:r>
          </w:p>
          <w:p w:rsidR="006D59BA" w:rsidRPr="00D660FD" w:rsidRDefault="006D59BA" w:rsidP="006D59BA">
            <w:pPr>
              <w:pStyle w:val="a3"/>
              <w:rPr>
                <w:rFonts w:ascii="Arial" w:hAnsi="Arial" w:cs="Arial"/>
                <w:color w:val="000000"/>
                <w:lang w:val="fr-FR"/>
              </w:rPr>
            </w:pPr>
          </w:p>
          <w:p w:rsidR="006D59BA" w:rsidRPr="00AC41D7" w:rsidRDefault="006D59BA" w:rsidP="00C61790">
            <w:pPr>
              <w:rPr>
                <w:rFonts w:ascii="Arial" w:hAnsi="Arial" w:cs="Arial"/>
                <w:color w:val="000000"/>
              </w:rPr>
            </w:pP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eastAsia="Times New Roman" w:hAnsi="Arial" w:cs="Arial"/>
                <w:iCs/>
                <w:color w:val="000000"/>
                <w:kern w:val="24"/>
                <w:lang w:eastAsia="ko-KR"/>
              </w:rPr>
            </w:pPr>
            <w:r>
              <w:rPr>
                <w:rFonts w:ascii="Arial" w:hAnsi="Arial" w:cs="Arial" w:hint="eastAsia"/>
                <w:color w:val="000000"/>
                <w:lang w:eastAsia="ko-KR"/>
              </w:rPr>
              <w:t>바이오</w:t>
            </w:r>
            <w:r>
              <w:rPr>
                <w:rFonts w:ascii="Arial" w:hAnsi="Arial" w:cs="Arial" w:hint="eastAsia"/>
                <w:color w:val="000000"/>
                <w:lang w:eastAsia="ko-KR"/>
              </w:rPr>
              <w:t xml:space="preserve"> </w:t>
            </w:r>
            <w:r>
              <w:rPr>
                <w:rFonts w:ascii="Arial" w:hAnsi="Arial" w:cs="Arial" w:hint="eastAsia"/>
                <w:color w:val="000000"/>
                <w:lang w:eastAsia="ko-KR"/>
              </w:rPr>
              <w:t>디젤</w:t>
            </w:r>
            <w:r>
              <w:rPr>
                <w:rFonts w:ascii="Arial" w:hAnsi="Arial" w:cs="Arial" w:hint="eastAsia"/>
                <w:color w:val="000000"/>
                <w:lang w:eastAsia="ko-KR"/>
              </w:rPr>
              <w:t xml:space="preserve"> </w:t>
            </w:r>
            <w:r>
              <w:rPr>
                <w:rFonts w:ascii="Arial" w:hAnsi="Arial" w:cs="Arial" w:hint="eastAsia"/>
                <w:color w:val="000000"/>
                <w:lang w:eastAsia="ko-KR"/>
              </w:rPr>
              <w:t>공장</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USD 50.4 million</w:t>
            </w:r>
          </w:p>
          <w:p w:rsidR="006D59BA" w:rsidRPr="004B1721" w:rsidRDefault="006D59BA" w:rsidP="00C61790">
            <w:pPr>
              <w:tabs>
                <w:tab w:val="left" w:pos="283"/>
              </w:tabs>
              <w:contextualSpacing/>
              <w:textAlignment w:val="baseline"/>
              <w:rPr>
                <w:rFonts w:ascii="Arial" w:hAnsi="Arial" w:cs="Arial"/>
                <w:sz w:val="18"/>
                <w:szCs w:val="18"/>
              </w:rPr>
            </w:pPr>
            <w:r>
              <w:rPr>
                <w:rFonts w:ascii="Arial" w:hAnsi="Arial" w:cs="Arial"/>
                <w:color w:val="000000"/>
                <w:sz w:val="18"/>
                <w:szCs w:val="18"/>
              </w:rPr>
              <w:t>(</w:t>
            </w:r>
            <w:r w:rsidRPr="004B1721">
              <w:rPr>
                <w:rFonts w:ascii="Arial" w:hAnsi="Arial" w:cs="Arial"/>
                <w:color w:val="000000"/>
                <w:sz w:val="18"/>
                <w:szCs w:val="18"/>
              </w:rPr>
              <w:t xml:space="preserve">504 billion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6D59BA">
            <w:pPr>
              <w:widowControl/>
              <w:numPr>
                <w:ilvl w:val="0"/>
                <w:numId w:val="10"/>
              </w:numPr>
              <w:tabs>
                <w:tab w:val="left" w:pos="283"/>
              </w:tabs>
              <w:wordWrap/>
              <w:autoSpaceDE/>
              <w:autoSpaceDN/>
              <w:ind w:left="342" w:hanging="342"/>
              <w:contextualSpacing/>
              <w:jc w:val="left"/>
              <w:textAlignment w:val="baseline"/>
              <w:rPr>
                <w:rFonts w:ascii="Arial" w:hAnsi="Arial" w:cs="Arial"/>
              </w:rPr>
            </w:pPr>
          </w:p>
        </w:tc>
        <w:tc>
          <w:tcPr>
            <w:tcW w:w="3277" w:type="dxa"/>
            <w:vMerge/>
          </w:tcPr>
          <w:p w:rsidR="006D59BA" w:rsidRPr="00D660FD" w:rsidRDefault="006D59BA" w:rsidP="006D59BA">
            <w:pPr>
              <w:widowControl/>
              <w:numPr>
                <w:ilvl w:val="0"/>
                <w:numId w:val="9"/>
              </w:numPr>
              <w:wordWrap/>
              <w:autoSpaceDE/>
              <w:autoSpaceDN/>
              <w:ind w:left="324" w:hanging="324"/>
              <w:contextualSpacing/>
              <w:jc w:val="left"/>
              <w:textAlignment w:val="baseline"/>
              <w:rPr>
                <w:rFonts w:ascii="Arial" w:eastAsia="Times New Roman" w:hAnsi="Arial" w:cs="Arial"/>
                <w:color w:val="000000"/>
                <w:kern w:val="24"/>
                <w:lang w:val="id-ID"/>
              </w:rPr>
            </w:pPr>
          </w:p>
        </w:tc>
        <w:tc>
          <w:tcPr>
            <w:tcW w:w="2162" w:type="dxa"/>
            <w:vMerge/>
          </w:tcPr>
          <w:p w:rsidR="006D59BA" w:rsidRPr="00D660FD" w:rsidRDefault="006D59BA" w:rsidP="006D59BA">
            <w:pPr>
              <w:tabs>
                <w:tab w:val="left" w:pos="283"/>
              </w:tabs>
              <w:ind w:left="800"/>
              <w:contextualSpacing/>
              <w:textAlignment w:val="baseline"/>
              <w:rPr>
                <w:rFonts w:ascii="Arial" w:eastAsia="Times New Roman" w:hAnsi="Arial" w:cs="Arial"/>
                <w:color w:val="000000"/>
                <w:kern w:val="24"/>
                <w:lang w:val="id-ID"/>
              </w:rPr>
            </w:pPr>
          </w:p>
        </w:tc>
        <w:tc>
          <w:tcPr>
            <w:tcW w:w="2594" w:type="dxa"/>
            <w:vMerge/>
          </w:tcPr>
          <w:p w:rsidR="006D59BA" w:rsidRPr="00D660FD" w:rsidRDefault="006D59BA" w:rsidP="006D59BA">
            <w:pPr>
              <w:pStyle w:val="a3"/>
              <w:numPr>
                <w:ilvl w:val="0"/>
                <w:numId w:val="12"/>
              </w:numPr>
              <w:ind w:leftChars="0" w:left="252" w:hanging="270"/>
              <w:contextualSpacing/>
              <w:rPr>
                <w:rFonts w:ascii="Arial" w:eastAsia="Times New Roman" w:hAnsi="Arial" w:cs="Arial"/>
                <w:color w:val="000000"/>
                <w:kern w:val="24"/>
                <w:lang w:val="id-ID"/>
              </w:rPr>
            </w:pP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eastAsia="Times New Roman" w:hAnsi="Arial" w:cs="Arial"/>
                <w:iCs/>
                <w:color w:val="000000"/>
                <w:kern w:val="24"/>
                <w:lang w:eastAsia="ko-KR"/>
              </w:rPr>
            </w:pPr>
            <w:r w:rsidRPr="00D660FD">
              <w:rPr>
                <w:rFonts w:ascii="Arial" w:hAnsi="Arial" w:cs="Arial"/>
                <w:color w:val="000000"/>
              </w:rPr>
              <w:t xml:space="preserve">Fatty Alcohol </w:t>
            </w:r>
            <w:r>
              <w:rPr>
                <w:rFonts w:ascii="Arial" w:hAnsi="Arial" w:cs="Arial" w:hint="eastAsia"/>
                <w:color w:val="000000"/>
                <w:lang w:eastAsia="ko-KR"/>
              </w:rPr>
              <w:t>산업</w:t>
            </w:r>
          </w:p>
        </w:tc>
        <w:tc>
          <w:tcPr>
            <w:tcW w:w="1815" w:type="dxa"/>
          </w:tcPr>
          <w:p w:rsidR="006D59BA" w:rsidRPr="00D660FD" w:rsidRDefault="006D59BA" w:rsidP="00C61790">
            <w:pPr>
              <w:rPr>
                <w:rFonts w:ascii="Arial" w:hAnsi="Arial" w:cs="Arial"/>
                <w:color w:val="000000"/>
              </w:rPr>
            </w:pPr>
            <w:r w:rsidRPr="00D660FD">
              <w:rPr>
                <w:rFonts w:ascii="Arial" w:hAnsi="Arial" w:cs="Arial"/>
                <w:color w:val="000000"/>
              </w:rPr>
              <w:t>USD 172 million</w:t>
            </w:r>
          </w:p>
          <w:p w:rsidR="006D59BA" w:rsidRPr="004B1721" w:rsidRDefault="006D59BA" w:rsidP="00C61790">
            <w:pPr>
              <w:rPr>
                <w:rFonts w:ascii="Arial" w:hAnsi="Arial" w:cs="Arial"/>
                <w:sz w:val="18"/>
                <w:szCs w:val="18"/>
              </w:rPr>
            </w:pPr>
            <w:r>
              <w:rPr>
                <w:rFonts w:ascii="Arial" w:hAnsi="Arial" w:cs="Arial"/>
                <w:color w:val="000000"/>
                <w:sz w:val="18"/>
                <w:szCs w:val="18"/>
              </w:rPr>
              <w:t>(</w:t>
            </w:r>
            <w:r w:rsidRPr="004B1721">
              <w:rPr>
                <w:rFonts w:ascii="Arial" w:hAnsi="Arial" w:cs="Arial"/>
                <w:color w:val="000000"/>
                <w:sz w:val="18"/>
                <w:szCs w:val="18"/>
              </w:rPr>
              <w:t xml:space="preserve"> 1.72 trillion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C61790">
            <w:pPr>
              <w:rPr>
                <w:rFonts w:ascii="Arial" w:hAnsi="Arial" w:cs="Arial"/>
              </w:rPr>
            </w:pPr>
          </w:p>
        </w:tc>
        <w:tc>
          <w:tcPr>
            <w:tcW w:w="3277" w:type="dxa"/>
            <w:vMerge/>
          </w:tcPr>
          <w:p w:rsidR="006D59BA" w:rsidRPr="00D660FD" w:rsidRDefault="006D59BA" w:rsidP="006D59BA">
            <w:pPr>
              <w:widowControl/>
              <w:numPr>
                <w:ilvl w:val="0"/>
                <w:numId w:val="9"/>
              </w:numPr>
              <w:wordWrap/>
              <w:autoSpaceDE/>
              <w:autoSpaceDN/>
              <w:ind w:left="324" w:hanging="324"/>
              <w:contextualSpacing/>
              <w:jc w:val="left"/>
              <w:textAlignment w:val="baseline"/>
              <w:rPr>
                <w:rFonts w:ascii="Arial" w:eastAsia="Times New Roman" w:hAnsi="Arial" w:cs="Arial"/>
                <w:color w:val="000000"/>
                <w:kern w:val="24"/>
              </w:rPr>
            </w:pPr>
          </w:p>
        </w:tc>
        <w:tc>
          <w:tcPr>
            <w:tcW w:w="2162" w:type="dxa"/>
            <w:vMerge/>
          </w:tcPr>
          <w:p w:rsidR="006D59BA" w:rsidRPr="00D660FD" w:rsidRDefault="006D59BA" w:rsidP="006D59BA">
            <w:pPr>
              <w:tabs>
                <w:tab w:val="left" w:pos="283"/>
              </w:tabs>
              <w:ind w:left="800"/>
              <w:contextualSpacing/>
              <w:textAlignment w:val="baseline"/>
              <w:rPr>
                <w:rFonts w:ascii="Arial" w:eastAsia="Times New Roman" w:hAnsi="Arial" w:cs="Arial"/>
                <w:color w:val="000000"/>
                <w:kern w:val="24"/>
              </w:rPr>
            </w:pPr>
          </w:p>
        </w:tc>
        <w:tc>
          <w:tcPr>
            <w:tcW w:w="2594" w:type="dxa"/>
            <w:vMerge/>
          </w:tcPr>
          <w:p w:rsidR="006D59BA" w:rsidRPr="00D660FD" w:rsidRDefault="006D59BA" w:rsidP="006D59BA">
            <w:pPr>
              <w:pStyle w:val="a3"/>
              <w:numPr>
                <w:ilvl w:val="0"/>
                <w:numId w:val="12"/>
              </w:numPr>
              <w:ind w:leftChars="0" w:left="252" w:hanging="270"/>
              <w:contextualSpacing/>
              <w:rPr>
                <w:rFonts w:ascii="Arial" w:eastAsia="Times New Roman" w:hAnsi="Arial" w:cs="Arial"/>
                <w:color w:val="000000"/>
                <w:kern w:val="24"/>
              </w:rPr>
            </w:pP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hAnsi="Arial" w:cs="Arial"/>
                <w:color w:val="000000"/>
                <w:lang w:eastAsia="ko-KR"/>
              </w:rPr>
            </w:pPr>
            <w:r>
              <w:rPr>
                <w:rFonts w:ascii="Arial" w:hAnsi="Arial" w:cs="Arial"/>
                <w:color w:val="000000"/>
              </w:rPr>
              <w:t xml:space="preserve">Olein –Stearin </w:t>
            </w:r>
            <w:r>
              <w:rPr>
                <w:rFonts w:ascii="Arial" w:hAnsi="Arial" w:cs="Arial" w:hint="eastAsia"/>
                <w:color w:val="000000"/>
                <w:lang w:eastAsia="ko-KR"/>
              </w:rPr>
              <w:t>산업</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USD 16 million</w:t>
            </w:r>
          </w:p>
          <w:p w:rsidR="006D59BA" w:rsidRPr="004B1721" w:rsidRDefault="006D59BA" w:rsidP="00C61790">
            <w:pPr>
              <w:rPr>
                <w:rFonts w:ascii="Arial" w:hAnsi="Arial" w:cs="Arial"/>
                <w:color w:val="000000"/>
                <w:sz w:val="18"/>
                <w:szCs w:val="18"/>
              </w:rPr>
            </w:pPr>
            <w:r>
              <w:rPr>
                <w:rFonts w:ascii="Arial" w:hAnsi="Arial" w:cs="Arial"/>
                <w:color w:val="000000"/>
                <w:sz w:val="18"/>
                <w:szCs w:val="18"/>
              </w:rPr>
              <w:t>(</w:t>
            </w:r>
            <w:r w:rsidRPr="004B1721">
              <w:rPr>
                <w:rFonts w:ascii="Arial" w:hAnsi="Arial" w:cs="Arial"/>
                <w:color w:val="000000"/>
                <w:sz w:val="18"/>
                <w:szCs w:val="18"/>
              </w:rPr>
              <w:t>160 billion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277" w:type="dxa"/>
            <w:vMerge/>
          </w:tcPr>
          <w:p w:rsidR="006D59BA" w:rsidRPr="00D660FD"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rPr>
            </w:pPr>
          </w:p>
        </w:tc>
        <w:tc>
          <w:tcPr>
            <w:tcW w:w="2162" w:type="dxa"/>
            <w:vMerge/>
          </w:tcPr>
          <w:p w:rsidR="006D59BA" w:rsidRPr="00D660FD" w:rsidRDefault="006D59BA" w:rsidP="006D59BA">
            <w:pPr>
              <w:tabs>
                <w:tab w:val="left" w:pos="283"/>
              </w:tabs>
              <w:ind w:left="800"/>
              <w:contextualSpacing/>
              <w:textAlignment w:val="baseline"/>
              <w:rPr>
                <w:rFonts w:ascii="Arial" w:eastAsia="Times New Roman" w:hAnsi="Arial" w:cs="Arial"/>
                <w:color w:val="000000"/>
                <w:kern w:val="24"/>
              </w:rPr>
            </w:pPr>
          </w:p>
        </w:tc>
        <w:tc>
          <w:tcPr>
            <w:tcW w:w="2594" w:type="dxa"/>
            <w:vMerge/>
          </w:tcPr>
          <w:p w:rsidR="006D59BA" w:rsidRPr="00D660FD" w:rsidRDefault="006D59BA" w:rsidP="006D59BA">
            <w:pPr>
              <w:pStyle w:val="a3"/>
              <w:numPr>
                <w:ilvl w:val="0"/>
                <w:numId w:val="12"/>
              </w:numPr>
              <w:ind w:leftChars="0" w:left="252" w:hanging="270"/>
              <w:contextualSpacing/>
              <w:rPr>
                <w:rFonts w:ascii="Arial" w:hAnsi="Arial" w:cs="Arial"/>
                <w:color w:val="000000"/>
              </w:rPr>
            </w:pP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hAnsi="Arial" w:cs="Arial"/>
                <w:color w:val="000000"/>
                <w:lang w:eastAsia="ko-KR"/>
              </w:rPr>
            </w:pPr>
            <w:r w:rsidRPr="00D660FD">
              <w:rPr>
                <w:rFonts w:ascii="Arial" w:hAnsi="Arial" w:cs="Arial"/>
                <w:color w:val="000000"/>
              </w:rPr>
              <w:t>MES (Metil Est</w:t>
            </w:r>
            <w:r>
              <w:rPr>
                <w:rFonts w:ascii="Arial" w:hAnsi="Arial" w:cs="Arial"/>
                <w:color w:val="000000"/>
              </w:rPr>
              <w:t xml:space="preserve">er Sulfonat) Surfactant </w:t>
            </w:r>
            <w:r>
              <w:rPr>
                <w:rFonts w:ascii="Arial" w:hAnsi="Arial" w:cs="Arial" w:hint="eastAsia"/>
                <w:color w:val="000000"/>
                <w:lang w:eastAsia="ko-KR"/>
              </w:rPr>
              <w:t xml:space="preserve"> </w:t>
            </w:r>
            <w:r>
              <w:rPr>
                <w:rFonts w:ascii="Arial" w:hAnsi="Arial" w:cs="Arial" w:hint="eastAsia"/>
                <w:color w:val="000000"/>
                <w:lang w:eastAsia="ko-KR"/>
              </w:rPr>
              <w:t>산업</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USD 78.8 million</w:t>
            </w:r>
          </w:p>
          <w:p w:rsidR="006D59BA" w:rsidRPr="004B1721" w:rsidRDefault="006D59BA" w:rsidP="00C61790">
            <w:pPr>
              <w:tabs>
                <w:tab w:val="left" w:pos="283"/>
              </w:tabs>
              <w:contextualSpacing/>
              <w:textAlignment w:val="baseline"/>
              <w:rPr>
                <w:rFonts w:ascii="Arial" w:hAnsi="Arial" w:cs="Arial"/>
                <w:color w:val="000000"/>
                <w:sz w:val="18"/>
                <w:szCs w:val="18"/>
              </w:rPr>
            </w:pPr>
            <w:r>
              <w:rPr>
                <w:rFonts w:ascii="Arial" w:hAnsi="Arial" w:cs="Arial"/>
                <w:color w:val="000000"/>
                <w:sz w:val="18"/>
                <w:szCs w:val="18"/>
              </w:rPr>
              <w:t>(</w:t>
            </w:r>
            <w:r w:rsidRPr="004B1721">
              <w:rPr>
                <w:rFonts w:ascii="Arial" w:hAnsi="Arial" w:cs="Arial"/>
                <w:color w:val="000000"/>
                <w:sz w:val="18"/>
                <w:szCs w:val="18"/>
              </w:rPr>
              <w:t>788 billion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277"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2"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594" w:type="dxa"/>
            <w:vMerge/>
          </w:tcPr>
          <w:p w:rsidR="006D59BA" w:rsidRPr="00D660FD" w:rsidRDefault="006D59BA" w:rsidP="006D59BA">
            <w:pPr>
              <w:pStyle w:val="a3"/>
              <w:numPr>
                <w:ilvl w:val="0"/>
                <w:numId w:val="12"/>
              </w:numPr>
              <w:ind w:leftChars="0" w:left="252" w:hanging="270"/>
              <w:contextualSpacing/>
              <w:rPr>
                <w:rFonts w:ascii="Arial" w:hAnsi="Arial" w:cs="Arial"/>
                <w:color w:val="000000"/>
              </w:rPr>
            </w:pPr>
          </w:p>
        </w:tc>
      </w:tr>
      <w:tr w:rsidR="006D59BA" w:rsidRPr="00D660FD" w:rsidTr="00C61790">
        <w:trPr>
          <w:cantSplit/>
          <w:trHeight w:val="872"/>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hAnsi="Arial" w:cs="Arial"/>
                <w:color w:val="000000"/>
                <w:lang w:eastAsia="ko-KR"/>
              </w:rPr>
            </w:pPr>
            <w:r>
              <w:rPr>
                <w:rFonts w:ascii="Arial" w:hAnsi="Arial" w:cs="Arial" w:hint="eastAsia"/>
                <w:color w:val="000000"/>
                <w:lang w:eastAsia="ko-KR"/>
              </w:rPr>
              <w:t>비누산업</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USD 55 million</w:t>
            </w:r>
          </w:p>
          <w:p w:rsidR="006D59BA" w:rsidRPr="004B1721" w:rsidRDefault="006D59BA" w:rsidP="00C61790">
            <w:pPr>
              <w:tabs>
                <w:tab w:val="left" w:pos="283"/>
              </w:tabs>
              <w:contextualSpacing/>
              <w:textAlignment w:val="baseline"/>
              <w:rPr>
                <w:rFonts w:ascii="Arial" w:hAnsi="Arial" w:cs="Arial"/>
                <w:color w:val="000000"/>
                <w:sz w:val="18"/>
                <w:szCs w:val="18"/>
              </w:rPr>
            </w:pPr>
            <w:r>
              <w:rPr>
                <w:rFonts w:ascii="Arial" w:hAnsi="Arial" w:cs="Arial"/>
                <w:color w:val="000000"/>
                <w:sz w:val="18"/>
                <w:szCs w:val="18"/>
              </w:rPr>
              <w:t>(</w:t>
            </w:r>
            <w:r w:rsidRPr="004B1721">
              <w:rPr>
                <w:rFonts w:ascii="Arial" w:hAnsi="Arial" w:cs="Arial"/>
                <w:color w:val="000000"/>
                <w:sz w:val="18"/>
                <w:szCs w:val="18"/>
              </w:rPr>
              <w:t xml:space="preserve"> 550 billion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277"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2"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594" w:type="dxa"/>
            <w:vMerge/>
          </w:tcPr>
          <w:p w:rsidR="006D59BA" w:rsidRPr="00D660FD" w:rsidRDefault="006D59BA" w:rsidP="006D59BA">
            <w:pPr>
              <w:pStyle w:val="a3"/>
              <w:numPr>
                <w:ilvl w:val="0"/>
                <w:numId w:val="12"/>
              </w:numPr>
              <w:ind w:leftChars="0" w:left="252" w:hanging="270"/>
              <w:contextualSpacing/>
              <w:rPr>
                <w:rFonts w:ascii="Arial" w:hAnsi="Arial" w:cs="Arial"/>
                <w:color w:val="000000"/>
              </w:rPr>
            </w:pPr>
          </w:p>
        </w:tc>
      </w:tr>
      <w:tr w:rsidR="006D59BA" w:rsidRPr="00D660FD" w:rsidTr="00C61790">
        <w:trPr>
          <w:cantSplit/>
          <w:tblHeader/>
        </w:trPr>
        <w:tc>
          <w:tcPr>
            <w:tcW w:w="590" w:type="dxa"/>
          </w:tcPr>
          <w:p w:rsidR="006D59BA" w:rsidRPr="00D660FD" w:rsidRDefault="006D59BA" w:rsidP="006D59BA">
            <w:pPr>
              <w:pStyle w:val="a3"/>
              <w:numPr>
                <w:ilvl w:val="0"/>
                <w:numId w:val="15"/>
              </w:numPr>
              <w:tabs>
                <w:tab w:val="left" w:pos="360"/>
              </w:tabs>
              <w:ind w:leftChars="0" w:hanging="720"/>
              <w:contextualSpacing/>
              <w:jc w:val="left"/>
              <w:rPr>
                <w:rFonts w:ascii="Arial" w:hAnsi="Arial" w:cs="Arial"/>
              </w:rPr>
            </w:pPr>
          </w:p>
        </w:tc>
        <w:tc>
          <w:tcPr>
            <w:tcW w:w="1490" w:type="dxa"/>
          </w:tcPr>
          <w:p w:rsidR="006D59BA" w:rsidRPr="00D660FD" w:rsidRDefault="006D59BA" w:rsidP="00C61790">
            <w:pPr>
              <w:rPr>
                <w:rFonts w:ascii="Arial" w:hAnsi="Arial" w:cs="Arial"/>
                <w:color w:val="000000"/>
                <w:lang w:eastAsia="ko-KR"/>
              </w:rPr>
            </w:pPr>
            <w:r>
              <w:rPr>
                <w:rFonts w:ascii="Arial" w:hAnsi="Arial" w:cs="Arial"/>
                <w:color w:val="000000"/>
              </w:rPr>
              <w:t xml:space="preserve">Oil Palm Biomass </w:t>
            </w:r>
            <w:r>
              <w:rPr>
                <w:rFonts w:ascii="Arial" w:hAnsi="Arial" w:cs="Arial" w:hint="eastAsia"/>
                <w:color w:val="000000"/>
                <w:lang w:eastAsia="ko-KR"/>
              </w:rPr>
              <w:t>발전소</w:t>
            </w:r>
          </w:p>
        </w:tc>
        <w:tc>
          <w:tcPr>
            <w:tcW w:w="1815" w:type="dxa"/>
          </w:tcPr>
          <w:p w:rsidR="006D59BA" w:rsidRPr="00D660FD" w:rsidRDefault="006D59BA" w:rsidP="00C61790">
            <w:pPr>
              <w:tabs>
                <w:tab w:val="left" w:pos="283"/>
              </w:tabs>
              <w:contextualSpacing/>
              <w:textAlignment w:val="baseline"/>
              <w:rPr>
                <w:rFonts w:ascii="Arial" w:hAnsi="Arial" w:cs="Arial"/>
                <w:color w:val="000000"/>
              </w:rPr>
            </w:pPr>
            <w:r w:rsidRPr="00D660FD">
              <w:rPr>
                <w:rFonts w:ascii="Arial" w:hAnsi="Arial" w:cs="Arial"/>
                <w:color w:val="000000"/>
              </w:rPr>
              <w:t>USD 9.1 million</w:t>
            </w:r>
          </w:p>
          <w:p w:rsidR="006D59BA" w:rsidRPr="004B1721" w:rsidRDefault="006D59BA" w:rsidP="00C61790">
            <w:pPr>
              <w:tabs>
                <w:tab w:val="left" w:pos="283"/>
              </w:tabs>
              <w:contextualSpacing/>
              <w:textAlignment w:val="baseline"/>
              <w:rPr>
                <w:rFonts w:ascii="Arial" w:hAnsi="Arial" w:cs="Arial"/>
                <w:color w:val="000000"/>
                <w:sz w:val="18"/>
                <w:szCs w:val="18"/>
              </w:rPr>
            </w:pPr>
            <w:r>
              <w:rPr>
                <w:rFonts w:ascii="Arial" w:hAnsi="Arial" w:cs="Arial"/>
                <w:color w:val="000000"/>
                <w:sz w:val="18"/>
                <w:szCs w:val="18"/>
              </w:rPr>
              <w:t>(</w:t>
            </w:r>
            <w:r w:rsidRPr="004B1721">
              <w:rPr>
                <w:rFonts w:ascii="Arial" w:hAnsi="Arial" w:cs="Arial"/>
                <w:color w:val="000000"/>
                <w:sz w:val="18"/>
                <w:szCs w:val="18"/>
              </w:rPr>
              <w:t>91 billion</w:t>
            </w:r>
            <w:r>
              <w:rPr>
                <w:rFonts w:ascii="Arial" w:hAnsi="Arial" w:cs="Arial" w:hint="eastAsia"/>
                <w:color w:val="000000"/>
                <w:sz w:val="18"/>
                <w:szCs w:val="18"/>
                <w:lang w:eastAsia="ko-KR"/>
              </w:rPr>
              <w:t xml:space="preserve"> </w:t>
            </w:r>
            <w:r>
              <w:rPr>
                <w:rFonts w:ascii="Arial" w:hAnsi="Arial" w:cs="Arial" w:hint="eastAsia"/>
                <w:color w:val="000000"/>
                <w:sz w:val="18"/>
                <w:szCs w:val="18"/>
                <w:lang w:eastAsia="ko-KR"/>
              </w:rPr>
              <w:t>루피아</w:t>
            </w:r>
            <w:r w:rsidRPr="004B1721">
              <w:rPr>
                <w:rFonts w:ascii="Arial" w:hAnsi="Arial" w:cs="Arial"/>
                <w:color w:val="000000"/>
                <w:sz w:val="18"/>
                <w:szCs w:val="18"/>
              </w:rPr>
              <w:t>)</w:t>
            </w:r>
          </w:p>
        </w:tc>
        <w:tc>
          <w:tcPr>
            <w:tcW w:w="2947" w:type="dxa"/>
            <w:vMerge/>
            <w:vAlign w:val="center"/>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3277"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162" w:type="dxa"/>
            <w:vMerge/>
          </w:tcPr>
          <w:p w:rsidR="006D59BA" w:rsidRPr="00D660FD"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p>
        </w:tc>
        <w:tc>
          <w:tcPr>
            <w:tcW w:w="2594" w:type="dxa"/>
            <w:vMerge/>
          </w:tcPr>
          <w:p w:rsidR="006D59BA" w:rsidRPr="00D660FD" w:rsidRDefault="006D59BA" w:rsidP="006D59BA">
            <w:pPr>
              <w:pStyle w:val="a3"/>
              <w:numPr>
                <w:ilvl w:val="0"/>
                <w:numId w:val="12"/>
              </w:numPr>
              <w:ind w:leftChars="0" w:left="252" w:hanging="270"/>
              <w:contextualSpacing/>
              <w:rPr>
                <w:rFonts w:ascii="Arial" w:hAnsi="Arial" w:cs="Arial"/>
                <w:color w:val="000000"/>
              </w:rPr>
            </w:pPr>
          </w:p>
        </w:tc>
      </w:tr>
    </w:tbl>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Default="006D59BA" w:rsidP="006D59BA">
      <w:pPr>
        <w:rPr>
          <w:rFonts w:ascii="Arial" w:hAnsi="Arial" w:cs="Arial"/>
          <w:b/>
          <w:color w:val="000000"/>
          <w:sz w:val="24"/>
          <w:szCs w:val="24"/>
        </w:rPr>
      </w:pPr>
    </w:p>
    <w:p w:rsidR="006D59BA" w:rsidRPr="00CB0AB9" w:rsidRDefault="006D59BA" w:rsidP="006D59BA">
      <w:pPr>
        <w:pStyle w:val="a3"/>
        <w:numPr>
          <w:ilvl w:val="0"/>
          <w:numId w:val="11"/>
        </w:numPr>
        <w:ind w:leftChars="0" w:left="450" w:hanging="90"/>
        <w:contextualSpacing/>
        <w:rPr>
          <w:rFonts w:ascii="Arial" w:hAnsi="Arial" w:cs="Arial"/>
          <w:sz w:val="24"/>
          <w:szCs w:val="24"/>
        </w:rPr>
      </w:pPr>
      <w:r>
        <w:rPr>
          <w:rFonts w:ascii="Arial" w:hAnsi="Arial" w:cs="Arial" w:hint="eastAsia"/>
          <w:b/>
          <w:color w:val="000000"/>
          <w:sz w:val="24"/>
          <w:szCs w:val="24"/>
        </w:rPr>
        <w:t>서부</w:t>
      </w:r>
      <w:r>
        <w:rPr>
          <w:rFonts w:ascii="Arial" w:hAnsi="Arial" w:cs="Arial" w:hint="eastAsia"/>
          <w:b/>
          <w:color w:val="000000"/>
          <w:sz w:val="24"/>
          <w:szCs w:val="24"/>
        </w:rPr>
        <w:t xml:space="preserve"> </w:t>
      </w:r>
      <w:r>
        <w:rPr>
          <w:rFonts w:ascii="Arial" w:hAnsi="Arial" w:cs="Arial" w:hint="eastAsia"/>
          <w:b/>
          <w:color w:val="000000"/>
          <w:sz w:val="24"/>
          <w:szCs w:val="24"/>
        </w:rPr>
        <w:t>술라웨시</w:t>
      </w:r>
      <w:r>
        <w:rPr>
          <w:rFonts w:ascii="Arial" w:hAnsi="Arial" w:cs="Arial" w:hint="eastAsia"/>
          <w:b/>
          <w:color w:val="000000"/>
          <w:sz w:val="24"/>
          <w:szCs w:val="24"/>
        </w:rPr>
        <w:t xml:space="preserve"> </w:t>
      </w:r>
      <w:r>
        <w:rPr>
          <w:rFonts w:ascii="Arial" w:hAnsi="Arial" w:cs="Arial" w:hint="eastAsia"/>
          <w:b/>
          <w:color w:val="000000"/>
          <w:sz w:val="24"/>
          <w:szCs w:val="24"/>
        </w:rPr>
        <w:t>주</w:t>
      </w:r>
    </w:p>
    <w:tbl>
      <w:tblPr>
        <w:tblStyle w:val="a7"/>
        <w:tblW w:w="14859" w:type="dxa"/>
        <w:tblLayout w:type="fixed"/>
        <w:tblCellMar>
          <w:left w:w="115" w:type="dxa"/>
          <w:right w:w="115" w:type="dxa"/>
        </w:tblCellMar>
        <w:tblLook w:val="04A0"/>
      </w:tblPr>
      <w:tblGrid>
        <w:gridCol w:w="590"/>
        <w:gridCol w:w="1490"/>
        <w:gridCol w:w="1815"/>
        <w:gridCol w:w="2520"/>
        <w:gridCol w:w="2610"/>
        <w:gridCol w:w="3240"/>
        <w:gridCol w:w="2594"/>
      </w:tblGrid>
      <w:tr w:rsidR="006D59BA" w:rsidRPr="008A2973" w:rsidTr="00C61790">
        <w:trPr>
          <w:cantSplit/>
          <w:trHeight w:val="449"/>
          <w:tblHeader/>
        </w:trPr>
        <w:tc>
          <w:tcPr>
            <w:tcW w:w="590" w:type="dxa"/>
            <w:shd w:val="clear" w:color="auto" w:fill="D9D9D9" w:themeFill="background1" w:themeFillShade="D9"/>
            <w:vAlign w:val="center"/>
          </w:tcPr>
          <w:p w:rsidR="006D59BA" w:rsidRPr="008A2973" w:rsidRDefault="006D59BA" w:rsidP="00C61790">
            <w:pPr>
              <w:jc w:val="center"/>
              <w:rPr>
                <w:rFonts w:ascii="Arial" w:hAnsi="Arial" w:cs="Arial"/>
                <w:b/>
              </w:rPr>
            </w:pPr>
            <w:r w:rsidRPr="008A2973">
              <w:rPr>
                <w:rFonts w:ascii="Arial" w:hAnsi="Arial" w:cs="Arial"/>
                <w:b/>
              </w:rPr>
              <w:t>NO</w:t>
            </w:r>
          </w:p>
        </w:tc>
        <w:tc>
          <w:tcPr>
            <w:tcW w:w="1490"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프로젝트명</w:t>
            </w:r>
          </w:p>
        </w:tc>
        <w:tc>
          <w:tcPr>
            <w:tcW w:w="1815"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2520"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2610"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3240"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정부</w:t>
            </w:r>
            <w:r>
              <w:rPr>
                <w:rFonts w:ascii="Arial" w:hAnsi="Arial" w:cs="Arial" w:hint="eastAsia"/>
                <w:b/>
                <w:color w:val="000000"/>
                <w:lang w:val="es-ES"/>
              </w:rPr>
              <w:t xml:space="preserve"> </w:t>
            </w:r>
            <w:r>
              <w:rPr>
                <w:rFonts w:ascii="Arial" w:hAnsi="Arial" w:cs="Arial" w:hint="eastAsia"/>
                <w:b/>
                <w:color w:val="000000"/>
                <w:lang w:val="es-ES"/>
              </w:rPr>
              <w:t>지원</w:t>
            </w:r>
            <w:r>
              <w:rPr>
                <w:rFonts w:ascii="Arial" w:hAnsi="Arial" w:cs="Arial" w:hint="eastAsia"/>
                <w:b/>
                <w:color w:val="000000"/>
                <w:lang w:val="es-ES"/>
              </w:rPr>
              <w:t>/</w:t>
            </w:r>
            <w:r>
              <w:rPr>
                <w:rFonts w:ascii="Arial" w:hAnsi="Arial" w:cs="Arial" w:hint="eastAsia"/>
                <w:b/>
                <w:color w:val="000000"/>
                <w:lang w:val="es-ES"/>
              </w:rPr>
              <w:t>혜택</w:t>
            </w:r>
          </w:p>
        </w:tc>
        <w:tc>
          <w:tcPr>
            <w:tcW w:w="2594"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D660FD" w:rsidTr="00C61790">
        <w:trPr>
          <w:cantSplit/>
          <w:tblHeader/>
        </w:trPr>
        <w:tc>
          <w:tcPr>
            <w:tcW w:w="590" w:type="dxa"/>
          </w:tcPr>
          <w:p w:rsidR="006D59BA" w:rsidRPr="009E7ADE" w:rsidRDefault="006D59BA" w:rsidP="006D59BA">
            <w:pPr>
              <w:pStyle w:val="a3"/>
              <w:numPr>
                <w:ilvl w:val="0"/>
                <w:numId w:val="16"/>
              </w:numPr>
              <w:tabs>
                <w:tab w:val="left" w:pos="360"/>
              </w:tabs>
              <w:ind w:leftChars="0" w:hanging="720"/>
              <w:contextualSpacing/>
              <w:jc w:val="left"/>
              <w:rPr>
                <w:rFonts w:ascii="Arial" w:hAnsi="Arial" w:cs="Arial"/>
              </w:rPr>
            </w:pPr>
          </w:p>
          <w:p w:rsidR="006D59BA" w:rsidRPr="009E7ADE" w:rsidRDefault="006D59BA" w:rsidP="006D59BA">
            <w:pPr>
              <w:tabs>
                <w:tab w:val="left" w:pos="360"/>
              </w:tabs>
              <w:ind w:left="1520" w:hanging="720"/>
              <w:rPr>
                <w:rFonts w:ascii="Arial" w:hAnsi="Arial" w:cs="Arial"/>
                <w:kern w:val="2"/>
                <w:lang w:eastAsia="ko-KR"/>
              </w:rPr>
            </w:pPr>
          </w:p>
        </w:tc>
        <w:tc>
          <w:tcPr>
            <w:tcW w:w="1490" w:type="dxa"/>
          </w:tcPr>
          <w:p w:rsidR="006D59BA" w:rsidRPr="009E7ADE" w:rsidRDefault="006D59BA" w:rsidP="00C61790">
            <w:pPr>
              <w:rPr>
                <w:rFonts w:ascii="Arial" w:hAnsi="Arial" w:cs="Arial"/>
                <w:lang w:eastAsia="ko-KR"/>
              </w:rPr>
            </w:pPr>
            <w:r>
              <w:rPr>
                <w:rFonts w:ascii="Arial" w:hAnsi="Arial" w:cs="Arial" w:hint="eastAsia"/>
                <w:color w:val="000000"/>
                <w:lang w:eastAsia="ko-KR"/>
              </w:rPr>
              <w:t>코코아</w:t>
            </w:r>
            <w:r>
              <w:rPr>
                <w:rFonts w:ascii="Arial" w:hAnsi="Arial" w:cs="Arial" w:hint="eastAsia"/>
                <w:color w:val="000000"/>
                <w:lang w:eastAsia="ko-KR"/>
              </w:rPr>
              <w:t xml:space="preserve"> </w:t>
            </w:r>
            <w:r>
              <w:rPr>
                <w:rFonts w:ascii="Arial" w:hAnsi="Arial" w:cs="Arial" w:hint="eastAsia"/>
                <w:color w:val="000000"/>
                <w:lang w:eastAsia="ko-KR"/>
              </w:rPr>
              <w:t>가공공장</w:t>
            </w:r>
          </w:p>
        </w:tc>
        <w:tc>
          <w:tcPr>
            <w:tcW w:w="1815" w:type="dxa"/>
          </w:tcPr>
          <w:p w:rsidR="006D59BA" w:rsidRPr="009E7ADE" w:rsidRDefault="006D59BA" w:rsidP="00C61790">
            <w:pPr>
              <w:tabs>
                <w:tab w:val="left" w:pos="283"/>
              </w:tabs>
              <w:contextualSpacing/>
              <w:textAlignment w:val="baseline"/>
              <w:rPr>
                <w:rFonts w:ascii="Arial" w:hAnsi="Arial" w:cs="Arial"/>
                <w:color w:val="000000"/>
              </w:rPr>
            </w:pPr>
            <w:r w:rsidRPr="009E7ADE">
              <w:rPr>
                <w:rFonts w:ascii="Arial" w:hAnsi="Arial" w:cs="Arial"/>
                <w:color w:val="000000"/>
              </w:rPr>
              <w:t xml:space="preserve">USD 15 million </w:t>
            </w:r>
          </w:p>
          <w:p w:rsidR="006D59BA" w:rsidRPr="00EB383A" w:rsidRDefault="006D59BA" w:rsidP="00C61790">
            <w:pPr>
              <w:tabs>
                <w:tab w:val="left" w:pos="283"/>
              </w:tabs>
              <w:contextualSpacing/>
              <w:textAlignment w:val="baseline"/>
              <w:rPr>
                <w:rFonts w:ascii="Arial" w:hAnsi="Arial" w:cs="Arial"/>
                <w:color w:val="000000"/>
                <w:sz w:val="20"/>
                <w:szCs w:val="20"/>
              </w:rPr>
            </w:pPr>
            <w:r>
              <w:rPr>
                <w:rFonts w:ascii="Arial" w:hAnsi="Arial" w:cs="Arial"/>
                <w:color w:val="000000"/>
                <w:sz w:val="20"/>
                <w:szCs w:val="20"/>
              </w:rPr>
              <w:t>(</w:t>
            </w:r>
            <w:r w:rsidRPr="00EB383A">
              <w:rPr>
                <w:rFonts w:ascii="Arial" w:hAnsi="Arial" w:cs="Arial"/>
                <w:color w:val="000000"/>
                <w:sz w:val="20"/>
                <w:szCs w:val="20"/>
              </w:rPr>
              <w:t>50</w:t>
            </w:r>
            <w:r w:rsidRPr="00EB383A">
              <w:rPr>
                <w:rFonts w:ascii="Arial" w:hAnsi="Arial" w:cs="Arial"/>
                <w:b/>
                <w:color w:val="000000"/>
                <w:sz w:val="20"/>
                <w:szCs w:val="20"/>
              </w:rPr>
              <w:t xml:space="preserve"> </w:t>
            </w:r>
            <w:r w:rsidRPr="00EB383A">
              <w:rPr>
                <w:rFonts w:ascii="Arial" w:hAnsi="Arial" w:cs="Arial"/>
                <w:color w:val="000000"/>
                <w:sz w:val="20"/>
                <w:szCs w:val="20"/>
              </w:rPr>
              <w:t>billion</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루피아</w:t>
            </w:r>
            <w:r w:rsidRPr="00EB383A">
              <w:rPr>
                <w:rFonts w:ascii="Arial" w:hAnsi="Arial" w:cs="Arial"/>
                <w:color w:val="000000"/>
                <w:sz w:val="20"/>
                <w:szCs w:val="20"/>
              </w:rPr>
              <w:t>)</w:t>
            </w:r>
          </w:p>
        </w:tc>
        <w:tc>
          <w:tcPr>
            <w:tcW w:w="2520" w:type="dxa"/>
            <w:tcBorders>
              <w:bottom w:val="single" w:sz="4" w:space="0" w:color="auto"/>
            </w:tcBorders>
          </w:tcPr>
          <w:p w:rsidR="006D59BA" w:rsidRPr="00D1122C" w:rsidRDefault="006D59BA" w:rsidP="00C61790">
            <w:pPr>
              <w:rPr>
                <w:rFonts w:ascii="Arial" w:hAnsi="Arial" w:cs="Arial"/>
                <w:lang w:eastAsia="ko-KR"/>
              </w:rPr>
            </w:pPr>
            <w:r>
              <w:rPr>
                <w:rFonts w:ascii="Arial" w:hAnsi="Arial" w:cs="Arial" w:hint="eastAsia"/>
                <w:color w:val="000000"/>
                <w:lang w:eastAsia="ko-KR"/>
              </w:rPr>
              <w:t>세미나</w:t>
            </w:r>
            <w:r>
              <w:rPr>
                <w:rFonts w:ascii="Arial" w:hAnsi="Arial" w:cs="Arial" w:hint="eastAsia"/>
                <w:color w:val="000000"/>
                <w:lang w:eastAsia="ko-KR"/>
              </w:rPr>
              <w:t xml:space="preserve"> 1:1 </w:t>
            </w:r>
            <w:r>
              <w:rPr>
                <w:rFonts w:ascii="Arial" w:hAnsi="Arial" w:cs="Arial" w:hint="eastAsia"/>
                <w:color w:val="000000"/>
                <w:lang w:eastAsia="ko-KR"/>
              </w:rPr>
              <w:t>개별면담시</w:t>
            </w:r>
            <w:r>
              <w:rPr>
                <w:rFonts w:ascii="Arial" w:hAnsi="Arial" w:cs="Arial" w:hint="eastAsia"/>
                <w:color w:val="000000"/>
                <w:lang w:eastAsia="ko-KR"/>
              </w:rPr>
              <w:t xml:space="preserve"> </w:t>
            </w:r>
            <w:r>
              <w:rPr>
                <w:rFonts w:ascii="Arial" w:hAnsi="Arial" w:cs="Arial" w:hint="eastAsia"/>
                <w:color w:val="000000"/>
                <w:lang w:eastAsia="ko-KR"/>
              </w:rPr>
              <w:t>상세</w:t>
            </w:r>
            <w:r>
              <w:rPr>
                <w:rFonts w:ascii="Arial" w:hAnsi="Arial" w:cs="Arial" w:hint="eastAsia"/>
                <w:color w:val="000000"/>
                <w:lang w:eastAsia="ko-KR"/>
              </w:rPr>
              <w:t xml:space="preserve"> </w:t>
            </w:r>
            <w:r>
              <w:rPr>
                <w:rFonts w:ascii="Arial" w:hAnsi="Arial" w:cs="Arial" w:hint="eastAsia"/>
                <w:color w:val="000000"/>
                <w:lang w:eastAsia="ko-KR"/>
              </w:rPr>
              <w:t>설명</w:t>
            </w:r>
          </w:p>
          <w:p w:rsidR="006D59BA" w:rsidRPr="009E7ADE" w:rsidRDefault="006D59BA" w:rsidP="00C61790">
            <w:pPr>
              <w:pStyle w:val="a8"/>
              <w:jc w:val="both"/>
              <w:rPr>
                <w:rFonts w:ascii="Arial" w:hAnsi="Arial" w:cs="Arial"/>
                <w:color w:val="000000"/>
                <w:lang w:eastAsia="ko-KR"/>
              </w:rPr>
            </w:pPr>
          </w:p>
        </w:tc>
        <w:tc>
          <w:tcPr>
            <w:tcW w:w="2610" w:type="dxa"/>
            <w:tcBorders>
              <w:bottom w:val="single" w:sz="4" w:space="0" w:color="auto"/>
            </w:tcBorders>
          </w:tcPr>
          <w:p w:rsidR="006D59BA" w:rsidRPr="009E7ADE" w:rsidRDefault="006D59BA" w:rsidP="006D59BA">
            <w:pPr>
              <w:widowControl/>
              <w:numPr>
                <w:ilvl w:val="0"/>
                <w:numId w:val="9"/>
              </w:numPr>
              <w:wordWrap/>
              <w:autoSpaceDE/>
              <w:autoSpaceDN/>
              <w:ind w:left="324" w:hanging="324"/>
              <w:contextualSpacing/>
              <w:textAlignment w:val="baseline"/>
              <w:rPr>
                <w:rFonts w:ascii="Arial" w:hAnsi="Arial" w:cs="Arial"/>
                <w:color w:val="000000"/>
              </w:rPr>
            </w:pPr>
            <w:r>
              <w:rPr>
                <w:rFonts w:ascii="Arial" w:hAnsi="Arial" w:cs="Arial" w:hint="eastAsia"/>
                <w:color w:val="000000"/>
                <w:lang w:eastAsia="ko-KR"/>
              </w:rPr>
              <w:t>직접투자</w:t>
            </w:r>
          </w:p>
          <w:p w:rsidR="006D59BA" w:rsidRPr="00EB383A" w:rsidRDefault="006D59BA" w:rsidP="006D59BA">
            <w:pPr>
              <w:widowControl/>
              <w:numPr>
                <w:ilvl w:val="0"/>
                <w:numId w:val="9"/>
              </w:numPr>
              <w:wordWrap/>
              <w:autoSpaceDE/>
              <w:autoSpaceDN/>
              <w:ind w:left="324" w:hanging="324"/>
              <w:contextualSpacing/>
              <w:textAlignment w:val="baseline"/>
              <w:rPr>
                <w:rFonts w:ascii="Arial" w:hAnsi="Arial" w:cs="Arial"/>
                <w:color w:val="000000"/>
                <w:lang w:eastAsia="ko-KR"/>
              </w:rPr>
            </w:pPr>
            <w:r>
              <w:rPr>
                <w:rFonts w:ascii="Arial" w:hAnsi="Arial" w:cs="Arial" w:hint="eastAsia"/>
                <w:color w:val="000000"/>
                <w:lang w:eastAsia="ko-KR"/>
              </w:rPr>
              <w:t>민간기업과</w:t>
            </w:r>
            <w:r>
              <w:rPr>
                <w:rFonts w:ascii="Arial" w:hAnsi="Arial" w:cs="Arial" w:hint="eastAsia"/>
                <w:color w:val="000000"/>
                <w:lang w:eastAsia="ko-KR"/>
              </w:rPr>
              <w:t xml:space="preserve"> </w:t>
            </w:r>
            <w:r>
              <w:rPr>
                <w:rFonts w:ascii="Arial" w:hAnsi="Arial" w:cs="Arial" w:hint="eastAsia"/>
                <w:color w:val="000000"/>
                <w:lang w:eastAsia="ko-KR"/>
              </w:rPr>
              <w:t>정부간</w:t>
            </w:r>
            <w:r>
              <w:rPr>
                <w:rFonts w:ascii="Arial" w:hAnsi="Arial" w:cs="Arial" w:hint="eastAsia"/>
                <w:color w:val="000000"/>
                <w:lang w:eastAsia="ko-KR"/>
              </w:rPr>
              <w:t xml:space="preserve"> </w:t>
            </w:r>
            <w:r>
              <w:rPr>
                <w:rFonts w:ascii="Arial" w:hAnsi="Arial" w:cs="Arial" w:hint="eastAsia"/>
                <w:color w:val="000000"/>
                <w:lang w:eastAsia="ko-KR"/>
              </w:rPr>
              <w:t>파트너쉽</w:t>
            </w:r>
          </w:p>
        </w:tc>
        <w:tc>
          <w:tcPr>
            <w:tcW w:w="3240" w:type="dxa"/>
            <w:tcBorders>
              <w:bottom w:val="single" w:sz="4" w:space="0" w:color="auto"/>
            </w:tcBorders>
          </w:tcPr>
          <w:p w:rsidR="006D59BA" w:rsidRPr="009E7ADE"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해운</w:t>
            </w:r>
            <w:r>
              <w:rPr>
                <w:rFonts w:ascii="Arial" w:hAnsi="Arial" w:cs="Arial" w:hint="eastAsia"/>
                <w:color w:val="000000"/>
                <w:lang w:eastAsia="ko-KR"/>
              </w:rPr>
              <w:t xml:space="preserve"> </w:t>
            </w:r>
            <w:r>
              <w:rPr>
                <w:rFonts w:ascii="Arial" w:hAnsi="Arial" w:cs="Arial" w:hint="eastAsia"/>
                <w:color w:val="000000"/>
                <w:lang w:eastAsia="ko-KR"/>
              </w:rPr>
              <w:t>항만</w:t>
            </w:r>
          </w:p>
          <w:p w:rsidR="006D59BA" w:rsidRPr="009E7ADE"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공항</w:t>
            </w:r>
          </w:p>
          <w:p w:rsidR="006D59BA" w:rsidRPr="00EB383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sidRPr="00EB383A">
              <w:rPr>
                <w:rFonts w:ascii="Arial" w:hAnsi="Arial" w:cs="Arial" w:hint="eastAsia"/>
                <w:color w:val="000000"/>
                <w:sz w:val="20"/>
                <w:szCs w:val="20"/>
                <w:lang w:eastAsia="ko-KR"/>
              </w:rPr>
              <w:t>코코아</w:t>
            </w:r>
            <w:r w:rsidRPr="00EB383A">
              <w:rPr>
                <w:rFonts w:ascii="Arial" w:hAnsi="Arial" w:cs="Arial" w:hint="eastAsia"/>
                <w:color w:val="000000"/>
                <w:sz w:val="20"/>
                <w:szCs w:val="20"/>
                <w:lang w:eastAsia="ko-KR"/>
              </w:rPr>
              <w:t xml:space="preserve"> </w:t>
            </w:r>
            <w:r w:rsidRPr="00EB383A">
              <w:rPr>
                <w:rFonts w:ascii="Arial" w:hAnsi="Arial" w:cs="Arial" w:hint="eastAsia"/>
                <w:color w:val="000000"/>
                <w:sz w:val="20"/>
                <w:szCs w:val="20"/>
                <w:lang w:eastAsia="ko-KR"/>
              </w:rPr>
              <w:t>생산중심지와</w:t>
            </w:r>
            <w:r w:rsidRPr="00EB383A">
              <w:rPr>
                <w:rFonts w:ascii="Arial" w:hAnsi="Arial" w:cs="Arial" w:hint="eastAsia"/>
                <w:color w:val="000000"/>
                <w:sz w:val="20"/>
                <w:szCs w:val="20"/>
                <w:lang w:eastAsia="ko-KR"/>
              </w:rPr>
              <w:t xml:space="preserve"> </w:t>
            </w:r>
            <w:r w:rsidRPr="00EB383A">
              <w:rPr>
                <w:rFonts w:ascii="Arial" w:hAnsi="Arial" w:cs="Arial" w:hint="eastAsia"/>
                <w:color w:val="000000"/>
                <w:sz w:val="20"/>
                <w:szCs w:val="20"/>
                <w:lang w:eastAsia="ko-KR"/>
              </w:rPr>
              <w:t>연결되는</w:t>
            </w:r>
            <w:r>
              <w:rPr>
                <w:rFonts w:ascii="Arial" w:hAnsi="Arial" w:cs="Arial" w:hint="eastAsia"/>
                <w:color w:val="000000"/>
                <w:lang w:eastAsia="ko-KR"/>
              </w:rPr>
              <w:t xml:space="preserve"> </w:t>
            </w:r>
            <w:r>
              <w:rPr>
                <w:rFonts w:ascii="Arial" w:hAnsi="Arial" w:cs="Arial" w:hint="eastAsia"/>
                <w:color w:val="000000"/>
                <w:lang w:eastAsia="ko-KR"/>
              </w:rPr>
              <w:t>국도</w:t>
            </w:r>
            <w:r>
              <w:rPr>
                <w:rFonts w:ascii="Arial" w:hAnsi="Arial" w:cs="Arial" w:hint="eastAsia"/>
                <w:color w:val="000000"/>
                <w:lang w:eastAsia="ko-KR"/>
              </w:rPr>
              <w:t xml:space="preserve">, </w:t>
            </w:r>
            <w:r>
              <w:rPr>
                <w:rFonts w:ascii="Arial" w:hAnsi="Arial" w:cs="Arial" w:hint="eastAsia"/>
                <w:color w:val="000000"/>
                <w:lang w:eastAsia="ko-KR"/>
              </w:rPr>
              <w:t>지방국도</w:t>
            </w:r>
            <w:r>
              <w:rPr>
                <w:rFonts w:ascii="Arial" w:hAnsi="Arial" w:cs="Arial" w:hint="eastAsia"/>
                <w:color w:val="000000"/>
                <w:lang w:eastAsia="ko-KR"/>
              </w:rPr>
              <w:t xml:space="preserve"> </w:t>
            </w:r>
            <w:r>
              <w:rPr>
                <w:rFonts w:ascii="Arial" w:hAnsi="Arial" w:cs="Arial" w:hint="eastAsia"/>
                <w:color w:val="000000"/>
                <w:lang w:eastAsia="ko-KR"/>
              </w:rPr>
              <w:t>및</w:t>
            </w:r>
            <w:r>
              <w:rPr>
                <w:rFonts w:ascii="Arial" w:hAnsi="Arial" w:cs="Arial" w:hint="eastAsia"/>
                <w:color w:val="000000"/>
                <w:lang w:eastAsia="ko-KR"/>
              </w:rPr>
              <w:t xml:space="preserve"> </w:t>
            </w:r>
            <w:r>
              <w:rPr>
                <w:rFonts w:ascii="Arial" w:hAnsi="Arial" w:cs="Arial" w:hint="eastAsia"/>
                <w:color w:val="000000"/>
                <w:lang w:eastAsia="ko-KR"/>
              </w:rPr>
              <w:t>군도로</w:t>
            </w:r>
            <w:r w:rsidRPr="00EB383A">
              <w:rPr>
                <w:rFonts w:ascii="Arial" w:hAnsi="Arial" w:cs="Arial" w:hint="eastAsia"/>
                <w:color w:val="000000"/>
                <w:lang w:eastAsia="ko-KR"/>
              </w:rPr>
              <w:t xml:space="preserve"> </w:t>
            </w:r>
          </w:p>
          <w:p w:rsidR="006D59BA" w:rsidRPr="009E7ADE"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r>
              <w:rPr>
                <w:rFonts w:ascii="Arial" w:hAnsi="Arial" w:cs="Arial" w:hint="eastAsia"/>
                <w:color w:val="000000"/>
                <w:sz w:val="20"/>
                <w:szCs w:val="20"/>
                <w:lang w:eastAsia="ko-KR"/>
              </w:rPr>
              <w:t>통신시설</w:t>
            </w:r>
            <w:r>
              <w:rPr>
                <w:rFonts w:ascii="Arial" w:hAnsi="Arial" w:cs="Arial" w:hint="eastAsia"/>
                <w:color w:val="000000"/>
                <w:sz w:val="20"/>
                <w:szCs w:val="20"/>
                <w:lang w:eastAsia="ko-KR"/>
              </w:rPr>
              <w:t>(PT Telkom)</w:t>
            </w:r>
            <w:r>
              <w:rPr>
                <w:rFonts w:ascii="Arial" w:hAnsi="Arial" w:cs="Arial" w:hint="eastAsia"/>
                <w:color w:val="000000"/>
                <w:sz w:val="20"/>
                <w:szCs w:val="20"/>
                <w:lang w:eastAsia="ko-KR"/>
              </w:rPr>
              <w:t>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군단위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지역까지</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연결되어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있음</w:t>
            </w:r>
          </w:p>
        </w:tc>
        <w:tc>
          <w:tcPr>
            <w:tcW w:w="2594" w:type="dxa"/>
            <w:tcBorders>
              <w:bottom w:val="single" w:sz="4" w:space="0" w:color="auto"/>
            </w:tcBorders>
          </w:tcPr>
          <w:p w:rsidR="006D59BA" w:rsidRPr="009E7ADE" w:rsidRDefault="006D59BA" w:rsidP="006D59BA">
            <w:pPr>
              <w:pStyle w:val="a3"/>
              <w:numPr>
                <w:ilvl w:val="0"/>
                <w:numId w:val="12"/>
              </w:numPr>
              <w:ind w:leftChars="0" w:left="252" w:hanging="270"/>
              <w:contextualSpacing/>
              <w:rPr>
                <w:rFonts w:ascii="Arial" w:hAnsi="Arial" w:cs="Arial"/>
                <w:color w:val="000000"/>
              </w:rPr>
            </w:pPr>
            <w:r w:rsidRPr="009E7ADE">
              <w:rPr>
                <w:rFonts w:ascii="Arial" w:hAnsi="Arial" w:cs="Arial"/>
                <w:color w:val="000000"/>
                <w:lang w:val="pt-BR"/>
              </w:rPr>
              <w:t xml:space="preserve">Mr. Ir. Supriyatno, MA. </w:t>
            </w:r>
            <w:r w:rsidRPr="009E7ADE">
              <w:rPr>
                <w:rFonts w:ascii="Arial" w:hAnsi="Arial" w:cs="Arial"/>
                <w:color w:val="000000"/>
              </w:rPr>
              <w:t xml:space="preserve">MMA, </w:t>
            </w:r>
          </w:p>
          <w:p w:rsidR="006D59BA" w:rsidRPr="009E7ADE" w:rsidRDefault="006D59BA" w:rsidP="006D59BA">
            <w:pPr>
              <w:pStyle w:val="a3"/>
              <w:rPr>
                <w:rFonts w:ascii="Arial" w:hAnsi="Arial" w:cs="Arial"/>
                <w:color w:val="000000"/>
                <w:lang w:val="fr-FR"/>
              </w:rPr>
            </w:pPr>
            <w:r w:rsidRPr="009E7ADE">
              <w:rPr>
                <w:rFonts w:ascii="Arial" w:hAnsi="Arial" w:cs="Arial"/>
                <w:color w:val="000000"/>
              </w:rPr>
              <w:t>Head of Services of Plantation</w:t>
            </w:r>
          </w:p>
          <w:p w:rsidR="006D59BA" w:rsidRPr="009E7ADE" w:rsidRDefault="006D59BA" w:rsidP="006D59BA">
            <w:pPr>
              <w:pStyle w:val="a3"/>
              <w:numPr>
                <w:ilvl w:val="0"/>
                <w:numId w:val="12"/>
              </w:numPr>
              <w:ind w:leftChars="0" w:left="252" w:hanging="270"/>
              <w:contextualSpacing/>
              <w:rPr>
                <w:rFonts w:ascii="Arial" w:hAnsi="Arial" w:cs="Arial"/>
                <w:color w:val="000000"/>
                <w:lang w:val="fr-FR"/>
              </w:rPr>
            </w:pPr>
            <w:r w:rsidRPr="009E7ADE">
              <w:rPr>
                <w:rFonts w:ascii="Arial" w:hAnsi="Arial" w:cs="Arial"/>
                <w:color w:val="000000"/>
                <w:lang w:val="fr-FR"/>
              </w:rPr>
              <w:t>Phone/Fax : +62</w:t>
            </w:r>
            <w:r w:rsidRPr="009E7ADE">
              <w:rPr>
                <w:rFonts w:ascii="Arial" w:hAnsi="Arial" w:cs="Arial"/>
                <w:color w:val="000000"/>
              </w:rPr>
              <w:t>426-2325286</w:t>
            </w:r>
          </w:p>
          <w:p w:rsidR="006D59BA" w:rsidRPr="009E7ADE" w:rsidRDefault="006D59BA" w:rsidP="006D59BA">
            <w:pPr>
              <w:pStyle w:val="a3"/>
              <w:numPr>
                <w:ilvl w:val="0"/>
                <w:numId w:val="12"/>
              </w:numPr>
              <w:ind w:leftChars="0" w:left="252" w:hanging="270"/>
              <w:contextualSpacing/>
              <w:rPr>
                <w:rFonts w:ascii="Arial" w:hAnsi="Arial" w:cs="Arial"/>
                <w:color w:val="000000"/>
                <w:lang w:val="fr-FR"/>
              </w:rPr>
            </w:pPr>
            <w:r w:rsidRPr="009E7ADE">
              <w:rPr>
                <w:rFonts w:ascii="Arial" w:hAnsi="Arial" w:cs="Arial"/>
                <w:color w:val="000000"/>
                <w:lang w:val="fr-FR"/>
              </w:rPr>
              <w:t xml:space="preserve">Email : </w:t>
            </w:r>
            <w:r w:rsidRPr="009E7ADE">
              <w:rPr>
                <w:rFonts w:ascii="Arial" w:hAnsi="Arial" w:cs="Arial"/>
                <w:color w:val="000000"/>
              </w:rPr>
              <w:t xml:space="preserve">perkebunan_sulbar@yahoo.co.id  </w:t>
            </w:r>
          </w:p>
          <w:p w:rsidR="006D59BA" w:rsidRPr="009E7ADE" w:rsidRDefault="006D59BA" w:rsidP="006D59BA">
            <w:pPr>
              <w:pStyle w:val="a3"/>
              <w:rPr>
                <w:rFonts w:ascii="Arial" w:hAnsi="Arial" w:cs="Arial"/>
                <w:color w:val="000000"/>
              </w:rPr>
            </w:pPr>
          </w:p>
        </w:tc>
      </w:tr>
    </w:tbl>
    <w:p w:rsidR="006D59BA" w:rsidRDefault="006D59BA" w:rsidP="006D59BA">
      <w:pPr>
        <w:rPr>
          <w:rFonts w:ascii="Arial" w:hAnsi="Arial" w:cs="Arial"/>
          <w:b/>
          <w:color w:val="000000"/>
          <w:sz w:val="24"/>
          <w:szCs w:val="24"/>
        </w:rPr>
      </w:pPr>
    </w:p>
    <w:p w:rsidR="006D59BA" w:rsidRPr="009E7ADE" w:rsidRDefault="006D59BA" w:rsidP="006D59BA">
      <w:pPr>
        <w:rPr>
          <w:rFonts w:ascii="Arial" w:hAnsi="Arial" w:cs="Arial"/>
          <w:b/>
          <w:color w:val="000000"/>
          <w:sz w:val="24"/>
          <w:szCs w:val="24"/>
        </w:rPr>
      </w:pPr>
    </w:p>
    <w:p w:rsidR="006D59BA" w:rsidRPr="009E7ADE" w:rsidRDefault="006D59BA" w:rsidP="006D59BA">
      <w:pPr>
        <w:pStyle w:val="a3"/>
        <w:numPr>
          <w:ilvl w:val="0"/>
          <w:numId w:val="11"/>
        </w:numPr>
        <w:ind w:leftChars="0" w:left="450" w:hanging="90"/>
        <w:contextualSpacing/>
        <w:rPr>
          <w:rFonts w:ascii="Arial" w:hAnsi="Arial" w:cs="Arial"/>
          <w:b/>
          <w:color w:val="000000"/>
          <w:sz w:val="24"/>
          <w:szCs w:val="24"/>
        </w:rPr>
      </w:pPr>
      <w:r>
        <w:rPr>
          <w:rFonts w:ascii="Arial" w:hAnsi="Arial" w:cs="Arial" w:hint="eastAsia"/>
          <w:b/>
          <w:color w:val="000000"/>
          <w:sz w:val="24"/>
          <w:szCs w:val="24"/>
        </w:rPr>
        <w:t>남부</w:t>
      </w:r>
      <w:r>
        <w:rPr>
          <w:rFonts w:ascii="Arial" w:hAnsi="Arial" w:cs="Arial" w:hint="eastAsia"/>
          <w:b/>
          <w:color w:val="000000"/>
          <w:sz w:val="24"/>
          <w:szCs w:val="24"/>
        </w:rPr>
        <w:t xml:space="preserve"> </w:t>
      </w:r>
      <w:r>
        <w:rPr>
          <w:rFonts w:ascii="Arial" w:hAnsi="Arial" w:cs="Arial" w:hint="eastAsia"/>
          <w:b/>
          <w:color w:val="000000"/>
          <w:sz w:val="24"/>
          <w:szCs w:val="24"/>
        </w:rPr>
        <w:t>술라웨시</w:t>
      </w:r>
      <w:r>
        <w:rPr>
          <w:rFonts w:ascii="Arial" w:hAnsi="Arial" w:cs="Arial" w:hint="eastAsia"/>
          <w:b/>
          <w:color w:val="000000"/>
          <w:sz w:val="24"/>
          <w:szCs w:val="24"/>
        </w:rPr>
        <w:t xml:space="preserve"> </w:t>
      </w:r>
      <w:r>
        <w:rPr>
          <w:rFonts w:ascii="Arial" w:hAnsi="Arial" w:cs="Arial" w:hint="eastAsia"/>
          <w:b/>
          <w:color w:val="000000"/>
          <w:sz w:val="24"/>
          <w:szCs w:val="24"/>
        </w:rPr>
        <w:t>주</w:t>
      </w:r>
    </w:p>
    <w:tbl>
      <w:tblPr>
        <w:tblStyle w:val="a7"/>
        <w:tblW w:w="14875" w:type="dxa"/>
        <w:tblLayout w:type="fixed"/>
        <w:tblCellMar>
          <w:left w:w="115" w:type="dxa"/>
          <w:right w:w="115" w:type="dxa"/>
        </w:tblCellMar>
        <w:tblLook w:val="04A0"/>
      </w:tblPr>
      <w:tblGrid>
        <w:gridCol w:w="590"/>
        <w:gridCol w:w="1490"/>
        <w:gridCol w:w="1815"/>
        <w:gridCol w:w="2947"/>
        <w:gridCol w:w="3277"/>
        <w:gridCol w:w="2162"/>
        <w:gridCol w:w="2594"/>
      </w:tblGrid>
      <w:tr w:rsidR="006D59BA" w:rsidRPr="008A2973" w:rsidTr="00C61790">
        <w:trPr>
          <w:cantSplit/>
          <w:trHeight w:val="449"/>
          <w:tblHeader/>
        </w:trPr>
        <w:tc>
          <w:tcPr>
            <w:tcW w:w="590" w:type="dxa"/>
            <w:shd w:val="clear" w:color="auto" w:fill="D9D9D9" w:themeFill="background1" w:themeFillShade="D9"/>
            <w:vAlign w:val="center"/>
          </w:tcPr>
          <w:p w:rsidR="006D59BA" w:rsidRPr="008A2973" w:rsidRDefault="006D59BA" w:rsidP="00C61790">
            <w:pPr>
              <w:jc w:val="center"/>
              <w:rPr>
                <w:rFonts w:ascii="Arial" w:hAnsi="Arial" w:cs="Arial"/>
                <w:b/>
              </w:rPr>
            </w:pPr>
            <w:r w:rsidRPr="008A2973">
              <w:rPr>
                <w:rFonts w:ascii="Arial" w:hAnsi="Arial" w:cs="Arial"/>
                <w:b/>
              </w:rPr>
              <w:t>NO</w:t>
            </w:r>
          </w:p>
        </w:tc>
        <w:tc>
          <w:tcPr>
            <w:tcW w:w="1490"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프로젝트명</w:t>
            </w:r>
          </w:p>
        </w:tc>
        <w:tc>
          <w:tcPr>
            <w:tcW w:w="1815"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프로젝느</w:t>
            </w:r>
            <w:r>
              <w:rPr>
                <w:rFonts w:ascii="Arial" w:hAnsi="Arial" w:cs="Arial" w:hint="eastAsia"/>
                <w:b/>
                <w:lang w:eastAsia="ko-KR"/>
              </w:rPr>
              <w:t xml:space="preserve"> </w:t>
            </w:r>
            <w:r>
              <w:rPr>
                <w:rFonts w:ascii="Arial" w:hAnsi="Arial" w:cs="Arial" w:hint="eastAsia"/>
                <w:b/>
                <w:lang w:eastAsia="ko-KR"/>
              </w:rPr>
              <w:t>금액</w:t>
            </w:r>
          </w:p>
        </w:tc>
        <w:tc>
          <w:tcPr>
            <w:tcW w:w="2947" w:type="dxa"/>
            <w:shd w:val="clear" w:color="auto" w:fill="D9D9D9" w:themeFill="background1" w:themeFillShade="D9"/>
            <w:vAlign w:val="center"/>
          </w:tcPr>
          <w:p w:rsidR="006D59BA" w:rsidRPr="008A2973"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협력범위</w:t>
            </w:r>
          </w:p>
        </w:tc>
        <w:tc>
          <w:tcPr>
            <w:tcW w:w="3277"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2162"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2594" w:type="dxa"/>
            <w:shd w:val="clear" w:color="auto" w:fill="D9D9D9" w:themeFill="background1" w:themeFillShade="D9"/>
            <w:vAlign w:val="center"/>
          </w:tcPr>
          <w:p w:rsidR="006D59BA" w:rsidRPr="008A2973"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D660FD" w:rsidTr="00C61790">
        <w:trPr>
          <w:cantSplit/>
          <w:tblHeader/>
        </w:trPr>
        <w:tc>
          <w:tcPr>
            <w:tcW w:w="590" w:type="dxa"/>
          </w:tcPr>
          <w:p w:rsidR="006D59BA" w:rsidRPr="00FE4B78" w:rsidRDefault="006D59BA" w:rsidP="006D59BA">
            <w:pPr>
              <w:pStyle w:val="a3"/>
              <w:numPr>
                <w:ilvl w:val="0"/>
                <w:numId w:val="17"/>
              </w:numPr>
              <w:tabs>
                <w:tab w:val="left" w:pos="360"/>
              </w:tabs>
              <w:ind w:leftChars="0"/>
              <w:contextualSpacing/>
              <w:jc w:val="left"/>
              <w:rPr>
                <w:rFonts w:ascii="Arial" w:hAnsi="Arial" w:cs="Arial"/>
              </w:rPr>
            </w:pPr>
          </w:p>
          <w:p w:rsidR="006D59BA" w:rsidRPr="00FE4B78" w:rsidRDefault="006D59BA" w:rsidP="006D59BA">
            <w:pPr>
              <w:tabs>
                <w:tab w:val="left" w:pos="360"/>
              </w:tabs>
              <w:ind w:left="1520" w:hanging="720"/>
              <w:rPr>
                <w:rFonts w:ascii="Arial" w:hAnsi="Arial" w:cs="Arial"/>
                <w:kern w:val="2"/>
                <w:lang w:eastAsia="ko-KR"/>
              </w:rPr>
            </w:pPr>
          </w:p>
        </w:tc>
        <w:tc>
          <w:tcPr>
            <w:tcW w:w="1490" w:type="dxa"/>
          </w:tcPr>
          <w:p w:rsidR="006D59BA" w:rsidRPr="00FE4B78" w:rsidRDefault="006D59BA" w:rsidP="00C61790">
            <w:pPr>
              <w:rPr>
                <w:rFonts w:ascii="Arial" w:hAnsi="Arial" w:cs="Arial"/>
                <w:lang w:eastAsia="ko-KR"/>
              </w:rPr>
            </w:pPr>
            <w:r>
              <w:rPr>
                <w:rFonts w:ascii="Arial" w:hAnsi="Arial" w:cs="Arial" w:hint="eastAsia"/>
                <w:color w:val="000000"/>
                <w:lang w:eastAsia="ko-KR"/>
              </w:rPr>
              <w:t>팜</w:t>
            </w:r>
            <w:r>
              <w:rPr>
                <w:rFonts w:ascii="Arial" w:hAnsi="Arial" w:cs="Arial" w:hint="eastAsia"/>
                <w:color w:val="000000"/>
                <w:lang w:eastAsia="ko-KR"/>
              </w:rPr>
              <w:t xml:space="preserve"> </w:t>
            </w:r>
            <w:r>
              <w:rPr>
                <w:rFonts w:ascii="Arial" w:hAnsi="Arial" w:cs="Arial" w:hint="eastAsia"/>
                <w:color w:val="000000"/>
                <w:lang w:eastAsia="ko-KR"/>
              </w:rPr>
              <w:t>오일</w:t>
            </w:r>
            <w:r>
              <w:rPr>
                <w:rFonts w:ascii="Arial" w:hAnsi="Arial" w:cs="Arial" w:hint="eastAsia"/>
                <w:color w:val="000000"/>
                <w:lang w:eastAsia="ko-KR"/>
              </w:rPr>
              <w:t xml:space="preserve"> </w:t>
            </w:r>
            <w:r>
              <w:rPr>
                <w:rFonts w:ascii="Arial" w:hAnsi="Arial" w:cs="Arial" w:hint="eastAsia"/>
                <w:color w:val="000000"/>
                <w:lang w:eastAsia="ko-KR"/>
              </w:rPr>
              <w:t>산업</w:t>
            </w:r>
          </w:p>
        </w:tc>
        <w:tc>
          <w:tcPr>
            <w:tcW w:w="1815" w:type="dxa"/>
          </w:tcPr>
          <w:p w:rsidR="006D59BA" w:rsidRPr="00FE4B78" w:rsidRDefault="006D59BA" w:rsidP="00C61790">
            <w:pPr>
              <w:tabs>
                <w:tab w:val="left" w:pos="283"/>
              </w:tabs>
              <w:contextualSpacing/>
              <w:textAlignment w:val="baseline"/>
              <w:rPr>
                <w:rFonts w:ascii="Arial" w:hAnsi="Arial" w:cs="Arial"/>
                <w:color w:val="000000"/>
              </w:rPr>
            </w:pPr>
            <w:r w:rsidRPr="00FE4B78">
              <w:rPr>
                <w:rFonts w:ascii="Arial" w:hAnsi="Arial" w:cs="Arial"/>
                <w:color w:val="000000"/>
              </w:rPr>
              <w:t xml:space="preserve">USD 2.1 million </w:t>
            </w:r>
          </w:p>
          <w:p w:rsidR="006D59BA" w:rsidRPr="00BE70EE" w:rsidRDefault="006D59BA" w:rsidP="00C61790">
            <w:pPr>
              <w:tabs>
                <w:tab w:val="left" w:pos="283"/>
              </w:tabs>
              <w:contextualSpacing/>
              <w:textAlignment w:val="baseline"/>
              <w:rPr>
                <w:rFonts w:ascii="Arial" w:hAnsi="Arial" w:cs="Arial"/>
                <w:color w:val="000000"/>
                <w:sz w:val="20"/>
                <w:szCs w:val="20"/>
              </w:rPr>
            </w:pPr>
            <w:r w:rsidRPr="00BE70EE">
              <w:rPr>
                <w:rFonts w:ascii="Arial" w:hAnsi="Arial" w:cs="Arial"/>
                <w:color w:val="000000"/>
                <w:sz w:val="20"/>
                <w:szCs w:val="20"/>
              </w:rPr>
              <w:t>(21</w:t>
            </w:r>
            <w:r w:rsidRPr="00BE70EE">
              <w:rPr>
                <w:rFonts w:ascii="Arial" w:hAnsi="Arial" w:cs="Arial"/>
                <w:b/>
                <w:color w:val="000000"/>
                <w:sz w:val="20"/>
                <w:szCs w:val="20"/>
              </w:rPr>
              <w:t xml:space="preserve"> </w:t>
            </w:r>
            <w:r w:rsidRPr="00BE70EE">
              <w:rPr>
                <w:rFonts w:ascii="Arial" w:hAnsi="Arial" w:cs="Arial"/>
                <w:color w:val="000000"/>
                <w:sz w:val="20"/>
                <w:szCs w:val="20"/>
              </w:rPr>
              <w:t>billion</w:t>
            </w:r>
            <w:r w:rsidRPr="00BE70EE">
              <w:rPr>
                <w:rFonts w:ascii="Arial" w:hAnsi="Arial" w:cs="Arial" w:hint="eastAsia"/>
                <w:color w:val="000000"/>
                <w:sz w:val="20"/>
                <w:szCs w:val="20"/>
                <w:lang w:eastAsia="ko-KR"/>
              </w:rPr>
              <w:t xml:space="preserve"> </w:t>
            </w:r>
            <w:r w:rsidRPr="00BE70EE">
              <w:rPr>
                <w:rFonts w:ascii="Arial" w:hAnsi="Arial" w:cs="Arial" w:hint="eastAsia"/>
                <w:color w:val="000000"/>
                <w:sz w:val="20"/>
                <w:szCs w:val="20"/>
                <w:lang w:eastAsia="ko-KR"/>
              </w:rPr>
              <w:t>루피아</w:t>
            </w:r>
            <w:r w:rsidRPr="00BE70EE">
              <w:rPr>
                <w:rFonts w:ascii="Arial" w:hAnsi="Arial" w:cs="Arial"/>
                <w:color w:val="000000"/>
                <w:sz w:val="20"/>
                <w:szCs w:val="20"/>
              </w:rPr>
              <w:t>)</w:t>
            </w:r>
          </w:p>
        </w:tc>
        <w:tc>
          <w:tcPr>
            <w:tcW w:w="2947" w:type="dxa"/>
            <w:tcBorders>
              <w:bottom w:val="single" w:sz="4" w:space="0" w:color="auto"/>
            </w:tcBorders>
          </w:tcPr>
          <w:p w:rsidR="006D59BA" w:rsidRPr="00FE4B7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color w:val="000000"/>
              </w:rPr>
              <w:t xml:space="preserve">Oil palm </w:t>
            </w:r>
            <w:r>
              <w:rPr>
                <w:rFonts w:ascii="Arial" w:hAnsi="Arial" w:cs="Arial" w:hint="eastAsia"/>
                <w:color w:val="000000"/>
                <w:lang w:eastAsia="ko-KR"/>
              </w:rPr>
              <w:t>경작</w:t>
            </w:r>
            <w:r>
              <w:rPr>
                <w:rFonts w:ascii="Arial" w:hAnsi="Arial" w:cs="Arial"/>
                <w:color w:val="000000"/>
              </w:rPr>
              <w:t>(</w:t>
            </w:r>
            <w:r>
              <w:rPr>
                <w:rFonts w:ascii="Arial" w:hAnsi="Arial" w:cs="Arial" w:hint="eastAsia"/>
                <w:color w:val="000000"/>
                <w:lang w:eastAsia="ko-KR"/>
              </w:rPr>
              <w:t>단지</w:t>
            </w:r>
            <w:r w:rsidRPr="00FE4B78">
              <w:rPr>
                <w:rFonts w:ascii="Arial" w:hAnsi="Arial" w:cs="Arial"/>
                <w:color w:val="000000"/>
              </w:rPr>
              <w:t>)</w:t>
            </w:r>
          </w:p>
          <w:p w:rsidR="006D59BA" w:rsidRPr="00FE4B7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color w:val="000000"/>
              </w:rPr>
              <w:t xml:space="preserve">Oil palm </w:t>
            </w:r>
            <w:r>
              <w:rPr>
                <w:rFonts w:ascii="Arial" w:hAnsi="Arial" w:cs="Arial" w:hint="eastAsia"/>
                <w:color w:val="000000"/>
                <w:lang w:eastAsia="ko-KR"/>
              </w:rPr>
              <w:t>가공</w:t>
            </w:r>
            <w:r>
              <w:rPr>
                <w:rFonts w:ascii="Arial" w:hAnsi="Arial" w:cs="Arial"/>
                <w:color w:val="000000"/>
              </w:rPr>
              <w:t>(</w:t>
            </w:r>
            <w:r>
              <w:rPr>
                <w:rFonts w:ascii="Arial" w:hAnsi="Arial" w:cs="Arial" w:hint="eastAsia"/>
                <w:color w:val="000000"/>
                <w:lang w:eastAsia="ko-KR"/>
              </w:rPr>
              <w:t>공장</w:t>
            </w:r>
            <w:r w:rsidRPr="00FE4B78">
              <w:rPr>
                <w:rFonts w:ascii="Arial" w:hAnsi="Arial" w:cs="Arial"/>
                <w:color w:val="000000"/>
              </w:rPr>
              <w:t>)</w:t>
            </w:r>
          </w:p>
          <w:p w:rsidR="006D59BA" w:rsidRPr="00FE4B78" w:rsidRDefault="006D59BA" w:rsidP="00C61790">
            <w:pPr>
              <w:pStyle w:val="a8"/>
              <w:jc w:val="both"/>
              <w:rPr>
                <w:rFonts w:ascii="Arial" w:hAnsi="Arial" w:cs="Arial"/>
                <w:color w:val="000000"/>
              </w:rPr>
            </w:pPr>
          </w:p>
        </w:tc>
        <w:tc>
          <w:tcPr>
            <w:tcW w:w="3277" w:type="dxa"/>
            <w:tcBorders>
              <w:bottom w:val="single" w:sz="4" w:space="0" w:color="auto"/>
            </w:tcBorders>
          </w:tcPr>
          <w:p w:rsidR="006D59BA" w:rsidRPr="00FE4B7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단지</w:t>
            </w:r>
            <w:r>
              <w:rPr>
                <w:rFonts w:ascii="Arial" w:hAnsi="Arial" w:cs="Arial" w:hint="eastAsia"/>
                <w:color w:val="000000"/>
                <w:lang w:eastAsia="ko-KR"/>
              </w:rPr>
              <w:t xml:space="preserve"> </w:t>
            </w:r>
            <w:r>
              <w:rPr>
                <w:rFonts w:ascii="Arial" w:hAnsi="Arial" w:cs="Arial" w:hint="eastAsia"/>
                <w:color w:val="000000"/>
                <w:lang w:eastAsia="ko-KR"/>
              </w:rPr>
              <w:t>핵심</w:t>
            </w:r>
            <w:r>
              <w:rPr>
                <w:rFonts w:ascii="Arial" w:hAnsi="Arial" w:cs="Arial" w:hint="eastAsia"/>
                <w:color w:val="000000"/>
                <w:lang w:eastAsia="ko-KR"/>
              </w:rPr>
              <w:t xml:space="preserve"> </w:t>
            </w:r>
            <w:r>
              <w:rPr>
                <w:rFonts w:ascii="Arial" w:hAnsi="Arial" w:cs="Arial" w:hint="eastAsia"/>
                <w:color w:val="000000"/>
                <w:lang w:eastAsia="ko-KR"/>
              </w:rPr>
              <w:t>시설</w:t>
            </w:r>
            <w:r>
              <w:rPr>
                <w:rFonts w:ascii="Arial" w:hAnsi="Arial" w:cs="Arial" w:hint="eastAsia"/>
                <w:color w:val="000000"/>
                <w:lang w:eastAsia="ko-KR"/>
              </w:rPr>
              <w:t xml:space="preserve"> </w:t>
            </w:r>
            <w:r>
              <w:rPr>
                <w:rFonts w:ascii="Arial" w:hAnsi="Arial" w:cs="Arial" w:hint="eastAsia"/>
                <w:color w:val="000000"/>
                <w:lang w:eastAsia="ko-KR"/>
              </w:rPr>
              <w:t>개발</w:t>
            </w:r>
          </w:p>
          <w:p w:rsidR="006D59BA" w:rsidRPr="00FE4B78"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소규모</w:t>
            </w:r>
            <w:r>
              <w:rPr>
                <w:rFonts w:ascii="Arial" w:hAnsi="Arial" w:cs="Arial" w:hint="eastAsia"/>
                <w:color w:val="000000"/>
                <w:lang w:eastAsia="ko-KR"/>
              </w:rPr>
              <w:t xml:space="preserve"> </w:t>
            </w:r>
            <w:r>
              <w:rPr>
                <w:rFonts w:ascii="Arial" w:hAnsi="Arial" w:cs="Arial" w:hint="eastAsia"/>
                <w:color w:val="000000"/>
                <w:lang w:eastAsia="ko-KR"/>
              </w:rPr>
              <w:t>팜</w:t>
            </w:r>
            <w:r>
              <w:rPr>
                <w:rFonts w:ascii="Arial" w:hAnsi="Arial" w:cs="Arial" w:hint="eastAsia"/>
                <w:color w:val="000000"/>
                <w:lang w:eastAsia="ko-KR"/>
              </w:rPr>
              <w:t xml:space="preserve"> </w:t>
            </w:r>
            <w:r>
              <w:rPr>
                <w:rFonts w:ascii="Arial" w:hAnsi="Arial" w:cs="Arial" w:hint="eastAsia"/>
                <w:color w:val="000000"/>
                <w:lang w:eastAsia="ko-KR"/>
              </w:rPr>
              <w:t>단지</w:t>
            </w:r>
            <w:r>
              <w:rPr>
                <w:rFonts w:ascii="Arial" w:hAnsi="Arial" w:cs="Arial" w:hint="eastAsia"/>
                <w:color w:val="000000"/>
                <w:lang w:eastAsia="ko-KR"/>
              </w:rPr>
              <w:t xml:space="preserve"> </w:t>
            </w:r>
            <w:r>
              <w:rPr>
                <w:rFonts w:ascii="Arial" w:hAnsi="Arial" w:cs="Arial" w:hint="eastAsia"/>
                <w:color w:val="000000"/>
                <w:lang w:eastAsia="ko-KR"/>
              </w:rPr>
              <w:t>개발</w:t>
            </w:r>
          </w:p>
          <w:p w:rsidR="006D59BA"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rPr>
            </w:pPr>
            <w:r>
              <w:rPr>
                <w:rFonts w:ascii="Arial" w:hAnsi="Arial" w:cs="Arial" w:hint="eastAsia"/>
                <w:color w:val="000000"/>
                <w:lang w:eastAsia="ko-KR"/>
              </w:rPr>
              <w:t>이윤</w:t>
            </w:r>
            <w:r>
              <w:rPr>
                <w:rFonts w:ascii="Arial" w:hAnsi="Arial" w:cs="Arial" w:hint="eastAsia"/>
                <w:color w:val="000000"/>
                <w:lang w:eastAsia="ko-KR"/>
              </w:rPr>
              <w:t xml:space="preserve"> </w:t>
            </w:r>
            <w:r>
              <w:rPr>
                <w:rFonts w:ascii="Arial" w:hAnsi="Arial" w:cs="Arial" w:hint="eastAsia"/>
                <w:color w:val="000000"/>
                <w:lang w:eastAsia="ko-KR"/>
              </w:rPr>
              <w:t>배분</w:t>
            </w:r>
            <w:r>
              <w:rPr>
                <w:rFonts w:ascii="Arial" w:hAnsi="Arial" w:cs="Arial" w:hint="eastAsia"/>
                <w:color w:val="000000"/>
                <w:lang w:eastAsia="ko-KR"/>
              </w:rPr>
              <w:t>(Profit sharing</w:t>
            </w:r>
          </w:p>
          <w:p w:rsidR="006D59BA" w:rsidRPr="00FE4B78" w:rsidRDefault="006D59BA" w:rsidP="006D59BA">
            <w:pPr>
              <w:tabs>
                <w:tab w:val="left" w:pos="283"/>
              </w:tabs>
              <w:ind w:left="800"/>
              <w:contextualSpacing/>
              <w:textAlignment w:val="baseline"/>
              <w:rPr>
                <w:rFonts w:ascii="Arial" w:hAnsi="Arial" w:cs="Arial"/>
                <w:color w:val="000000"/>
                <w:lang w:eastAsia="ko-KR"/>
              </w:rPr>
            </w:pPr>
            <w:r>
              <w:rPr>
                <w:rFonts w:ascii="Arial" w:hAnsi="Arial" w:cs="Arial" w:hint="eastAsia"/>
                <w:color w:val="000000"/>
                <w:lang w:eastAsia="ko-KR"/>
              </w:rPr>
              <w:t>원칙</w:t>
            </w:r>
            <w:r>
              <w:rPr>
                <w:rFonts w:ascii="Arial" w:hAnsi="Arial" w:cs="Arial" w:hint="eastAsia"/>
                <w:color w:val="000000"/>
                <w:lang w:eastAsia="ko-KR"/>
              </w:rPr>
              <w:t xml:space="preserve">; 40% </w:t>
            </w:r>
            <w:r>
              <w:rPr>
                <w:rFonts w:ascii="Arial" w:hAnsi="Arial" w:cs="Arial" w:hint="eastAsia"/>
                <w:color w:val="000000"/>
                <w:lang w:eastAsia="ko-KR"/>
              </w:rPr>
              <w:t>농민</w:t>
            </w:r>
            <w:r>
              <w:rPr>
                <w:rFonts w:ascii="Arial" w:hAnsi="Arial" w:cs="Arial" w:hint="eastAsia"/>
                <w:color w:val="000000"/>
                <w:lang w:eastAsia="ko-KR"/>
              </w:rPr>
              <w:t xml:space="preserve"> </w:t>
            </w:r>
            <w:r>
              <w:rPr>
                <w:rFonts w:ascii="Arial" w:hAnsi="Arial" w:cs="Arial" w:hint="eastAsia"/>
                <w:color w:val="000000"/>
                <w:lang w:eastAsia="ko-KR"/>
              </w:rPr>
              <w:t>그리고</w:t>
            </w:r>
            <w:r>
              <w:rPr>
                <w:rFonts w:ascii="Arial" w:hAnsi="Arial" w:cs="Arial" w:hint="eastAsia"/>
                <w:color w:val="000000"/>
                <w:lang w:eastAsia="ko-KR"/>
              </w:rPr>
              <w:t xml:space="preserve"> 60% </w:t>
            </w:r>
            <w:r>
              <w:rPr>
                <w:rFonts w:ascii="Arial" w:hAnsi="Arial" w:cs="Arial" w:hint="eastAsia"/>
                <w:color w:val="000000"/>
                <w:lang w:eastAsia="ko-KR"/>
              </w:rPr>
              <w:t>투자회사</w:t>
            </w:r>
          </w:p>
          <w:p w:rsidR="006D59BA" w:rsidRPr="00FE4B78" w:rsidRDefault="006D59BA" w:rsidP="006D59BA">
            <w:pPr>
              <w:ind w:left="800"/>
              <w:contextualSpacing/>
              <w:textAlignment w:val="baseline"/>
              <w:rPr>
                <w:rFonts w:ascii="Arial" w:hAnsi="Arial" w:cs="Arial"/>
                <w:color w:val="000000"/>
                <w:lang w:eastAsia="ko-KR"/>
              </w:rPr>
            </w:pPr>
          </w:p>
        </w:tc>
        <w:tc>
          <w:tcPr>
            <w:tcW w:w="2162" w:type="dxa"/>
            <w:tcBorders>
              <w:bottom w:val="single" w:sz="4" w:space="0" w:color="auto"/>
            </w:tcBorders>
          </w:tcPr>
          <w:p w:rsidR="006D59BA" w:rsidRPr="00FE4B78" w:rsidRDefault="006D59BA" w:rsidP="00C61790">
            <w:pPr>
              <w:tabs>
                <w:tab w:val="left" w:pos="283"/>
              </w:tabs>
              <w:contextualSpacing/>
              <w:textAlignment w:val="baseline"/>
              <w:rPr>
                <w:rFonts w:ascii="Arial" w:hAnsi="Arial" w:cs="Arial"/>
                <w:color w:val="000000"/>
                <w:lang w:eastAsia="ko-KR"/>
              </w:rPr>
            </w:pPr>
            <w:r>
              <w:rPr>
                <w:rFonts w:ascii="Arial" w:hAnsi="Arial" w:cs="Arial" w:hint="eastAsia"/>
                <w:color w:val="000000"/>
                <w:lang w:eastAsia="ko-KR"/>
              </w:rPr>
              <w:t>통합</w:t>
            </w:r>
            <w:r>
              <w:rPr>
                <w:rFonts w:ascii="Arial" w:hAnsi="Arial" w:cs="Arial" w:hint="eastAsia"/>
                <w:color w:val="000000"/>
                <w:lang w:eastAsia="ko-KR"/>
              </w:rPr>
              <w:t xml:space="preserve"> </w:t>
            </w:r>
            <w:r>
              <w:rPr>
                <w:rFonts w:ascii="Arial" w:hAnsi="Arial" w:cs="Arial" w:hint="eastAsia"/>
                <w:color w:val="000000"/>
                <w:lang w:eastAsia="ko-KR"/>
              </w:rPr>
              <w:t>서비스</w:t>
            </w:r>
            <w:r>
              <w:rPr>
                <w:rFonts w:ascii="Arial" w:hAnsi="Arial" w:cs="Arial" w:hint="eastAsia"/>
                <w:color w:val="000000"/>
                <w:lang w:eastAsia="ko-KR"/>
              </w:rPr>
              <w:t xml:space="preserve"> </w:t>
            </w:r>
            <w:r>
              <w:rPr>
                <w:rFonts w:ascii="Arial" w:hAnsi="Arial" w:cs="Arial" w:hint="eastAsia"/>
                <w:color w:val="000000"/>
                <w:lang w:eastAsia="ko-KR"/>
              </w:rPr>
              <w:t>사무소</w:t>
            </w:r>
            <w:r>
              <w:rPr>
                <w:rFonts w:ascii="Arial" w:hAnsi="Arial" w:cs="Arial" w:hint="eastAsia"/>
                <w:color w:val="000000"/>
                <w:lang w:eastAsia="ko-KR"/>
              </w:rPr>
              <w:t xml:space="preserve"> </w:t>
            </w:r>
            <w:r>
              <w:rPr>
                <w:rFonts w:ascii="Arial" w:hAnsi="Arial" w:cs="Arial" w:hint="eastAsia"/>
                <w:color w:val="000000"/>
                <w:lang w:eastAsia="ko-KR"/>
              </w:rPr>
              <w:t>운영</w:t>
            </w:r>
          </w:p>
        </w:tc>
        <w:tc>
          <w:tcPr>
            <w:tcW w:w="2594" w:type="dxa"/>
            <w:tcBorders>
              <w:bottom w:val="single" w:sz="4" w:space="0" w:color="auto"/>
            </w:tcBorders>
          </w:tcPr>
          <w:p w:rsidR="006D59BA" w:rsidRPr="00FE4B78" w:rsidRDefault="006D59BA" w:rsidP="006D59BA">
            <w:pPr>
              <w:pStyle w:val="a3"/>
              <w:numPr>
                <w:ilvl w:val="0"/>
                <w:numId w:val="12"/>
              </w:numPr>
              <w:ind w:leftChars="0" w:left="252" w:hanging="270"/>
              <w:contextualSpacing/>
              <w:rPr>
                <w:rFonts w:ascii="Arial" w:hAnsi="Arial" w:cs="Arial"/>
                <w:color w:val="000000"/>
              </w:rPr>
            </w:pPr>
            <w:r w:rsidRPr="00FE4B78">
              <w:rPr>
                <w:rFonts w:ascii="Arial" w:hAnsi="Arial" w:cs="Arial"/>
                <w:color w:val="000000"/>
                <w:lang w:val="pt-BR"/>
              </w:rPr>
              <w:t xml:space="preserve">Mr. </w:t>
            </w:r>
            <w:r w:rsidRPr="00FE4B78">
              <w:rPr>
                <w:rFonts w:ascii="Arial" w:hAnsi="Arial" w:cs="Arial"/>
                <w:color w:val="000000"/>
              </w:rPr>
              <w:t xml:space="preserve">Ir. H.A. Chaidir Nurdin, MBA, </w:t>
            </w:r>
          </w:p>
          <w:p w:rsidR="006D59BA" w:rsidRPr="00FE4B78" w:rsidRDefault="006D59BA" w:rsidP="006D59BA">
            <w:pPr>
              <w:pStyle w:val="a3"/>
              <w:rPr>
                <w:rFonts w:ascii="Arial" w:hAnsi="Arial" w:cs="Arial"/>
                <w:color w:val="000000"/>
                <w:lang w:val="fr-FR"/>
              </w:rPr>
            </w:pPr>
            <w:r w:rsidRPr="00FE4B78">
              <w:rPr>
                <w:rFonts w:ascii="Arial" w:hAnsi="Arial" w:cs="Arial"/>
                <w:color w:val="000000"/>
              </w:rPr>
              <w:t>Head of Services of Plantation and Horticulture</w:t>
            </w:r>
          </w:p>
          <w:p w:rsidR="006D59BA" w:rsidRPr="00FE4B78" w:rsidRDefault="006D59BA" w:rsidP="006D59BA">
            <w:pPr>
              <w:pStyle w:val="a3"/>
              <w:numPr>
                <w:ilvl w:val="0"/>
                <w:numId w:val="12"/>
              </w:numPr>
              <w:ind w:leftChars="0" w:left="252" w:hanging="270"/>
              <w:contextualSpacing/>
              <w:rPr>
                <w:rFonts w:ascii="Arial" w:hAnsi="Arial" w:cs="Arial"/>
                <w:color w:val="000000"/>
                <w:lang w:val="fr-FR"/>
              </w:rPr>
            </w:pPr>
            <w:r w:rsidRPr="00FE4B78">
              <w:rPr>
                <w:rFonts w:ascii="Arial" w:hAnsi="Arial" w:cs="Arial"/>
                <w:color w:val="000000"/>
                <w:lang w:val="fr-FR"/>
              </w:rPr>
              <w:t xml:space="preserve">Phone/Fax : </w:t>
            </w:r>
            <w:r w:rsidRPr="00FE4B78">
              <w:rPr>
                <w:rFonts w:ascii="Arial" w:hAnsi="Arial" w:cs="Arial"/>
                <w:color w:val="000000"/>
              </w:rPr>
              <w:t>+62401-3121953 / +62401-3122182</w:t>
            </w:r>
          </w:p>
          <w:p w:rsidR="006D59BA" w:rsidRPr="00FE4B78" w:rsidRDefault="006D59BA" w:rsidP="006D59BA">
            <w:pPr>
              <w:pStyle w:val="a3"/>
              <w:numPr>
                <w:ilvl w:val="0"/>
                <w:numId w:val="12"/>
              </w:numPr>
              <w:ind w:leftChars="0" w:left="252" w:hanging="270"/>
              <w:contextualSpacing/>
              <w:rPr>
                <w:rFonts w:ascii="Arial" w:hAnsi="Arial" w:cs="Arial"/>
                <w:color w:val="000000"/>
                <w:lang w:val="fr-FR"/>
              </w:rPr>
            </w:pPr>
            <w:r w:rsidRPr="00FE4B78">
              <w:rPr>
                <w:rFonts w:ascii="Arial" w:hAnsi="Arial" w:cs="Arial"/>
                <w:color w:val="000000"/>
                <w:lang w:val="fr-FR"/>
              </w:rPr>
              <w:t>Email : ng-amiruddin @rocketmail.com</w:t>
            </w:r>
          </w:p>
          <w:p w:rsidR="006D59BA" w:rsidRPr="00FE4B78" w:rsidRDefault="006D59BA" w:rsidP="006D59BA">
            <w:pPr>
              <w:pStyle w:val="a3"/>
              <w:rPr>
                <w:rFonts w:ascii="Arial" w:hAnsi="Arial" w:cs="Arial"/>
                <w:color w:val="000000"/>
              </w:rPr>
            </w:pPr>
          </w:p>
        </w:tc>
      </w:tr>
    </w:tbl>
    <w:p w:rsidR="006D59BA" w:rsidRDefault="006D59BA" w:rsidP="006D59BA"/>
    <w:p w:rsidR="006D59BA" w:rsidRDefault="006D59BA" w:rsidP="006D59BA">
      <w:r>
        <w:br w:type="page"/>
      </w:r>
    </w:p>
    <w:p w:rsidR="006D59BA" w:rsidRDefault="006D59BA" w:rsidP="006D59BA">
      <w:pPr>
        <w:tabs>
          <w:tab w:val="left" w:pos="360"/>
        </w:tabs>
        <w:ind w:left="360"/>
        <w:rPr>
          <w:rFonts w:ascii="Arial" w:hAnsi="Arial" w:cs="Arial"/>
          <w:b/>
          <w:color w:val="000000"/>
          <w:sz w:val="24"/>
          <w:szCs w:val="24"/>
        </w:rPr>
      </w:pPr>
    </w:p>
    <w:p w:rsidR="006D59BA" w:rsidRDefault="006D59BA" w:rsidP="006D59BA">
      <w:pPr>
        <w:tabs>
          <w:tab w:val="left" w:pos="360"/>
        </w:tabs>
        <w:ind w:left="360"/>
        <w:rPr>
          <w:rFonts w:ascii="Arial" w:hAnsi="Arial" w:cs="Arial"/>
          <w:b/>
          <w:color w:val="000000"/>
          <w:sz w:val="24"/>
          <w:szCs w:val="24"/>
        </w:rPr>
      </w:pPr>
    </w:p>
    <w:p w:rsidR="006D59BA" w:rsidRPr="00001D72" w:rsidRDefault="006D59BA" w:rsidP="006D59BA">
      <w:pPr>
        <w:pStyle w:val="a3"/>
        <w:numPr>
          <w:ilvl w:val="0"/>
          <w:numId w:val="11"/>
        </w:numPr>
        <w:ind w:leftChars="0" w:left="450" w:hanging="90"/>
        <w:contextualSpacing/>
        <w:rPr>
          <w:rFonts w:ascii="Arial" w:hAnsi="Arial" w:cs="Arial"/>
          <w:b/>
          <w:color w:val="000000"/>
          <w:sz w:val="24"/>
          <w:szCs w:val="24"/>
        </w:rPr>
      </w:pPr>
      <w:r>
        <w:rPr>
          <w:rFonts w:ascii="Arial" w:hAnsi="Arial" w:cs="Arial" w:hint="eastAsia"/>
          <w:b/>
          <w:color w:val="000000"/>
          <w:sz w:val="24"/>
          <w:szCs w:val="24"/>
        </w:rPr>
        <w:t>파푸아</w:t>
      </w:r>
      <w:r>
        <w:rPr>
          <w:rFonts w:ascii="Arial" w:hAnsi="Arial" w:cs="Arial" w:hint="eastAsia"/>
          <w:b/>
          <w:color w:val="000000"/>
          <w:sz w:val="24"/>
          <w:szCs w:val="24"/>
        </w:rPr>
        <w:t xml:space="preserve"> </w:t>
      </w:r>
      <w:r>
        <w:rPr>
          <w:rFonts w:ascii="Arial" w:hAnsi="Arial" w:cs="Arial" w:hint="eastAsia"/>
          <w:b/>
          <w:color w:val="000000"/>
          <w:sz w:val="24"/>
          <w:szCs w:val="24"/>
        </w:rPr>
        <w:t>주</w:t>
      </w:r>
    </w:p>
    <w:tbl>
      <w:tblPr>
        <w:tblStyle w:val="a7"/>
        <w:tblW w:w="15048" w:type="dxa"/>
        <w:tblLayout w:type="fixed"/>
        <w:tblLook w:val="04A0"/>
      </w:tblPr>
      <w:tblGrid>
        <w:gridCol w:w="576"/>
        <w:gridCol w:w="2232"/>
        <w:gridCol w:w="1488"/>
        <w:gridCol w:w="1890"/>
        <w:gridCol w:w="2160"/>
        <w:gridCol w:w="3600"/>
        <w:gridCol w:w="3102"/>
      </w:tblGrid>
      <w:tr w:rsidR="006D59BA" w:rsidRPr="00B879F5" w:rsidTr="00C61790">
        <w:trPr>
          <w:trHeight w:val="449"/>
        </w:trPr>
        <w:tc>
          <w:tcPr>
            <w:tcW w:w="576" w:type="dxa"/>
            <w:shd w:val="clear" w:color="auto" w:fill="D9D9D9" w:themeFill="background1" w:themeFillShade="D9"/>
            <w:vAlign w:val="center"/>
          </w:tcPr>
          <w:p w:rsidR="006D59BA" w:rsidRPr="00B879F5" w:rsidRDefault="006D59BA" w:rsidP="00C61790">
            <w:pPr>
              <w:jc w:val="center"/>
              <w:rPr>
                <w:rFonts w:ascii="Arial" w:hAnsi="Arial" w:cs="Arial"/>
                <w:b/>
              </w:rPr>
            </w:pPr>
            <w:r w:rsidRPr="00B879F5">
              <w:rPr>
                <w:rFonts w:ascii="Arial" w:hAnsi="Arial" w:cs="Arial"/>
                <w:b/>
              </w:rPr>
              <w:t>NO</w:t>
            </w:r>
          </w:p>
        </w:tc>
        <w:tc>
          <w:tcPr>
            <w:tcW w:w="2232" w:type="dxa"/>
            <w:shd w:val="clear" w:color="auto" w:fill="D9D9D9" w:themeFill="background1" w:themeFillShade="D9"/>
            <w:vAlign w:val="center"/>
          </w:tcPr>
          <w:p w:rsidR="006D59BA" w:rsidRPr="00B879F5" w:rsidRDefault="006D59BA" w:rsidP="00C61790">
            <w:pPr>
              <w:jc w:val="center"/>
              <w:rPr>
                <w:rFonts w:ascii="Arial" w:hAnsi="Arial" w:cs="Arial"/>
                <w:b/>
                <w:lang w:eastAsia="ko-KR"/>
              </w:rPr>
            </w:pPr>
            <w:r>
              <w:rPr>
                <w:rFonts w:ascii="Arial" w:hAnsi="Arial" w:cs="Arial" w:hint="eastAsia"/>
                <w:b/>
                <w:lang w:eastAsia="ko-KR"/>
              </w:rPr>
              <w:t>프로젝트명</w:t>
            </w:r>
          </w:p>
        </w:tc>
        <w:tc>
          <w:tcPr>
            <w:tcW w:w="1488" w:type="dxa"/>
            <w:shd w:val="clear" w:color="auto" w:fill="D9D9D9" w:themeFill="background1" w:themeFillShade="D9"/>
            <w:vAlign w:val="center"/>
          </w:tcPr>
          <w:p w:rsidR="006D59BA" w:rsidRPr="00B879F5"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1890" w:type="dxa"/>
            <w:shd w:val="clear" w:color="auto" w:fill="D9D9D9" w:themeFill="background1" w:themeFillShade="D9"/>
            <w:vAlign w:val="center"/>
          </w:tcPr>
          <w:p w:rsidR="006D59BA" w:rsidRPr="00B879F5"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협력법위</w:t>
            </w:r>
          </w:p>
        </w:tc>
        <w:tc>
          <w:tcPr>
            <w:tcW w:w="2160" w:type="dxa"/>
            <w:shd w:val="clear" w:color="auto" w:fill="D9D9D9" w:themeFill="background1" w:themeFillShade="D9"/>
            <w:vAlign w:val="center"/>
          </w:tcPr>
          <w:p w:rsidR="006D59BA" w:rsidRPr="00B879F5" w:rsidRDefault="006D59BA" w:rsidP="006D59BA">
            <w:pPr>
              <w:pStyle w:val="a3"/>
              <w:jc w:val="center"/>
              <w:rPr>
                <w:rFonts w:ascii="Arial" w:hAnsi="Arial" w:cs="Arial"/>
                <w:b/>
                <w:color w:val="000000"/>
              </w:rPr>
            </w:pPr>
            <w:r>
              <w:rPr>
                <w:rFonts w:ascii="Arial" w:hAnsi="Arial" w:cs="Arial" w:hint="eastAsia"/>
                <w:b/>
                <w:color w:val="000000"/>
                <w:lang w:val="es-ES"/>
              </w:rPr>
              <w:t>투자형태</w:t>
            </w:r>
            <w:r>
              <w:rPr>
                <w:rFonts w:ascii="Arial" w:hAnsi="Arial" w:cs="Arial" w:hint="eastAsia"/>
                <w:b/>
                <w:color w:val="000000"/>
                <w:lang w:val="es-ES"/>
              </w:rPr>
              <w:t xml:space="preserve"> </w:t>
            </w:r>
            <w:r>
              <w:rPr>
                <w:rFonts w:ascii="Arial" w:hAnsi="Arial" w:cs="Arial" w:hint="eastAsia"/>
                <w:b/>
                <w:color w:val="000000"/>
                <w:lang w:val="es-ES"/>
              </w:rPr>
              <w:t>제안</w:t>
            </w:r>
          </w:p>
        </w:tc>
        <w:tc>
          <w:tcPr>
            <w:tcW w:w="3600" w:type="dxa"/>
            <w:shd w:val="clear" w:color="auto" w:fill="D9D9D9" w:themeFill="background1" w:themeFillShade="D9"/>
            <w:vAlign w:val="center"/>
          </w:tcPr>
          <w:p w:rsidR="006D59BA" w:rsidRPr="00B879F5"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p w:rsidR="006D59BA" w:rsidRPr="00B879F5" w:rsidRDefault="006D59BA" w:rsidP="006D59BA">
            <w:pPr>
              <w:pStyle w:val="a3"/>
              <w:jc w:val="center"/>
              <w:rPr>
                <w:rFonts w:ascii="Arial" w:hAnsi="Arial" w:cs="Arial"/>
                <w:b/>
                <w:color w:val="000000"/>
                <w:lang w:val="es-ES"/>
              </w:rPr>
            </w:pPr>
          </w:p>
        </w:tc>
        <w:tc>
          <w:tcPr>
            <w:tcW w:w="3102" w:type="dxa"/>
            <w:shd w:val="clear" w:color="auto" w:fill="D9D9D9" w:themeFill="background1" w:themeFillShade="D9"/>
          </w:tcPr>
          <w:p w:rsidR="006D59BA" w:rsidRPr="00B879F5"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rPr>
            </w:pPr>
          </w:p>
          <w:p w:rsidR="006D59BA" w:rsidRPr="00A1357B" w:rsidRDefault="006D59BA" w:rsidP="006D59BA">
            <w:pPr>
              <w:ind w:left="1520" w:hanging="720"/>
              <w:rPr>
                <w:rFonts w:ascii="Arial" w:hAnsi="Arial" w:cs="Arial"/>
                <w:kern w:val="2"/>
                <w:lang w:eastAsia="ko-KR"/>
              </w:rPr>
            </w:pPr>
          </w:p>
        </w:tc>
        <w:tc>
          <w:tcPr>
            <w:tcW w:w="2232" w:type="dxa"/>
          </w:tcPr>
          <w:p w:rsidR="006D59BA" w:rsidRPr="00D63B19" w:rsidRDefault="006D59BA" w:rsidP="00C61790">
            <w:pPr>
              <w:pStyle w:val="a8"/>
              <w:rPr>
                <w:rFonts w:ascii="Arial" w:hAnsi="Arial" w:cs="Arial"/>
                <w:sz w:val="20"/>
                <w:szCs w:val="20"/>
                <w:lang w:eastAsia="ko-KR"/>
              </w:rPr>
            </w:pPr>
            <w:r w:rsidRPr="00D63B19">
              <w:rPr>
                <w:rFonts w:asciiTheme="minorEastAsia" w:eastAsiaTheme="minorEastAsia" w:hAnsiTheme="minorEastAsia" w:cs="Arial" w:hint="eastAsia"/>
                <w:color w:val="000000"/>
                <w:sz w:val="20"/>
                <w:szCs w:val="20"/>
                <w:lang w:eastAsia="ko-KR"/>
              </w:rPr>
              <w:t>쌀</w:t>
            </w:r>
            <w:r w:rsidRPr="00D63B19">
              <w:rPr>
                <w:rFonts w:ascii="Arial" w:hAnsi="Arial" w:cs="Arial"/>
                <w:color w:val="000000"/>
                <w:sz w:val="20"/>
                <w:szCs w:val="20"/>
                <w:lang w:eastAsia="ko-KR"/>
              </w:rPr>
              <w:t xml:space="preserve"> (</w:t>
            </w:r>
            <w:r w:rsidRPr="00D63B19">
              <w:rPr>
                <w:rFonts w:asciiTheme="minorEastAsia" w:eastAsiaTheme="minorEastAsia" w:hAnsiTheme="minorEastAsia" w:cs="Arial" w:hint="eastAsia"/>
                <w:color w:val="000000"/>
                <w:sz w:val="20"/>
                <w:szCs w:val="20"/>
                <w:lang w:eastAsia="ko-KR"/>
              </w:rPr>
              <w:t>씨뿌리기</w:t>
            </w:r>
            <w:r w:rsidRPr="00D63B19">
              <w:rPr>
                <w:rFonts w:ascii="Arial" w:hAnsi="Arial" w:cs="Arial"/>
                <w:color w:val="000000"/>
                <w:sz w:val="20"/>
                <w:szCs w:val="20"/>
                <w:lang w:eastAsia="ko-KR"/>
              </w:rPr>
              <w:t xml:space="preserve">, </w:t>
            </w:r>
            <w:r w:rsidRPr="00D63B19">
              <w:rPr>
                <w:rFonts w:asciiTheme="minorEastAsia" w:eastAsiaTheme="minorEastAsia" w:hAnsiTheme="minorEastAsia" w:cs="Arial" w:hint="eastAsia"/>
                <w:color w:val="000000"/>
                <w:sz w:val="20"/>
                <w:szCs w:val="20"/>
                <w:lang w:eastAsia="ko-KR"/>
              </w:rPr>
              <w:t>쌀 경작지/논</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영농</w:t>
            </w:r>
            <w:r>
              <w:rPr>
                <w:rFonts w:ascii="Arial" w:eastAsiaTheme="minorEastAsia" w:hAnsi="Arial" w:cs="Arial" w:hint="eastAsia"/>
                <w:color w:val="000000"/>
                <w:sz w:val="20"/>
                <w:szCs w:val="20"/>
                <w:lang w:eastAsia="ko-KR"/>
              </w:rPr>
              <w:t xml:space="preserve">, </w:t>
            </w:r>
            <w:r>
              <w:rPr>
                <w:rFonts w:ascii="Arial" w:eastAsiaTheme="minorEastAsia" w:hAnsi="Arial" w:cs="Arial" w:hint="eastAsia"/>
                <w:color w:val="000000"/>
                <w:sz w:val="20"/>
                <w:szCs w:val="20"/>
                <w:lang w:eastAsia="ko-KR"/>
              </w:rPr>
              <w:t>기계영농제분</w:t>
            </w:r>
            <w:r w:rsidRPr="00D63B19">
              <w:rPr>
                <w:rFonts w:ascii="Arial" w:hAnsi="Arial" w:cs="Arial"/>
                <w:color w:val="000000"/>
                <w:sz w:val="20"/>
                <w:szCs w:val="20"/>
                <w:lang w:eastAsia="ko-KR"/>
              </w:rPr>
              <w:t>)</w:t>
            </w:r>
          </w:p>
        </w:tc>
        <w:tc>
          <w:tcPr>
            <w:tcW w:w="1488" w:type="dxa"/>
            <w:vMerge w:val="restart"/>
          </w:tcPr>
          <w:p w:rsidR="006D59BA" w:rsidRPr="00362A91" w:rsidRDefault="006D59BA" w:rsidP="00C61790">
            <w:pPr>
              <w:tabs>
                <w:tab w:val="left" w:pos="283"/>
              </w:tabs>
              <w:contextualSpacing/>
              <w:textAlignment w:val="baseline"/>
              <w:rPr>
                <w:rFonts w:ascii="Arial" w:hAnsi="Arial" w:cs="Arial"/>
                <w:color w:val="000000"/>
                <w:sz w:val="20"/>
                <w:szCs w:val="20"/>
                <w:lang w:eastAsia="ko-KR"/>
              </w:rPr>
            </w:pPr>
            <w:r w:rsidRPr="00362A91">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면담시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상세설명</w:t>
            </w:r>
          </w:p>
        </w:tc>
        <w:tc>
          <w:tcPr>
            <w:tcW w:w="1890" w:type="dxa"/>
            <w:vMerge w:val="restart"/>
          </w:tcPr>
          <w:p w:rsidR="006D59BA" w:rsidRPr="00362A91" w:rsidRDefault="006D59BA" w:rsidP="00C61790">
            <w:pPr>
              <w:tabs>
                <w:tab w:val="left" w:pos="283"/>
              </w:tabs>
              <w:contextualSpacing/>
              <w:textAlignment w:val="baseline"/>
              <w:rPr>
                <w:rFonts w:ascii="Arial" w:hAnsi="Arial" w:cs="Arial"/>
                <w:color w:val="000000"/>
                <w:sz w:val="20"/>
                <w:szCs w:val="20"/>
                <w:lang w:eastAsia="ko-KR"/>
              </w:rPr>
            </w:pPr>
            <w:r>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면담사</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상세설명</w:t>
            </w:r>
          </w:p>
        </w:tc>
        <w:tc>
          <w:tcPr>
            <w:tcW w:w="2160" w:type="dxa"/>
            <w:vMerge w:val="restart"/>
          </w:tcPr>
          <w:p w:rsidR="006D59BA" w:rsidRPr="00362A91"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Pr>
                <w:rFonts w:ascii="Arial" w:hAnsi="Arial" w:cs="Arial" w:hint="eastAsia"/>
                <w:color w:val="000000"/>
                <w:sz w:val="20"/>
                <w:szCs w:val="20"/>
                <w:lang w:eastAsia="ko-KR"/>
              </w:rPr>
              <w:t>직접투자</w:t>
            </w:r>
          </w:p>
          <w:p w:rsidR="006D59BA" w:rsidRPr="00362A91"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Pr>
                <w:rFonts w:ascii="Arial" w:hAnsi="Arial" w:cs="Arial" w:hint="eastAsia"/>
                <w:color w:val="000000"/>
                <w:sz w:val="20"/>
                <w:szCs w:val="20"/>
                <w:lang w:eastAsia="ko-KR"/>
              </w:rPr>
              <w:t>합작</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사업</w:t>
            </w:r>
            <w:r w:rsidRPr="00362A91">
              <w:rPr>
                <w:rFonts w:ascii="Arial" w:hAnsi="Arial" w:cs="Arial"/>
                <w:color w:val="000000"/>
                <w:sz w:val="20"/>
                <w:szCs w:val="20"/>
              </w:rPr>
              <w:t xml:space="preserve"> </w:t>
            </w:r>
          </w:p>
          <w:p w:rsidR="006D59BA" w:rsidRPr="00362A91" w:rsidRDefault="006D59BA" w:rsidP="006D59BA">
            <w:pPr>
              <w:tabs>
                <w:tab w:val="left" w:pos="283"/>
              </w:tabs>
              <w:ind w:left="800"/>
              <w:contextualSpacing/>
              <w:textAlignment w:val="baseline"/>
              <w:rPr>
                <w:rFonts w:ascii="Arial" w:eastAsia="Times New Roman" w:hAnsi="Arial" w:cs="Arial"/>
                <w:color w:val="000000"/>
                <w:kern w:val="24"/>
                <w:sz w:val="20"/>
                <w:szCs w:val="20"/>
              </w:rPr>
            </w:pPr>
          </w:p>
        </w:tc>
        <w:tc>
          <w:tcPr>
            <w:tcW w:w="3600" w:type="dxa"/>
            <w:vMerge w:val="restart"/>
          </w:tcPr>
          <w:p w:rsidR="006D59BA" w:rsidRPr="00362A91"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교통시설</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도로</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공항</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해운</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항만</w:t>
            </w:r>
            <w:r>
              <w:rPr>
                <w:rFonts w:ascii="Arial" w:hAnsi="Arial" w:cs="Arial"/>
                <w:color w:val="000000"/>
                <w:sz w:val="20"/>
                <w:szCs w:val="20"/>
                <w:lang w:eastAsia="ko-KR"/>
              </w:rPr>
              <w:t xml:space="preserve"> a</w:t>
            </w:r>
          </w:p>
          <w:p w:rsidR="006D59BA" w:rsidRPr="00362A91"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Pr>
                <w:rFonts w:ascii="Arial" w:hAnsi="Arial" w:cs="Arial" w:hint="eastAsia"/>
                <w:color w:val="000000"/>
                <w:sz w:val="20"/>
                <w:szCs w:val="20"/>
                <w:lang w:eastAsia="ko-KR"/>
              </w:rPr>
              <w:t>국영전기회사</w:t>
            </w:r>
            <w:r>
              <w:rPr>
                <w:rFonts w:ascii="Arial" w:hAnsi="Arial" w:cs="Arial" w:hint="eastAsia"/>
                <w:color w:val="000000"/>
                <w:sz w:val="20"/>
                <w:szCs w:val="20"/>
                <w:lang w:eastAsia="ko-KR"/>
              </w:rPr>
              <w:t xml:space="preserve"> </w:t>
            </w:r>
            <w:r>
              <w:rPr>
                <w:rFonts w:ascii="Arial" w:hAnsi="Arial" w:cs="Arial"/>
                <w:color w:val="000000"/>
                <w:sz w:val="20"/>
                <w:szCs w:val="20"/>
                <w:lang w:eastAsia="ko-KR"/>
              </w:rPr>
              <w:t xml:space="preserve">PLN </w:t>
            </w:r>
            <w:r>
              <w:rPr>
                <w:rFonts w:ascii="Arial" w:hAnsi="Arial" w:cs="Arial" w:hint="eastAsia"/>
                <w:color w:val="000000"/>
                <w:sz w:val="20"/>
                <w:szCs w:val="20"/>
                <w:lang w:eastAsia="ko-KR"/>
              </w:rPr>
              <w:t>으로부터</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전기공급</w:t>
            </w:r>
            <w:r w:rsidRPr="00362A91">
              <w:rPr>
                <w:rFonts w:ascii="Arial" w:hAnsi="Arial" w:cs="Arial"/>
                <w:color w:val="000000"/>
                <w:sz w:val="20"/>
                <w:szCs w:val="20"/>
                <w:lang w:eastAsia="ko-KR"/>
              </w:rPr>
              <w:t xml:space="preserve">, </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우편</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통신</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서비스</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가능</w:t>
            </w:r>
          </w:p>
          <w:p w:rsidR="006D59BA" w:rsidRPr="00362A91" w:rsidRDefault="006D59BA" w:rsidP="00C61790">
            <w:pPr>
              <w:pStyle w:val="a8"/>
              <w:jc w:val="both"/>
              <w:rPr>
                <w:rFonts w:ascii="Arial" w:hAnsi="Arial" w:cs="Arial"/>
                <w:color w:val="000000"/>
                <w:sz w:val="20"/>
                <w:szCs w:val="20"/>
                <w:lang w:eastAsia="ko-KR"/>
              </w:rPr>
            </w:pPr>
          </w:p>
        </w:tc>
        <w:tc>
          <w:tcPr>
            <w:tcW w:w="3102" w:type="dxa"/>
            <w:vMerge w:val="restart"/>
          </w:tcPr>
          <w:p w:rsidR="006D59BA" w:rsidRPr="00A1357B" w:rsidRDefault="006D59BA" w:rsidP="006D59BA">
            <w:pPr>
              <w:pStyle w:val="a3"/>
              <w:numPr>
                <w:ilvl w:val="0"/>
                <w:numId w:val="12"/>
              </w:numPr>
              <w:ind w:leftChars="0" w:left="252" w:hanging="270"/>
              <w:contextualSpacing/>
              <w:rPr>
                <w:rFonts w:ascii="Arial" w:hAnsi="Arial" w:cs="Arial"/>
                <w:color w:val="000000"/>
              </w:rPr>
            </w:pPr>
            <w:r w:rsidRPr="00A1357B">
              <w:rPr>
                <w:rFonts w:ascii="Arial" w:hAnsi="Arial" w:cs="Arial"/>
                <w:color w:val="000000"/>
                <w:lang w:val="fr-FR"/>
              </w:rPr>
              <w:t xml:space="preserve">Ms. </w:t>
            </w:r>
            <w:r w:rsidRPr="00A1357B">
              <w:rPr>
                <w:rFonts w:ascii="Arial" w:hAnsi="Arial" w:cs="Arial"/>
                <w:color w:val="000000"/>
                <w:lang w:val="es-ES"/>
              </w:rPr>
              <w:t>Ir</w:t>
            </w:r>
            <w:r w:rsidRPr="00A1357B">
              <w:rPr>
                <w:rFonts w:ascii="Arial" w:hAnsi="Arial" w:cs="Arial"/>
                <w:color w:val="000000"/>
              </w:rPr>
              <w:t xml:space="preserve">. Anna O.S.H. Sawai, </w:t>
            </w:r>
          </w:p>
          <w:p w:rsidR="006D59BA" w:rsidRPr="00A1357B" w:rsidRDefault="006D59BA" w:rsidP="006D59BA">
            <w:pPr>
              <w:ind w:left="800"/>
              <w:rPr>
                <w:rFonts w:ascii="Arial" w:hAnsi="Arial" w:cs="Arial"/>
                <w:color w:val="000000"/>
                <w:lang w:val="fr-FR"/>
              </w:rPr>
            </w:pPr>
            <w:r w:rsidRPr="00A1357B">
              <w:rPr>
                <w:rFonts w:ascii="Arial" w:hAnsi="Arial" w:cs="Arial"/>
                <w:color w:val="000000"/>
              </w:rPr>
              <w:t>Head of Services of Agriculture and Food Tenacity</w:t>
            </w:r>
            <w:r w:rsidRPr="00A1357B">
              <w:rPr>
                <w:rFonts w:ascii="Arial" w:hAnsi="Arial" w:cs="Arial"/>
                <w:color w:val="000000"/>
                <w:lang w:val="fr-FR"/>
              </w:rPr>
              <w:t xml:space="preserve"> </w:t>
            </w:r>
          </w:p>
          <w:p w:rsidR="006D59BA" w:rsidRPr="00A1357B" w:rsidRDefault="006D59BA" w:rsidP="006D59BA">
            <w:pPr>
              <w:pStyle w:val="a3"/>
              <w:numPr>
                <w:ilvl w:val="0"/>
                <w:numId w:val="12"/>
              </w:numPr>
              <w:ind w:leftChars="0" w:left="252" w:hanging="270"/>
              <w:contextualSpacing/>
              <w:rPr>
                <w:rFonts w:ascii="Arial" w:hAnsi="Arial" w:cs="Arial"/>
                <w:color w:val="000000"/>
                <w:lang w:val="fr-FR"/>
              </w:rPr>
            </w:pPr>
            <w:r w:rsidRPr="00A1357B">
              <w:rPr>
                <w:rFonts w:ascii="Arial" w:hAnsi="Arial" w:cs="Arial"/>
                <w:color w:val="000000"/>
                <w:lang w:val="fr-FR"/>
              </w:rPr>
              <w:t xml:space="preserve">Phone/Fax : </w:t>
            </w:r>
            <w:r w:rsidRPr="00A1357B">
              <w:rPr>
                <w:rFonts w:ascii="Arial" w:hAnsi="Arial" w:cs="Arial"/>
                <w:color w:val="000000"/>
              </w:rPr>
              <w:t>+62967-583158 / +62967-585229</w:t>
            </w:r>
          </w:p>
          <w:p w:rsidR="006D59BA" w:rsidRPr="00A1357B" w:rsidRDefault="006D59BA" w:rsidP="006D59BA">
            <w:pPr>
              <w:pStyle w:val="a3"/>
              <w:numPr>
                <w:ilvl w:val="0"/>
                <w:numId w:val="12"/>
              </w:numPr>
              <w:ind w:leftChars="0" w:left="252" w:hanging="270"/>
              <w:contextualSpacing/>
              <w:rPr>
                <w:rFonts w:ascii="Arial" w:hAnsi="Arial" w:cs="Arial"/>
                <w:color w:val="000000"/>
                <w:lang w:val="fr-FR"/>
              </w:rPr>
            </w:pPr>
            <w:r w:rsidRPr="00A1357B">
              <w:rPr>
                <w:rFonts w:ascii="Arial" w:hAnsi="Arial" w:cs="Arial"/>
                <w:color w:val="000000"/>
                <w:lang w:val="fr-FR"/>
              </w:rPr>
              <w:t xml:space="preserve">Email : </w:t>
            </w:r>
            <w:hyperlink r:id="rId12" w:history="1">
              <w:r w:rsidRPr="00A1357B">
                <w:rPr>
                  <w:rFonts w:ascii="Arial" w:hAnsi="Arial" w:cs="Arial"/>
                  <w:color w:val="000000"/>
                  <w:lang w:val="fr-FR"/>
                </w:rPr>
                <w:t>anna.sawai@yahoo.co.id</w:t>
              </w:r>
              <w:r w:rsidRPr="00A1357B">
                <w:rPr>
                  <w:rFonts w:ascii="Arial" w:hAnsi="Arial" w:cs="Arial"/>
                  <w:color w:val="000000"/>
                </w:rPr>
                <w:t xml:space="preserve"> </w:t>
              </w:r>
            </w:hyperlink>
          </w:p>
          <w:p w:rsidR="006D59BA" w:rsidRPr="00A1357B" w:rsidRDefault="006D59BA" w:rsidP="00C61790">
            <w:pPr>
              <w:tabs>
                <w:tab w:val="left" w:pos="283"/>
              </w:tabs>
              <w:contextualSpacing/>
              <w:textAlignment w:val="baseline"/>
              <w:rPr>
                <w:rFonts w:ascii="Arial" w:hAnsi="Arial" w:cs="Arial"/>
                <w:color w:val="000000"/>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rPr>
            </w:pPr>
          </w:p>
        </w:tc>
        <w:tc>
          <w:tcPr>
            <w:tcW w:w="2232" w:type="dxa"/>
          </w:tcPr>
          <w:p w:rsidR="006D59BA" w:rsidRPr="00D63B19" w:rsidRDefault="006D59BA" w:rsidP="00C61790">
            <w:pPr>
              <w:rPr>
                <w:rFonts w:ascii="Arial" w:eastAsia="Times New Roman" w:hAnsi="Arial" w:cs="Arial"/>
                <w:iCs/>
                <w:color w:val="000000"/>
                <w:kern w:val="24"/>
                <w:sz w:val="20"/>
                <w:szCs w:val="20"/>
                <w:lang w:eastAsia="ko-KR"/>
              </w:rPr>
            </w:pPr>
            <w:r>
              <w:rPr>
                <w:rFonts w:ascii="Arial" w:hAnsi="Arial" w:cs="Arial" w:hint="eastAsia"/>
                <w:color w:val="000000"/>
                <w:sz w:val="20"/>
                <w:szCs w:val="20"/>
                <w:lang w:eastAsia="ko-KR"/>
              </w:rPr>
              <w:t>옥수수</w:t>
            </w:r>
            <w:r w:rsidRPr="00D63B19">
              <w:rPr>
                <w:rFonts w:ascii="Arial" w:hAnsi="Arial" w:cs="Arial"/>
                <w:color w:val="000000"/>
                <w:sz w:val="20"/>
                <w:szCs w:val="20"/>
                <w:lang w:eastAsia="ko-KR"/>
              </w:rPr>
              <w:t xml:space="preserve"> </w:t>
            </w:r>
            <w:r>
              <w:rPr>
                <w:rFonts w:ascii="Arial" w:hAnsi="Arial" w:cs="Arial"/>
                <w:color w:val="000000"/>
                <w:sz w:val="20"/>
                <w:szCs w:val="20"/>
                <w:lang w:eastAsia="ko-KR"/>
              </w:rPr>
              <w:t>(</w:t>
            </w:r>
            <w:r>
              <w:rPr>
                <w:rFonts w:ascii="Arial" w:hAnsi="Arial" w:cs="Arial" w:hint="eastAsia"/>
                <w:color w:val="000000"/>
                <w:sz w:val="20"/>
                <w:szCs w:val="20"/>
                <w:lang w:eastAsia="ko-KR"/>
              </w:rPr>
              <w:t>씨뿌리기</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옥수수</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경작</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육우</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축산</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수확</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공정</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기계화</w:t>
            </w:r>
            <w:r>
              <w:rPr>
                <w:rFonts w:ascii="Arial" w:hAnsi="Arial" w:cs="Arial" w:hint="eastAsia"/>
                <w:color w:val="000000"/>
                <w:sz w:val="20"/>
                <w:szCs w:val="20"/>
                <w:lang w:eastAsia="ko-KR"/>
              </w:rPr>
              <w:t xml:space="preserve"> </w:t>
            </w:r>
            <w:r w:rsidRPr="00D63B19">
              <w:rPr>
                <w:rFonts w:ascii="Arial" w:hAnsi="Arial" w:cs="Arial"/>
                <w:color w:val="000000"/>
                <w:sz w:val="20"/>
                <w:szCs w:val="20"/>
                <w:lang w:eastAsia="ko-KR"/>
              </w:rPr>
              <w:t>)</w:t>
            </w:r>
          </w:p>
        </w:tc>
        <w:tc>
          <w:tcPr>
            <w:tcW w:w="1488" w:type="dxa"/>
            <w:vMerge/>
          </w:tcPr>
          <w:p w:rsidR="006D59BA" w:rsidRPr="00A1357B" w:rsidRDefault="006D59BA" w:rsidP="00C61790">
            <w:pPr>
              <w:tabs>
                <w:tab w:val="left" w:pos="283"/>
              </w:tabs>
              <w:contextualSpacing/>
              <w:textAlignment w:val="baseline"/>
              <w:rPr>
                <w:rFonts w:ascii="Arial" w:hAnsi="Arial" w:cs="Arial"/>
                <w:lang w:eastAsia="ko-KR"/>
              </w:rPr>
            </w:pPr>
          </w:p>
        </w:tc>
        <w:tc>
          <w:tcPr>
            <w:tcW w:w="1890" w:type="dxa"/>
            <w:vMerge/>
            <w:vAlign w:val="center"/>
          </w:tcPr>
          <w:p w:rsidR="006D59BA" w:rsidRPr="00A1357B" w:rsidRDefault="006D59BA" w:rsidP="006D59BA">
            <w:pPr>
              <w:widowControl/>
              <w:numPr>
                <w:ilvl w:val="0"/>
                <w:numId w:val="10"/>
              </w:numPr>
              <w:tabs>
                <w:tab w:val="left" w:pos="283"/>
              </w:tabs>
              <w:wordWrap/>
              <w:autoSpaceDE/>
              <w:autoSpaceDN/>
              <w:ind w:left="342" w:hanging="342"/>
              <w:contextualSpacing/>
              <w:jc w:val="left"/>
              <w:textAlignment w:val="baseline"/>
              <w:rPr>
                <w:rFonts w:ascii="Arial" w:hAnsi="Arial" w:cs="Arial"/>
                <w:lang w:eastAsia="ko-KR"/>
              </w:rPr>
            </w:pPr>
          </w:p>
        </w:tc>
        <w:tc>
          <w:tcPr>
            <w:tcW w:w="2160" w:type="dxa"/>
            <w:vMerge/>
          </w:tcPr>
          <w:p w:rsidR="006D59BA" w:rsidRPr="00A1357B"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c>
          <w:tcPr>
            <w:tcW w:w="3600" w:type="dxa"/>
            <w:vMerge/>
          </w:tcPr>
          <w:p w:rsidR="006D59BA" w:rsidRPr="00A1357B"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c>
          <w:tcPr>
            <w:tcW w:w="3102" w:type="dxa"/>
            <w:vMerge/>
          </w:tcPr>
          <w:p w:rsidR="006D59BA" w:rsidRPr="00A1357B"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836F3E" w:rsidRDefault="006D59BA" w:rsidP="00C61790">
            <w:pPr>
              <w:pStyle w:val="a8"/>
              <w:rPr>
                <w:rFonts w:ascii="Arial" w:eastAsiaTheme="minorEastAsia" w:hAnsi="Arial" w:cs="Arial"/>
                <w:color w:val="000000"/>
                <w:sz w:val="20"/>
                <w:szCs w:val="20"/>
                <w:lang w:eastAsia="ko-KR"/>
              </w:rPr>
            </w:pPr>
            <w:r>
              <w:rPr>
                <w:rFonts w:asciiTheme="minorEastAsia" w:eastAsiaTheme="minorEastAsia" w:hAnsiTheme="minorEastAsia" w:cs="Arial" w:hint="eastAsia"/>
                <w:color w:val="000000"/>
                <w:sz w:val="20"/>
                <w:szCs w:val="20"/>
                <w:lang w:eastAsia="ko-KR"/>
              </w:rPr>
              <w:t xml:space="preserve">콩 </w:t>
            </w:r>
            <w:r>
              <w:rPr>
                <w:rFonts w:ascii="Arial" w:hAnsi="Arial" w:cs="Arial"/>
                <w:color w:val="000000"/>
                <w:sz w:val="20"/>
                <w:szCs w:val="20"/>
                <w:lang w:eastAsia="ko-KR"/>
              </w:rPr>
              <w:t xml:space="preserve"> (</w:t>
            </w:r>
            <w:proofErr w:type="spellStart"/>
            <w:r>
              <w:rPr>
                <w:rFonts w:asciiTheme="minorEastAsia" w:eastAsiaTheme="minorEastAsia" w:hAnsiTheme="minorEastAsia" w:cs="Arial" w:hint="eastAsia"/>
                <w:color w:val="000000"/>
                <w:sz w:val="20"/>
                <w:szCs w:val="20"/>
                <w:lang w:eastAsia="ko-KR"/>
              </w:rPr>
              <w:t>씨뿌리기</w:t>
            </w:r>
            <w:proofErr w:type="spellEnd"/>
            <w:r>
              <w:rPr>
                <w:rFonts w:asciiTheme="minorEastAsia" w:eastAsiaTheme="minorEastAsia" w:hAnsiTheme="minorEastAsia" w:cs="Arial" w:hint="eastAsia"/>
                <w:color w:val="000000"/>
                <w:sz w:val="20"/>
                <w:szCs w:val="20"/>
                <w:lang w:eastAsia="ko-KR"/>
              </w:rPr>
              <w:t xml:space="preserve"> 가공산업 및 기계화)</w:t>
            </w:r>
            <w:r w:rsidRPr="00D63B19">
              <w:rPr>
                <w:rFonts w:ascii="Arial" w:hAnsi="Arial" w:cs="Arial"/>
                <w:color w:val="000000"/>
                <w:sz w:val="20"/>
                <w:szCs w:val="20"/>
                <w:lang w:eastAsia="ko-KR"/>
              </w:rPr>
              <w:t xml:space="preserve">, </w:t>
            </w:r>
          </w:p>
        </w:tc>
        <w:tc>
          <w:tcPr>
            <w:tcW w:w="1488" w:type="dxa"/>
            <w:vMerge/>
          </w:tcPr>
          <w:p w:rsidR="006D59BA" w:rsidRPr="00A1357B" w:rsidRDefault="006D59BA" w:rsidP="00C61790">
            <w:pPr>
              <w:rPr>
                <w:rFonts w:ascii="Arial" w:hAnsi="Arial" w:cs="Arial"/>
                <w:lang w:eastAsia="ko-KR"/>
              </w:rPr>
            </w:pPr>
          </w:p>
        </w:tc>
        <w:tc>
          <w:tcPr>
            <w:tcW w:w="1890" w:type="dxa"/>
            <w:vMerge/>
            <w:vAlign w:val="center"/>
          </w:tcPr>
          <w:p w:rsidR="006D59BA" w:rsidRPr="00A1357B" w:rsidRDefault="006D59BA" w:rsidP="00C61790">
            <w:pPr>
              <w:rPr>
                <w:rFonts w:ascii="Arial" w:hAnsi="Arial" w:cs="Arial"/>
                <w:lang w:eastAsia="ko-KR"/>
              </w:rPr>
            </w:pPr>
          </w:p>
        </w:tc>
        <w:tc>
          <w:tcPr>
            <w:tcW w:w="216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60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102"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D63B19"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땅콩</w:t>
            </w:r>
            <w:r>
              <w:rPr>
                <w:rFonts w:ascii="Arial" w:hAnsi="Arial" w:cs="Arial"/>
                <w:color w:val="000000"/>
                <w:sz w:val="20"/>
                <w:szCs w:val="20"/>
                <w:lang w:eastAsia="ko-KR"/>
              </w:rPr>
              <w:t xml:space="preserve"> (</w:t>
            </w:r>
            <w:proofErr w:type="spellStart"/>
            <w:r>
              <w:rPr>
                <w:rFonts w:ascii="Arial" w:hAnsi="Arial" w:cs="Arial" w:hint="eastAsia"/>
                <w:color w:val="000000"/>
                <w:sz w:val="20"/>
                <w:szCs w:val="20"/>
                <w:lang w:eastAsia="ko-KR"/>
              </w:rPr>
              <w:t>씨뿌리기</w:t>
            </w:r>
            <w:proofErr w:type="spellEnd"/>
            <w:r>
              <w:rPr>
                <w:rFonts w:ascii="Arial" w:hAnsi="Arial" w:cs="Arial"/>
                <w:color w:val="000000"/>
                <w:sz w:val="20"/>
                <w:szCs w:val="20"/>
                <w:lang w:eastAsia="ko-KR"/>
              </w:rPr>
              <w:t xml:space="preserve">, </w:t>
            </w:r>
            <w:r>
              <w:rPr>
                <w:rFonts w:ascii="Arial" w:hAnsi="Arial" w:cs="Arial" w:hint="eastAsia"/>
                <w:color w:val="000000"/>
                <w:sz w:val="20"/>
                <w:szCs w:val="20"/>
                <w:lang w:eastAsia="ko-KR"/>
              </w:rPr>
              <w:t>가공산업</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기계화</w:t>
            </w:r>
            <w:r w:rsidRPr="00D63B19">
              <w:rPr>
                <w:rFonts w:ascii="Arial" w:hAnsi="Arial" w:cs="Arial"/>
                <w:color w:val="000000"/>
                <w:sz w:val="20"/>
                <w:szCs w:val="20"/>
                <w:lang w:eastAsia="ko-KR"/>
              </w:rPr>
              <w:t xml:space="preserve">) </w:t>
            </w:r>
          </w:p>
        </w:tc>
        <w:tc>
          <w:tcPr>
            <w:tcW w:w="1488" w:type="dxa"/>
            <w:vMerge/>
          </w:tcPr>
          <w:p w:rsidR="006D59BA" w:rsidRPr="00A1357B" w:rsidRDefault="006D59BA" w:rsidP="00C61790">
            <w:pPr>
              <w:rPr>
                <w:rFonts w:ascii="Arial" w:hAnsi="Arial" w:cs="Arial"/>
                <w:color w:val="000000"/>
                <w:lang w:eastAsia="ko-KR"/>
              </w:rPr>
            </w:pPr>
          </w:p>
        </w:tc>
        <w:tc>
          <w:tcPr>
            <w:tcW w:w="1890" w:type="dxa"/>
            <w:vMerge/>
            <w:vAlign w:val="center"/>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2160" w:type="dxa"/>
            <w:vMerge/>
          </w:tcPr>
          <w:p w:rsidR="006D59BA" w:rsidRPr="00A1357B"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lang w:eastAsia="ko-KR"/>
              </w:rPr>
            </w:pPr>
          </w:p>
        </w:tc>
        <w:tc>
          <w:tcPr>
            <w:tcW w:w="3600" w:type="dxa"/>
            <w:vMerge/>
          </w:tcPr>
          <w:p w:rsidR="006D59BA" w:rsidRPr="00A1357B" w:rsidRDefault="006D59BA" w:rsidP="006D59BA">
            <w:pPr>
              <w:tabs>
                <w:tab w:val="left" w:pos="283"/>
              </w:tabs>
              <w:ind w:left="800"/>
              <w:contextualSpacing/>
              <w:textAlignment w:val="baseline"/>
              <w:rPr>
                <w:rFonts w:ascii="Arial" w:eastAsia="Times New Roman" w:hAnsi="Arial" w:cs="Arial"/>
                <w:color w:val="000000"/>
                <w:kern w:val="24"/>
                <w:lang w:eastAsia="ko-KR"/>
              </w:rPr>
            </w:pPr>
          </w:p>
        </w:tc>
        <w:tc>
          <w:tcPr>
            <w:tcW w:w="3102" w:type="dxa"/>
            <w:vMerge/>
          </w:tcPr>
          <w:p w:rsidR="006D59BA" w:rsidRPr="00A1357B" w:rsidRDefault="006D59BA" w:rsidP="006D59BA">
            <w:pPr>
              <w:pStyle w:val="a3"/>
              <w:numPr>
                <w:ilvl w:val="0"/>
                <w:numId w:val="12"/>
              </w:numPr>
              <w:ind w:leftChars="0" w:left="252" w:hanging="270"/>
              <w:contextualSpacing/>
              <w:rPr>
                <w:rFonts w:ascii="Arial" w:hAnsi="Arial" w:cs="Arial"/>
                <w:color w:val="000000"/>
                <w:lang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D63B19"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녹두</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씨뿌리기</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가공산업</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proofErr w:type="gramStart"/>
            <w:r>
              <w:rPr>
                <w:rFonts w:ascii="Arial" w:hAnsi="Arial" w:cs="Arial" w:hint="eastAsia"/>
                <w:color w:val="000000"/>
                <w:sz w:val="20"/>
                <w:szCs w:val="20"/>
                <w:lang w:eastAsia="ko-KR"/>
              </w:rPr>
              <w:t>기계화</w:t>
            </w:r>
            <w:r>
              <w:rPr>
                <w:rFonts w:ascii="Arial" w:hAnsi="Arial" w:cs="Arial" w:hint="eastAsia"/>
                <w:color w:val="000000"/>
                <w:sz w:val="20"/>
                <w:szCs w:val="20"/>
                <w:lang w:eastAsia="ko-KR"/>
              </w:rPr>
              <w:t xml:space="preserve"> </w:t>
            </w:r>
            <w:r w:rsidRPr="00D63B19">
              <w:rPr>
                <w:rFonts w:ascii="Arial" w:hAnsi="Arial" w:cs="Arial"/>
                <w:color w:val="000000"/>
                <w:sz w:val="20"/>
                <w:szCs w:val="20"/>
                <w:lang w:eastAsia="ko-KR"/>
              </w:rPr>
              <w:t>)</w:t>
            </w:r>
            <w:proofErr w:type="gramEnd"/>
          </w:p>
        </w:tc>
        <w:tc>
          <w:tcPr>
            <w:tcW w:w="1488"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1890" w:type="dxa"/>
            <w:vMerge/>
            <w:vAlign w:val="center"/>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216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360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3102" w:type="dxa"/>
            <w:vMerge/>
          </w:tcPr>
          <w:p w:rsidR="006D59BA" w:rsidRPr="00A1357B" w:rsidRDefault="006D59BA" w:rsidP="006D59BA">
            <w:pPr>
              <w:pStyle w:val="a3"/>
              <w:numPr>
                <w:ilvl w:val="0"/>
                <w:numId w:val="12"/>
              </w:numPr>
              <w:ind w:leftChars="0" w:left="252" w:hanging="270"/>
              <w:contextualSpacing/>
              <w:rPr>
                <w:rFonts w:ascii="Arial" w:hAnsi="Arial" w:cs="Arial"/>
                <w:color w:val="000000"/>
                <w:lang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D63B19"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카사바</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경작</w:t>
            </w:r>
            <w:r>
              <w:rPr>
                <w:rFonts w:ascii="Arial" w:hAnsi="Arial" w:cs="Arial"/>
                <w:color w:val="000000"/>
                <w:sz w:val="20"/>
                <w:szCs w:val="20"/>
                <w:lang w:eastAsia="ko-KR"/>
              </w:rPr>
              <w:t xml:space="preserve">, </w:t>
            </w:r>
            <w:proofErr w:type="gramStart"/>
            <w:r>
              <w:rPr>
                <w:rFonts w:ascii="Arial" w:hAnsi="Arial" w:cs="Arial" w:hint="eastAsia"/>
                <w:color w:val="000000"/>
                <w:sz w:val="20"/>
                <w:szCs w:val="20"/>
                <w:lang w:eastAsia="ko-KR"/>
              </w:rPr>
              <w:t>전분산업</w:t>
            </w:r>
            <w:r w:rsidRPr="00D63B19">
              <w:rPr>
                <w:rFonts w:ascii="Arial" w:hAnsi="Arial" w:cs="Arial"/>
                <w:color w:val="000000"/>
                <w:sz w:val="20"/>
                <w:szCs w:val="20"/>
                <w:lang w:eastAsia="ko-KR"/>
              </w:rPr>
              <w:t xml:space="preserve"> </w:t>
            </w:r>
            <w:r>
              <w:rPr>
                <w:rFonts w:ascii="Arial" w:hAnsi="Arial" w:cs="Arial" w:hint="eastAsia"/>
                <w:color w:val="000000"/>
                <w:sz w:val="20"/>
                <w:szCs w:val="20"/>
                <w:lang w:eastAsia="ko-KR"/>
              </w:rPr>
              <w:t>,</w:t>
            </w:r>
            <w:proofErr w:type="gramEnd"/>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기계화</w:t>
            </w:r>
            <w:r w:rsidRPr="00D63B19">
              <w:rPr>
                <w:rFonts w:ascii="Arial" w:hAnsi="Arial" w:cs="Arial"/>
                <w:color w:val="000000"/>
                <w:sz w:val="20"/>
                <w:szCs w:val="20"/>
                <w:lang w:eastAsia="ko-KR"/>
              </w:rPr>
              <w:t>)</w:t>
            </w:r>
          </w:p>
        </w:tc>
        <w:tc>
          <w:tcPr>
            <w:tcW w:w="1488"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1890" w:type="dxa"/>
            <w:vMerge/>
            <w:vAlign w:val="center"/>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216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3600" w:type="dxa"/>
            <w:vMerge/>
          </w:tcPr>
          <w:p w:rsidR="006D59BA" w:rsidRPr="00A1357B"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lang w:eastAsia="ko-KR"/>
              </w:rPr>
            </w:pPr>
          </w:p>
        </w:tc>
        <w:tc>
          <w:tcPr>
            <w:tcW w:w="3102" w:type="dxa"/>
            <w:vMerge/>
          </w:tcPr>
          <w:p w:rsidR="006D59BA" w:rsidRPr="00A1357B" w:rsidRDefault="006D59BA" w:rsidP="006D59BA">
            <w:pPr>
              <w:pStyle w:val="a3"/>
              <w:numPr>
                <w:ilvl w:val="0"/>
                <w:numId w:val="12"/>
              </w:numPr>
              <w:ind w:leftChars="0" w:left="252" w:hanging="270"/>
              <w:contextualSpacing/>
              <w:rPr>
                <w:rFonts w:ascii="Arial" w:hAnsi="Arial" w:cs="Arial"/>
                <w:color w:val="000000"/>
                <w:lang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D63B19"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고구마</w:t>
            </w:r>
            <w:r>
              <w:rPr>
                <w:rFonts w:ascii="Arial" w:hAnsi="Arial" w:cs="Arial"/>
                <w:color w:val="000000"/>
                <w:sz w:val="20"/>
                <w:szCs w:val="20"/>
                <w:lang w:eastAsia="ko-KR"/>
              </w:rPr>
              <w:t>(</w:t>
            </w:r>
            <w:r>
              <w:rPr>
                <w:rFonts w:ascii="Arial" w:hAnsi="Arial" w:cs="Arial" w:hint="eastAsia"/>
                <w:color w:val="000000"/>
                <w:sz w:val="20"/>
                <w:szCs w:val="20"/>
                <w:lang w:eastAsia="ko-KR"/>
              </w:rPr>
              <w:t>경작</w:t>
            </w:r>
            <w:r>
              <w:rPr>
                <w:rFonts w:ascii="Arial" w:hAnsi="Arial" w:cs="Arial" w:hint="eastAsia"/>
                <w:color w:val="000000"/>
                <w:sz w:val="20"/>
                <w:szCs w:val="20"/>
                <w:lang w:eastAsia="ko-KR"/>
              </w:rPr>
              <w:t>,</w:t>
            </w:r>
            <w:r>
              <w:rPr>
                <w:rFonts w:ascii="Arial" w:hAnsi="Arial" w:cs="Arial"/>
                <w:color w:val="000000"/>
                <w:sz w:val="20"/>
                <w:szCs w:val="20"/>
                <w:lang w:eastAsia="ko-KR"/>
              </w:rPr>
              <w:t xml:space="preserve">, </w:t>
            </w:r>
            <w:r>
              <w:rPr>
                <w:rFonts w:ascii="Arial" w:hAnsi="Arial" w:cs="Arial" w:hint="eastAsia"/>
                <w:color w:val="000000"/>
                <w:sz w:val="20"/>
                <w:szCs w:val="20"/>
                <w:lang w:eastAsia="ko-KR"/>
              </w:rPr>
              <w:t>전분산업</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기계화</w:t>
            </w:r>
            <w:r w:rsidRPr="00D63B19">
              <w:rPr>
                <w:rFonts w:ascii="Arial" w:hAnsi="Arial" w:cs="Arial"/>
                <w:color w:val="000000"/>
                <w:sz w:val="20"/>
                <w:szCs w:val="20"/>
                <w:lang w:eastAsia="ko-KR"/>
              </w:rPr>
              <w:t>)</w:t>
            </w:r>
          </w:p>
        </w:tc>
        <w:tc>
          <w:tcPr>
            <w:tcW w:w="1488"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1890" w:type="dxa"/>
            <w:vMerge/>
            <w:vAlign w:val="center"/>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2160"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3600" w:type="dxa"/>
            <w:vMerge/>
          </w:tcPr>
          <w:p w:rsidR="006D59BA" w:rsidRPr="00A1357B" w:rsidRDefault="006D59BA" w:rsidP="006D59BA">
            <w:pPr>
              <w:tabs>
                <w:tab w:val="left" w:pos="283"/>
              </w:tabs>
              <w:ind w:left="800"/>
              <w:contextualSpacing/>
              <w:textAlignment w:val="baseline"/>
              <w:rPr>
                <w:rFonts w:ascii="Arial" w:hAnsi="Arial" w:cs="Arial"/>
                <w:color w:val="000000"/>
                <w:lang w:eastAsia="ko-KR"/>
              </w:rPr>
            </w:pPr>
          </w:p>
        </w:tc>
        <w:tc>
          <w:tcPr>
            <w:tcW w:w="3102" w:type="dxa"/>
            <w:vMerge/>
          </w:tcPr>
          <w:p w:rsidR="006D59BA" w:rsidRPr="00A1357B" w:rsidRDefault="006D59BA" w:rsidP="006D59BA">
            <w:pPr>
              <w:pStyle w:val="a3"/>
              <w:rPr>
                <w:rFonts w:ascii="Arial" w:hAnsi="Arial" w:cs="Arial"/>
                <w:color w:val="000000"/>
                <w:lang w:eastAsia="ko-KR"/>
              </w:rPr>
            </w:pPr>
          </w:p>
        </w:tc>
      </w:tr>
      <w:tr w:rsidR="006D59BA" w:rsidRPr="00A1357B" w:rsidTr="00C61790">
        <w:tc>
          <w:tcPr>
            <w:tcW w:w="576" w:type="dxa"/>
          </w:tcPr>
          <w:p w:rsidR="006D59BA" w:rsidRPr="00A1357B" w:rsidRDefault="006D59BA" w:rsidP="006D59BA">
            <w:pPr>
              <w:pStyle w:val="a3"/>
              <w:numPr>
                <w:ilvl w:val="0"/>
                <w:numId w:val="19"/>
              </w:numPr>
              <w:tabs>
                <w:tab w:val="left" w:pos="360"/>
              </w:tabs>
              <w:ind w:leftChars="0" w:hanging="720"/>
              <w:contextualSpacing/>
              <w:jc w:val="left"/>
              <w:rPr>
                <w:rFonts w:ascii="Arial" w:hAnsi="Arial" w:cs="Arial"/>
                <w:lang w:eastAsia="ko-KR"/>
              </w:rPr>
            </w:pPr>
          </w:p>
        </w:tc>
        <w:tc>
          <w:tcPr>
            <w:tcW w:w="2232" w:type="dxa"/>
          </w:tcPr>
          <w:p w:rsidR="006D59BA" w:rsidRPr="00D63B19"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다양한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과일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채소</w:t>
            </w:r>
            <w:r>
              <w:rPr>
                <w:rFonts w:ascii="Arial" w:hAnsi="Arial" w:cs="Arial"/>
                <w:color w:val="000000"/>
                <w:sz w:val="20"/>
                <w:szCs w:val="20"/>
                <w:lang w:eastAsia="ko-KR"/>
              </w:rPr>
              <w:t>(</w:t>
            </w:r>
            <w:r>
              <w:rPr>
                <w:rFonts w:ascii="Arial" w:hAnsi="Arial" w:cs="Arial" w:hint="eastAsia"/>
                <w:color w:val="000000"/>
                <w:sz w:val="20"/>
                <w:szCs w:val="20"/>
                <w:lang w:eastAsia="ko-KR"/>
              </w:rPr>
              <w:t>경작</w:t>
            </w:r>
            <w:r w:rsidRPr="00D63B19">
              <w:rPr>
                <w:rFonts w:ascii="Arial" w:hAnsi="Arial" w:cs="Arial"/>
                <w:color w:val="000000"/>
                <w:sz w:val="20"/>
                <w:szCs w:val="20"/>
                <w:lang w:eastAsia="ko-KR"/>
              </w:rPr>
              <w:t>)</w:t>
            </w:r>
          </w:p>
        </w:tc>
        <w:tc>
          <w:tcPr>
            <w:tcW w:w="1488"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1890" w:type="dxa"/>
            <w:vMerge/>
            <w:vAlign w:val="center"/>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2160" w:type="dxa"/>
            <w:vMerge/>
          </w:tcPr>
          <w:p w:rsidR="006D59BA" w:rsidRPr="00A1357B" w:rsidRDefault="006D59BA" w:rsidP="00C61790">
            <w:pPr>
              <w:tabs>
                <w:tab w:val="left" w:pos="283"/>
              </w:tabs>
              <w:contextualSpacing/>
              <w:textAlignment w:val="baseline"/>
              <w:rPr>
                <w:rFonts w:ascii="Arial" w:hAnsi="Arial" w:cs="Arial"/>
                <w:color w:val="000000"/>
                <w:lang w:eastAsia="ko-KR"/>
              </w:rPr>
            </w:pPr>
          </w:p>
        </w:tc>
        <w:tc>
          <w:tcPr>
            <w:tcW w:w="3600" w:type="dxa"/>
            <w:vMerge/>
          </w:tcPr>
          <w:p w:rsidR="006D59BA" w:rsidRPr="00A1357B" w:rsidRDefault="006D59BA" w:rsidP="006D59BA">
            <w:pPr>
              <w:tabs>
                <w:tab w:val="left" w:pos="283"/>
              </w:tabs>
              <w:ind w:left="800"/>
              <w:contextualSpacing/>
              <w:textAlignment w:val="baseline"/>
              <w:rPr>
                <w:rFonts w:ascii="Arial" w:hAnsi="Arial" w:cs="Arial"/>
                <w:color w:val="000000"/>
                <w:lang w:eastAsia="ko-KR"/>
              </w:rPr>
            </w:pPr>
          </w:p>
        </w:tc>
        <w:tc>
          <w:tcPr>
            <w:tcW w:w="3102" w:type="dxa"/>
            <w:vMerge/>
          </w:tcPr>
          <w:p w:rsidR="006D59BA" w:rsidRPr="00A1357B" w:rsidRDefault="006D59BA" w:rsidP="006D59BA">
            <w:pPr>
              <w:pStyle w:val="a3"/>
              <w:rPr>
                <w:rFonts w:ascii="Arial" w:hAnsi="Arial" w:cs="Arial"/>
                <w:color w:val="000000"/>
                <w:lang w:eastAsia="ko-KR"/>
              </w:rPr>
            </w:pPr>
          </w:p>
        </w:tc>
      </w:tr>
    </w:tbl>
    <w:p w:rsidR="006D59BA" w:rsidRPr="00A1357B" w:rsidRDefault="006D59BA" w:rsidP="006D59BA">
      <w:pPr>
        <w:rPr>
          <w:rFonts w:ascii="Arial" w:hAnsi="Arial" w:cs="Arial"/>
        </w:rPr>
      </w:pPr>
    </w:p>
    <w:p w:rsidR="006D59BA" w:rsidRDefault="006D59BA" w:rsidP="006D59BA">
      <w:r>
        <w:br w:type="page"/>
      </w:r>
    </w:p>
    <w:p w:rsidR="006D59BA" w:rsidRDefault="006D59BA" w:rsidP="006D59BA">
      <w:pPr>
        <w:tabs>
          <w:tab w:val="left" w:pos="360"/>
        </w:tabs>
        <w:rPr>
          <w:rFonts w:ascii="Arial" w:hAnsi="Arial" w:cs="Arial"/>
          <w:b/>
          <w:sz w:val="24"/>
          <w:szCs w:val="24"/>
        </w:rPr>
      </w:pPr>
    </w:p>
    <w:p w:rsidR="006D59BA" w:rsidRPr="00A1357B" w:rsidRDefault="006D59BA" w:rsidP="006D59BA">
      <w:pPr>
        <w:pStyle w:val="a3"/>
        <w:numPr>
          <w:ilvl w:val="0"/>
          <w:numId w:val="11"/>
        </w:numPr>
        <w:ind w:leftChars="0" w:left="450" w:hanging="90"/>
        <w:contextualSpacing/>
        <w:rPr>
          <w:rFonts w:ascii="Arial" w:hAnsi="Arial" w:cs="Arial"/>
          <w:b/>
          <w:sz w:val="24"/>
          <w:szCs w:val="24"/>
        </w:rPr>
      </w:pPr>
      <w:r>
        <w:rPr>
          <w:rFonts w:ascii="Arial" w:hAnsi="Arial" w:cs="Arial" w:hint="eastAsia"/>
          <w:b/>
          <w:sz w:val="24"/>
          <w:szCs w:val="24"/>
        </w:rPr>
        <w:t>남부</w:t>
      </w:r>
      <w:r>
        <w:rPr>
          <w:rFonts w:ascii="Arial" w:hAnsi="Arial" w:cs="Arial" w:hint="eastAsia"/>
          <w:b/>
          <w:sz w:val="24"/>
          <w:szCs w:val="24"/>
        </w:rPr>
        <w:t xml:space="preserve"> </w:t>
      </w:r>
      <w:r>
        <w:rPr>
          <w:rFonts w:ascii="Arial" w:hAnsi="Arial" w:cs="Arial" w:hint="eastAsia"/>
          <w:b/>
          <w:sz w:val="24"/>
          <w:szCs w:val="24"/>
        </w:rPr>
        <w:t>수마트라</w:t>
      </w:r>
      <w:r>
        <w:rPr>
          <w:rFonts w:ascii="Arial" w:hAnsi="Arial" w:cs="Arial" w:hint="eastAsia"/>
          <w:b/>
          <w:sz w:val="24"/>
          <w:szCs w:val="24"/>
        </w:rPr>
        <w:t xml:space="preserve"> </w:t>
      </w:r>
      <w:r>
        <w:rPr>
          <w:rFonts w:ascii="Arial" w:hAnsi="Arial" w:cs="Arial" w:hint="eastAsia"/>
          <w:b/>
          <w:sz w:val="24"/>
          <w:szCs w:val="24"/>
        </w:rPr>
        <w:t>주</w:t>
      </w:r>
    </w:p>
    <w:p w:rsidR="006D59BA" w:rsidRDefault="006D59BA" w:rsidP="006D59BA">
      <w:pPr>
        <w:pStyle w:val="a3"/>
        <w:rPr>
          <w:rFonts w:ascii="Arial" w:hAnsi="Arial" w:cs="Arial"/>
          <w:color w:val="000000"/>
          <w:sz w:val="22"/>
        </w:rPr>
      </w:pPr>
    </w:p>
    <w:tbl>
      <w:tblPr>
        <w:tblStyle w:val="a7"/>
        <w:tblW w:w="15048" w:type="dxa"/>
        <w:tblLayout w:type="fixed"/>
        <w:tblLook w:val="04A0"/>
      </w:tblPr>
      <w:tblGrid>
        <w:gridCol w:w="576"/>
        <w:gridCol w:w="3762"/>
        <w:gridCol w:w="2520"/>
        <w:gridCol w:w="1350"/>
        <w:gridCol w:w="1710"/>
        <w:gridCol w:w="1980"/>
        <w:gridCol w:w="3150"/>
      </w:tblGrid>
      <w:tr w:rsidR="006D59BA" w:rsidRPr="00120847" w:rsidTr="00C61790">
        <w:trPr>
          <w:trHeight w:val="449"/>
        </w:trPr>
        <w:tc>
          <w:tcPr>
            <w:tcW w:w="576" w:type="dxa"/>
            <w:shd w:val="clear" w:color="auto" w:fill="D9D9D9" w:themeFill="background1" w:themeFillShade="D9"/>
            <w:vAlign w:val="center"/>
          </w:tcPr>
          <w:p w:rsidR="006D59BA" w:rsidRPr="0084466A" w:rsidRDefault="006D59BA" w:rsidP="00C61790">
            <w:pPr>
              <w:jc w:val="center"/>
              <w:rPr>
                <w:rFonts w:ascii="Arial" w:hAnsi="Arial" w:cs="Arial"/>
                <w:b/>
              </w:rPr>
            </w:pPr>
            <w:r w:rsidRPr="0084466A">
              <w:rPr>
                <w:rFonts w:ascii="Arial" w:hAnsi="Arial" w:cs="Arial"/>
                <w:b/>
              </w:rPr>
              <w:t>NO</w:t>
            </w:r>
          </w:p>
        </w:tc>
        <w:tc>
          <w:tcPr>
            <w:tcW w:w="3762"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프로벡트명</w:t>
            </w:r>
          </w:p>
        </w:tc>
        <w:tc>
          <w:tcPr>
            <w:tcW w:w="2520"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프로젝트</w:t>
            </w:r>
            <w:r>
              <w:rPr>
                <w:rFonts w:ascii="Arial" w:hAnsi="Arial" w:cs="Arial" w:hint="eastAsia"/>
                <w:b/>
                <w:lang w:eastAsia="ko-KR"/>
              </w:rPr>
              <w:t xml:space="preserve"> </w:t>
            </w:r>
            <w:r>
              <w:rPr>
                <w:rFonts w:ascii="Arial" w:hAnsi="Arial" w:cs="Arial" w:hint="eastAsia"/>
                <w:b/>
                <w:lang w:eastAsia="ko-KR"/>
              </w:rPr>
              <w:t>금액</w:t>
            </w:r>
          </w:p>
        </w:tc>
        <w:tc>
          <w:tcPr>
            <w:tcW w:w="1350" w:type="dxa"/>
            <w:shd w:val="clear" w:color="auto" w:fill="D9D9D9" w:themeFill="background1" w:themeFillShade="D9"/>
            <w:vAlign w:val="center"/>
          </w:tcPr>
          <w:p w:rsidR="006D59BA" w:rsidRPr="0084466A" w:rsidRDefault="006D59BA" w:rsidP="00C61790">
            <w:pPr>
              <w:jc w:val="center"/>
              <w:rPr>
                <w:rFonts w:ascii="Arial" w:hAnsi="Arial" w:cs="Arial"/>
                <w:b/>
                <w:lang w:eastAsia="ko-KR"/>
              </w:rPr>
            </w:pPr>
            <w:r>
              <w:rPr>
                <w:rFonts w:ascii="Arial" w:hAnsi="Arial" w:cs="Arial" w:hint="eastAsia"/>
                <w:b/>
                <w:lang w:eastAsia="ko-KR"/>
              </w:rPr>
              <w:t>프로젝느</w:t>
            </w:r>
            <w:r>
              <w:rPr>
                <w:rFonts w:ascii="Arial" w:hAnsi="Arial" w:cs="Arial" w:hint="eastAsia"/>
                <w:b/>
                <w:lang w:eastAsia="ko-KR"/>
              </w:rPr>
              <w:t xml:space="preserve"> </w:t>
            </w:r>
            <w:r>
              <w:rPr>
                <w:rFonts w:ascii="Arial" w:hAnsi="Arial" w:cs="Arial" w:hint="eastAsia"/>
                <w:b/>
                <w:lang w:eastAsia="ko-KR"/>
              </w:rPr>
              <w:t>협력형태</w:t>
            </w:r>
          </w:p>
        </w:tc>
        <w:tc>
          <w:tcPr>
            <w:tcW w:w="1710" w:type="dxa"/>
            <w:shd w:val="clear" w:color="auto" w:fill="D9D9D9" w:themeFill="background1" w:themeFillShade="D9"/>
            <w:vAlign w:val="center"/>
          </w:tcPr>
          <w:p w:rsidR="006D59BA" w:rsidRPr="0084466A" w:rsidRDefault="006D59BA" w:rsidP="006D59BA">
            <w:pPr>
              <w:pStyle w:val="a3"/>
              <w:jc w:val="center"/>
              <w:rPr>
                <w:rFonts w:ascii="Arial" w:hAnsi="Arial" w:cs="Arial"/>
                <w:b/>
                <w:color w:val="000000"/>
              </w:rPr>
            </w:pPr>
            <w:r>
              <w:rPr>
                <w:rFonts w:ascii="Arial" w:hAnsi="Arial" w:cs="Arial" w:hint="eastAsia"/>
                <w:b/>
                <w:color w:val="000000"/>
                <w:lang w:val="es-ES"/>
              </w:rPr>
              <w:t>투자형태제안</w:t>
            </w:r>
          </w:p>
        </w:tc>
        <w:tc>
          <w:tcPr>
            <w:tcW w:w="1980" w:type="dxa"/>
            <w:shd w:val="clear" w:color="auto" w:fill="D9D9D9" w:themeFill="background1" w:themeFillShade="D9"/>
            <w:vAlign w:val="center"/>
          </w:tcPr>
          <w:p w:rsidR="006D59BA" w:rsidRPr="00646823" w:rsidRDefault="006D59BA" w:rsidP="006D59BA">
            <w:pPr>
              <w:pStyle w:val="a3"/>
              <w:jc w:val="center"/>
              <w:rPr>
                <w:rFonts w:ascii="Arial" w:hAnsi="Arial" w:cs="Arial"/>
                <w:b/>
                <w:color w:val="000000"/>
              </w:rPr>
            </w:pPr>
            <w:r>
              <w:rPr>
                <w:rFonts w:ascii="Arial" w:hAnsi="Arial" w:cs="Arial" w:hint="eastAsia"/>
                <w:b/>
                <w:color w:val="000000"/>
                <w:lang w:val="es-ES"/>
              </w:rPr>
              <w:t>정부지원</w:t>
            </w:r>
            <w:r>
              <w:rPr>
                <w:rFonts w:ascii="Arial" w:hAnsi="Arial" w:cs="Arial" w:hint="eastAsia"/>
                <w:b/>
                <w:color w:val="000000"/>
                <w:lang w:val="es-ES"/>
              </w:rPr>
              <w:t>/</w:t>
            </w:r>
            <w:r>
              <w:rPr>
                <w:rFonts w:ascii="Arial" w:hAnsi="Arial" w:cs="Arial" w:hint="eastAsia"/>
                <w:b/>
                <w:color w:val="000000"/>
                <w:lang w:val="es-ES"/>
              </w:rPr>
              <w:t>혜택</w:t>
            </w:r>
          </w:p>
        </w:tc>
        <w:tc>
          <w:tcPr>
            <w:tcW w:w="3150" w:type="dxa"/>
            <w:shd w:val="clear" w:color="auto" w:fill="D9D9D9" w:themeFill="background1" w:themeFillShade="D9"/>
          </w:tcPr>
          <w:p w:rsidR="006D59BA" w:rsidRDefault="006D59BA" w:rsidP="006D59BA">
            <w:pPr>
              <w:pStyle w:val="a3"/>
              <w:jc w:val="center"/>
              <w:rPr>
                <w:rFonts w:ascii="Arial" w:hAnsi="Arial" w:cs="Arial"/>
                <w:b/>
                <w:color w:val="000000"/>
                <w:lang w:val="es-ES"/>
              </w:rPr>
            </w:pPr>
          </w:p>
          <w:p w:rsidR="006D59BA" w:rsidRPr="0084466A" w:rsidRDefault="006D59BA" w:rsidP="006D59BA">
            <w:pPr>
              <w:pStyle w:val="a3"/>
              <w:jc w:val="center"/>
              <w:rPr>
                <w:rFonts w:ascii="Arial" w:hAnsi="Arial" w:cs="Arial"/>
                <w:b/>
                <w:color w:val="000000"/>
                <w:lang w:val="es-ES"/>
              </w:rPr>
            </w:pPr>
            <w:r>
              <w:rPr>
                <w:rFonts w:ascii="Arial" w:hAnsi="Arial" w:cs="Arial" w:hint="eastAsia"/>
                <w:b/>
                <w:color w:val="000000"/>
                <w:lang w:val="es-ES"/>
              </w:rPr>
              <w:t>연</w:t>
            </w:r>
            <w:r>
              <w:rPr>
                <w:rFonts w:ascii="Arial" w:hAnsi="Arial" w:cs="Arial" w:hint="eastAsia"/>
                <w:b/>
                <w:color w:val="000000"/>
                <w:lang w:val="es-ES"/>
              </w:rPr>
              <w:t xml:space="preserve"> </w:t>
            </w:r>
            <w:r>
              <w:rPr>
                <w:rFonts w:ascii="Arial" w:hAnsi="Arial" w:cs="Arial" w:hint="eastAsia"/>
                <w:b/>
                <w:color w:val="000000"/>
                <w:lang w:val="es-ES"/>
              </w:rPr>
              <w:t>락</w:t>
            </w:r>
            <w:r>
              <w:rPr>
                <w:rFonts w:ascii="Arial" w:hAnsi="Arial" w:cs="Arial" w:hint="eastAsia"/>
                <w:b/>
                <w:color w:val="000000"/>
                <w:lang w:val="es-ES"/>
              </w:rPr>
              <w:t xml:space="preserve"> </w:t>
            </w:r>
            <w:r>
              <w:rPr>
                <w:rFonts w:ascii="Arial" w:hAnsi="Arial" w:cs="Arial" w:hint="eastAsia"/>
                <w:b/>
                <w:color w:val="000000"/>
                <w:lang w:val="es-ES"/>
              </w:rPr>
              <w:t>처</w:t>
            </w:r>
          </w:p>
        </w:tc>
      </w:tr>
      <w:tr w:rsidR="006D59BA" w:rsidRPr="00235C82" w:rsidTr="00C61790">
        <w:tc>
          <w:tcPr>
            <w:tcW w:w="576" w:type="dxa"/>
          </w:tcPr>
          <w:p w:rsidR="006D59BA" w:rsidRPr="0084466A" w:rsidRDefault="006D59BA" w:rsidP="006D59BA">
            <w:pPr>
              <w:pStyle w:val="a3"/>
              <w:numPr>
                <w:ilvl w:val="0"/>
                <w:numId w:val="20"/>
              </w:numPr>
              <w:tabs>
                <w:tab w:val="left" w:pos="360"/>
              </w:tabs>
              <w:ind w:leftChars="0" w:hanging="720"/>
              <w:contextualSpacing/>
              <w:jc w:val="left"/>
              <w:rPr>
                <w:rFonts w:ascii="Arial" w:hAnsi="Arial" w:cs="Arial"/>
              </w:rPr>
            </w:pPr>
          </w:p>
          <w:p w:rsidR="006D59BA" w:rsidRPr="00D40685" w:rsidRDefault="006D59BA" w:rsidP="006D59BA">
            <w:pPr>
              <w:tabs>
                <w:tab w:val="left" w:pos="360"/>
              </w:tabs>
              <w:ind w:left="1520" w:hanging="720"/>
              <w:rPr>
                <w:rFonts w:ascii="Arial" w:hAnsi="Arial" w:cs="Arial"/>
                <w:kern w:val="2"/>
                <w:lang w:eastAsia="ko-KR"/>
              </w:rPr>
            </w:pPr>
          </w:p>
        </w:tc>
        <w:tc>
          <w:tcPr>
            <w:tcW w:w="3762" w:type="dxa"/>
          </w:tcPr>
          <w:p w:rsidR="006D59BA" w:rsidRPr="005512E0" w:rsidRDefault="006D59BA" w:rsidP="006D59BA">
            <w:pPr>
              <w:pStyle w:val="ColorfulList-Accent11"/>
              <w:ind w:left="800"/>
              <w:jc w:val="both"/>
              <w:rPr>
                <w:rFonts w:ascii="Arial" w:eastAsiaTheme="minorEastAsia" w:hAnsi="Arial" w:cs="Arial"/>
                <w:b/>
                <w:sz w:val="20"/>
                <w:szCs w:val="20"/>
                <w:lang w:val="id-ID" w:eastAsia="ko-KR"/>
              </w:rPr>
            </w:pPr>
            <w:r w:rsidRPr="005512E0">
              <w:rPr>
                <w:rFonts w:ascii="Arial" w:hAnsi="Arial" w:cs="Arial"/>
                <w:b/>
                <w:sz w:val="20"/>
                <w:szCs w:val="20"/>
                <w:lang w:val="id-ID"/>
              </w:rPr>
              <w:t xml:space="preserve">Palm </w:t>
            </w:r>
            <w:r w:rsidRPr="005512E0">
              <w:rPr>
                <w:rFonts w:ascii="Arial" w:hAnsi="Arial" w:cs="Arial"/>
                <w:b/>
                <w:sz w:val="20"/>
                <w:szCs w:val="20"/>
              </w:rPr>
              <w:t xml:space="preserve">Oil </w:t>
            </w:r>
            <w:r w:rsidRPr="005512E0">
              <w:rPr>
                <w:rFonts w:asciiTheme="minorEastAsia" w:eastAsiaTheme="minorEastAsia" w:hAnsiTheme="minorEastAsia" w:cs="Arial" w:hint="eastAsia"/>
                <w:b/>
                <w:sz w:val="20"/>
                <w:szCs w:val="20"/>
                <w:lang w:val="id-ID" w:eastAsia="ko-KR"/>
              </w:rPr>
              <w:t>클러스터 산업</w:t>
            </w:r>
          </w:p>
          <w:p w:rsidR="006D59BA" w:rsidRPr="005512E0" w:rsidRDefault="006D59BA" w:rsidP="00C61790">
            <w:pPr>
              <w:rPr>
                <w:rFonts w:ascii="Arial" w:hAnsi="Arial" w:cs="Arial"/>
                <w:sz w:val="20"/>
                <w:szCs w:val="20"/>
              </w:rPr>
            </w:pPr>
          </w:p>
        </w:tc>
        <w:tc>
          <w:tcPr>
            <w:tcW w:w="2520" w:type="dxa"/>
          </w:tcPr>
          <w:p w:rsidR="006D59BA" w:rsidRPr="005512E0"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sidRPr="005512E0">
              <w:rPr>
                <w:rFonts w:ascii="Arial" w:hAnsi="Arial" w:cs="Arial" w:hint="eastAsia"/>
                <w:color w:val="000000"/>
                <w:sz w:val="20"/>
                <w:szCs w:val="20"/>
                <w:lang w:eastAsia="ko-KR"/>
              </w:rPr>
              <w:t>정제시설프로젝트</w:t>
            </w:r>
            <w:r w:rsidRPr="005512E0">
              <w:rPr>
                <w:rFonts w:ascii="Arial" w:hAnsi="Arial" w:cs="Arial"/>
                <w:color w:val="000000"/>
                <w:sz w:val="20"/>
                <w:szCs w:val="20"/>
              </w:rPr>
              <w:t xml:space="preserve"> : USD 1.4 million per unit </w:t>
            </w:r>
          </w:p>
          <w:p w:rsidR="006D59BA" w:rsidRPr="005512E0"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sidRPr="005512E0">
              <w:rPr>
                <w:rFonts w:ascii="Arial" w:hAnsi="Arial" w:cs="Arial" w:hint="eastAsia"/>
                <w:color w:val="000000"/>
                <w:sz w:val="20"/>
                <w:szCs w:val="20"/>
                <w:lang w:eastAsia="ko-KR"/>
              </w:rPr>
              <w:t>바이오</w:t>
            </w:r>
            <w:r w:rsidRPr="005512E0">
              <w:rPr>
                <w:rFonts w:ascii="Arial" w:hAnsi="Arial" w:cs="Arial" w:hint="eastAsia"/>
                <w:color w:val="000000"/>
                <w:sz w:val="20"/>
                <w:szCs w:val="20"/>
                <w:lang w:eastAsia="ko-KR"/>
              </w:rPr>
              <w:t xml:space="preserve"> </w:t>
            </w:r>
            <w:r w:rsidRPr="005512E0">
              <w:rPr>
                <w:rFonts w:ascii="Arial" w:hAnsi="Arial" w:cs="Arial" w:hint="eastAsia"/>
                <w:color w:val="000000"/>
                <w:sz w:val="20"/>
                <w:szCs w:val="20"/>
                <w:lang w:eastAsia="ko-KR"/>
              </w:rPr>
              <w:t>디젤</w:t>
            </w:r>
            <w:r w:rsidRPr="005512E0">
              <w:rPr>
                <w:rFonts w:ascii="Arial" w:hAnsi="Arial" w:cs="Arial" w:hint="eastAsia"/>
                <w:color w:val="000000"/>
                <w:sz w:val="20"/>
                <w:szCs w:val="20"/>
                <w:lang w:eastAsia="ko-KR"/>
              </w:rPr>
              <w:t xml:space="preserve"> </w:t>
            </w:r>
            <w:r w:rsidRPr="005512E0">
              <w:rPr>
                <w:rFonts w:ascii="Arial" w:hAnsi="Arial" w:cs="Arial" w:hint="eastAsia"/>
                <w:color w:val="000000"/>
                <w:sz w:val="20"/>
                <w:szCs w:val="20"/>
                <w:lang w:eastAsia="ko-KR"/>
              </w:rPr>
              <w:t>프로젝트</w:t>
            </w:r>
            <w:r w:rsidRPr="005512E0">
              <w:rPr>
                <w:rFonts w:ascii="Arial" w:hAnsi="Arial" w:cs="Arial"/>
                <w:color w:val="000000"/>
                <w:sz w:val="20"/>
                <w:szCs w:val="20"/>
              </w:rPr>
              <w:t>: USD 1.5 million per unit</w:t>
            </w:r>
          </w:p>
          <w:p w:rsidR="006D59BA" w:rsidRPr="005512E0"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rPr>
            </w:pPr>
            <w:r>
              <w:rPr>
                <w:rFonts w:ascii="Arial" w:hAnsi="Arial" w:cs="Arial" w:hint="eastAsia"/>
                <w:color w:val="000000"/>
                <w:sz w:val="20"/>
                <w:szCs w:val="20"/>
                <w:lang w:eastAsia="ko-KR"/>
              </w:rPr>
              <w:t>화이바</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생산</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잉여물</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바이오</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매스</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이탄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및</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기타</w:t>
            </w:r>
            <w:r>
              <w:rPr>
                <w:rFonts w:ascii="Arial" w:hAnsi="Arial" w:cs="Arial"/>
                <w:color w:val="000000"/>
                <w:sz w:val="20"/>
                <w:szCs w:val="20"/>
              </w:rPr>
              <w:t xml:space="preserve">, </w:t>
            </w:r>
            <w:r w:rsidRPr="005512E0">
              <w:rPr>
                <w:rFonts w:ascii="Arial" w:hAnsi="Arial" w:cs="Arial"/>
                <w:color w:val="000000"/>
                <w:sz w:val="20"/>
                <w:szCs w:val="20"/>
              </w:rPr>
              <w:t xml:space="preserve">): </w:t>
            </w:r>
            <w:r w:rsidRPr="005512E0">
              <w:rPr>
                <w:rFonts w:ascii="Arial" w:hAnsi="Arial" w:cs="Arial"/>
                <w:bCs/>
                <w:sz w:val="20"/>
                <w:szCs w:val="20"/>
              </w:rPr>
              <w:t xml:space="preserve">USD </w:t>
            </w:r>
            <w:r w:rsidRPr="005512E0">
              <w:rPr>
                <w:rFonts w:ascii="Arial" w:hAnsi="Arial" w:cs="Arial"/>
                <w:bCs/>
                <w:sz w:val="20"/>
                <w:szCs w:val="20"/>
                <w:lang w:val="id-ID"/>
              </w:rPr>
              <w:t>8</w:t>
            </w:r>
            <w:r w:rsidRPr="005512E0">
              <w:rPr>
                <w:rFonts w:ascii="Arial" w:hAnsi="Arial" w:cs="Arial"/>
                <w:bCs/>
                <w:sz w:val="20"/>
                <w:szCs w:val="20"/>
              </w:rPr>
              <w:t>.1</w:t>
            </w:r>
            <w:r>
              <w:rPr>
                <w:rFonts w:ascii="Arial" w:hAnsi="Arial" w:cs="Arial" w:hint="eastAsia"/>
                <w:bCs/>
                <w:sz w:val="20"/>
                <w:szCs w:val="20"/>
                <w:lang w:eastAsia="ko-KR"/>
              </w:rPr>
              <w:t xml:space="preserve"> </w:t>
            </w:r>
            <w:r w:rsidRPr="005512E0">
              <w:rPr>
                <w:rFonts w:ascii="Arial" w:hAnsi="Arial" w:cs="Arial"/>
                <w:bCs/>
                <w:sz w:val="20"/>
                <w:szCs w:val="20"/>
              </w:rPr>
              <w:t xml:space="preserve">million </w:t>
            </w:r>
            <w:r w:rsidRPr="005512E0">
              <w:rPr>
                <w:rFonts w:ascii="Arial" w:hAnsi="Arial" w:cs="Arial"/>
                <w:bCs/>
                <w:sz w:val="20"/>
                <w:szCs w:val="20"/>
                <w:lang w:val="id-ID"/>
              </w:rPr>
              <w:t>per unit</w:t>
            </w:r>
          </w:p>
          <w:p w:rsidR="006D59BA" w:rsidRPr="005512E0" w:rsidRDefault="006D59BA" w:rsidP="006D59BA">
            <w:pPr>
              <w:widowControl/>
              <w:numPr>
                <w:ilvl w:val="0"/>
                <w:numId w:val="9"/>
              </w:numPr>
              <w:tabs>
                <w:tab w:val="left" w:pos="283"/>
              </w:tabs>
              <w:wordWrap/>
              <w:autoSpaceDE/>
              <w:autoSpaceDN/>
              <w:ind w:left="324" w:hanging="324"/>
              <w:contextualSpacing/>
              <w:jc w:val="left"/>
              <w:textAlignment w:val="baseline"/>
              <w:rPr>
                <w:rFonts w:ascii="Arial" w:hAnsi="Arial" w:cs="Arial"/>
                <w:color w:val="000000"/>
                <w:sz w:val="20"/>
                <w:szCs w:val="20"/>
                <w:lang w:eastAsia="ko-KR"/>
              </w:rPr>
            </w:pPr>
            <w:r w:rsidRPr="005512E0">
              <w:rPr>
                <w:rStyle w:val="hps"/>
                <w:rFonts w:ascii="Arial" w:hAnsi="Arial" w:cs="Arial"/>
                <w:sz w:val="20"/>
                <w:szCs w:val="20"/>
                <w:lang w:eastAsia="ko-KR"/>
              </w:rPr>
              <w:t>Oleo</w:t>
            </w:r>
            <w:r>
              <w:rPr>
                <w:rStyle w:val="hps"/>
                <w:rFonts w:ascii="Arial" w:hAnsi="Arial" w:cs="Arial" w:hint="eastAsia"/>
                <w:sz w:val="20"/>
                <w:szCs w:val="20"/>
                <w:lang w:eastAsia="ko-KR"/>
              </w:rPr>
              <w:t xml:space="preserve"> </w:t>
            </w:r>
            <w:r w:rsidRPr="005512E0">
              <w:rPr>
                <w:rStyle w:val="hps"/>
                <w:rFonts w:ascii="Arial" w:hAnsi="Arial" w:cs="Arial"/>
                <w:sz w:val="20"/>
                <w:szCs w:val="20"/>
                <w:lang w:eastAsia="ko-KR"/>
              </w:rPr>
              <w:t>chemical</w:t>
            </w:r>
            <w:r w:rsidRPr="005512E0">
              <w:rPr>
                <w:rStyle w:val="hps"/>
                <w:rFonts w:ascii="Arial" w:hAnsi="Arial" w:cs="Arial"/>
                <w:sz w:val="20"/>
                <w:szCs w:val="20"/>
                <w:lang w:val="id-ID" w:eastAsia="ko-KR"/>
              </w:rPr>
              <w:t xml:space="preserve"> </w:t>
            </w:r>
            <w:r>
              <w:rPr>
                <w:rStyle w:val="hps"/>
                <w:rFonts w:ascii="Arial" w:hAnsi="Arial" w:cs="Arial" w:hint="eastAsia"/>
                <w:sz w:val="20"/>
                <w:szCs w:val="20"/>
                <w:lang w:val="id-ID" w:eastAsia="ko-KR"/>
              </w:rPr>
              <w:t>및</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기타</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잠재적</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프로젝트에</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대해</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논의</w:t>
            </w:r>
            <w:r>
              <w:rPr>
                <w:rStyle w:val="hps"/>
                <w:rFonts w:ascii="Arial" w:hAnsi="Arial" w:cs="Arial" w:hint="eastAsia"/>
                <w:sz w:val="20"/>
                <w:szCs w:val="20"/>
                <w:lang w:val="id-ID" w:eastAsia="ko-KR"/>
              </w:rPr>
              <w:t xml:space="preserve"> </w:t>
            </w:r>
            <w:r>
              <w:rPr>
                <w:rStyle w:val="hps"/>
                <w:rFonts w:ascii="Arial" w:hAnsi="Arial" w:cs="Arial" w:hint="eastAsia"/>
                <w:sz w:val="20"/>
                <w:szCs w:val="20"/>
                <w:lang w:val="id-ID" w:eastAsia="ko-KR"/>
              </w:rPr>
              <w:t>가능함</w:t>
            </w:r>
          </w:p>
        </w:tc>
        <w:tc>
          <w:tcPr>
            <w:tcW w:w="1350" w:type="dxa"/>
            <w:vMerge w:val="restart"/>
          </w:tcPr>
          <w:p w:rsidR="006D59BA" w:rsidRPr="005512E0" w:rsidRDefault="006D59BA" w:rsidP="00C61790">
            <w:pPr>
              <w:contextualSpacing/>
              <w:textAlignment w:val="baseline"/>
              <w:rPr>
                <w:rFonts w:ascii="Arial" w:hAnsi="Arial" w:cs="Arial"/>
                <w:color w:val="000000"/>
                <w:sz w:val="20"/>
                <w:szCs w:val="20"/>
                <w:lang w:eastAsia="ko-KR"/>
              </w:rPr>
            </w:pPr>
            <w:r>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개별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면담시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상세설명</w:t>
            </w:r>
          </w:p>
          <w:p w:rsidR="006D59BA" w:rsidRPr="004611CF" w:rsidRDefault="006D59BA" w:rsidP="006D59BA">
            <w:pPr>
              <w:tabs>
                <w:tab w:val="left" w:pos="283"/>
              </w:tabs>
              <w:ind w:left="800"/>
              <w:contextualSpacing/>
              <w:textAlignment w:val="baseline"/>
              <w:rPr>
                <w:rFonts w:ascii="Arial" w:hAnsi="Arial" w:cs="Arial"/>
                <w:color w:val="000000"/>
                <w:lang w:eastAsia="ko-KR"/>
              </w:rPr>
            </w:pPr>
            <w:r w:rsidRPr="0084466A">
              <w:rPr>
                <w:rFonts w:ascii="Arial" w:hAnsi="Arial" w:cs="Arial"/>
                <w:color w:val="000000"/>
                <w:lang w:eastAsia="ko-KR"/>
              </w:rPr>
              <w:t xml:space="preserve"> </w:t>
            </w:r>
          </w:p>
        </w:tc>
        <w:tc>
          <w:tcPr>
            <w:tcW w:w="1710" w:type="dxa"/>
            <w:vMerge w:val="restart"/>
          </w:tcPr>
          <w:p w:rsidR="006D59BA" w:rsidRPr="005512E0" w:rsidRDefault="006D59BA" w:rsidP="00C61790">
            <w:pPr>
              <w:tabs>
                <w:tab w:val="left" w:pos="283"/>
              </w:tabs>
              <w:contextualSpacing/>
              <w:textAlignment w:val="baseline"/>
              <w:rPr>
                <w:rFonts w:ascii="Arial" w:eastAsia="Times New Roman" w:hAnsi="Arial" w:cs="Arial"/>
                <w:color w:val="000000"/>
                <w:kern w:val="24"/>
                <w:sz w:val="20"/>
                <w:szCs w:val="20"/>
                <w:lang w:eastAsia="ko-KR"/>
              </w:rPr>
            </w:pPr>
            <w:r>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개별면담시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상세설명</w:t>
            </w:r>
          </w:p>
          <w:p w:rsidR="006D59BA" w:rsidRPr="004611CF" w:rsidRDefault="006D59BA" w:rsidP="006D59BA">
            <w:pPr>
              <w:ind w:left="800"/>
              <w:contextualSpacing/>
              <w:textAlignment w:val="baseline"/>
              <w:rPr>
                <w:rFonts w:ascii="Arial" w:eastAsia="Times New Roman" w:hAnsi="Arial" w:cs="Arial"/>
                <w:color w:val="000000"/>
                <w:kern w:val="24"/>
                <w:lang w:eastAsia="ko-KR"/>
              </w:rPr>
            </w:pPr>
          </w:p>
        </w:tc>
        <w:tc>
          <w:tcPr>
            <w:tcW w:w="1980" w:type="dxa"/>
            <w:vMerge w:val="restart"/>
          </w:tcPr>
          <w:p w:rsidR="006D59BA" w:rsidRPr="005512E0" w:rsidRDefault="006D59BA" w:rsidP="006D59BA">
            <w:pPr>
              <w:widowControl/>
              <w:numPr>
                <w:ilvl w:val="0"/>
                <w:numId w:val="9"/>
              </w:numPr>
              <w:wordWrap/>
              <w:autoSpaceDE/>
              <w:autoSpaceDN/>
              <w:ind w:left="162" w:hanging="162"/>
              <w:contextualSpacing/>
              <w:jc w:val="left"/>
              <w:textAlignment w:val="baseline"/>
              <w:rPr>
                <w:rFonts w:ascii="Arial" w:eastAsia="Times New Roman" w:hAnsi="Arial" w:cs="Arial"/>
                <w:color w:val="000000"/>
                <w:kern w:val="24"/>
                <w:sz w:val="20"/>
                <w:szCs w:val="20"/>
                <w:lang w:eastAsia="ko-KR"/>
              </w:rPr>
            </w:pPr>
            <w:r>
              <w:rPr>
                <w:rFonts w:asciiTheme="minorEastAsia" w:hAnsiTheme="minorEastAsia" w:cs="Arial" w:hint="eastAsia"/>
                <w:color w:val="000000"/>
                <w:kern w:val="24"/>
                <w:sz w:val="20"/>
                <w:szCs w:val="20"/>
                <w:lang w:eastAsia="ko-KR"/>
              </w:rPr>
              <w:t>도로, 철도, 국제공항 및 해운 항만 같은 교통 인프라 시설</w:t>
            </w:r>
          </w:p>
          <w:p w:rsidR="006D59BA" w:rsidRPr="005512E0" w:rsidRDefault="006D59BA" w:rsidP="006D59BA">
            <w:pPr>
              <w:widowControl/>
              <w:numPr>
                <w:ilvl w:val="0"/>
                <w:numId w:val="9"/>
              </w:numPr>
              <w:tabs>
                <w:tab w:val="left" w:pos="162"/>
              </w:tabs>
              <w:wordWrap/>
              <w:autoSpaceDE/>
              <w:autoSpaceDN/>
              <w:ind w:left="162" w:hanging="162"/>
              <w:contextualSpacing/>
              <w:jc w:val="left"/>
              <w:textAlignment w:val="baseline"/>
              <w:rPr>
                <w:rFonts w:ascii="Arial" w:hAnsi="Arial" w:cs="Arial"/>
                <w:b/>
                <w:sz w:val="20"/>
                <w:szCs w:val="20"/>
                <w:lang w:val="id-ID" w:eastAsia="ko-KR"/>
              </w:rPr>
            </w:pPr>
            <w:r>
              <w:rPr>
                <w:rFonts w:asciiTheme="minorEastAsia" w:hAnsiTheme="minorEastAsia" w:cs="Arial" w:hint="eastAsia"/>
                <w:color w:val="000000"/>
                <w:kern w:val="24"/>
                <w:sz w:val="20"/>
                <w:szCs w:val="20"/>
                <w:lang w:eastAsia="ko-KR"/>
              </w:rPr>
              <w:t>다양한 에너지 재원에 의한 전기공급, 청정 상수도 공급, 우편 및 통신서비스, 지방, 국내 및 국제 은행</w:t>
            </w:r>
          </w:p>
          <w:p w:rsidR="006D59BA" w:rsidRPr="004611CF" w:rsidRDefault="006D59BA" w:rsidP="006D59BA">
            <w:pPr>
              <w:widowControl/>
              <w:numPr>
                <w:ilvl w:val="0"/>
                <w:numId w:val="9"/>
              </w:numPr>
              <w:tabs>
                <w:tab w:val="left" w:pos="162"/>
              </w:tabs>
              <w:wordWrap/>
              <w:autoSpaceDE/>
              <w:autoSpaceDN/>
              <w:ind w:left="162" w:hanging="162"/>
              <w:contextualSpacing/>
              <w:jc w:val="left"/>
              <w:textAlignment w:val="baseline"/>
              <w:rPr>
                <w:rFonts w:ascii="Arial" w:hAnsi="Arial" w:cs="Arial"/>
                <w:b/>
                <w:lang w:val="id-ID" w:eastAsia="ko-KR"/>
              </w:rPr>
            </w:pPr>
            <w:r>
              <w:rPr>
                <w:rFonts w:asciiTheme="minorEastAsia" w:hAnsiTheme="minorEastAsia" w:cs="Arial" w:hint="eastAsia"/>
                <w:color w:val="000000"/>
                <w:kern w:val="24"/>
                <w:sz w:val="20"/>
                <w:szCs w:val="20"/>
                <w:lang w:eastAsia="ko-KR"/>
              </w:rPr>
              <w:t>인허가 업무에 대한  신속 처리, 사업환경 조성, 관련법의 확실성, 투자안전, 그리고 세제 혜택</w:t>
            </w:r>
          </w:p>
        </w:tc>
        <w:tc>
          <w:tcPr>
            <w:tcW w:w="3150" w:type="dxa"/>
            <w:vMerge w:val="restart"/>
          </w:tcPr>
          <w:p w:rsidR="006D59BA" w:rsidRPr="004611CF" w:rsidRDefault="006D59BA" w:rsidP="006D59BA">
            <w:pPr>
              <w:pStyle w:val="a3"/>
              <w:numPr>
                <w:ilvl w:val="0"/>
                <w:numId w:val="12"/>
              </w:numPr>
              <w:ind w:leftChars="0" w:left="252" w:hanging="270"/>
              <w:contextualSpacing/>
              <w:rPr>
                <w:rFonts w:ascii="Arial" w:hAnsi="Arial" w:cs="Arial"/>
                <w:color w:val="000000"/>
              </w:rPr>
            </w:pPr>
            <w:r w:rsidRPr="004611CF">
              <w:rPr>
                <w:rFonts w:ascii="Arial" w:hAnsi="Arial" w:cs="Arial"/>
                <w:color w:val="000000"/>
                <w:lang w:val="fr-FR"/>
              </w:rPr>
              <w:t xml:space="preserve">Ms. </w:t>
            </w:r>
            <w:r w:rsidRPr="004611CF">
              <w:rPr>
                <w:rFonts w:ascii="Arial" w:hAnsi="Arial" w:cs="Arial"/>
              </w:rPr>
              <w:t xml:space="preserve">Ir. Hj. </w:t>
            </w:r>
            <w:r w:rsidRPr="004611CF">
              <w:rPr>
                <w:rFonts w:ascii="Arial" w:hAnsi="Arial" w:cs="Arial"/>
                <w:lang w:val="id-ID"/>
              </w:rPr>
              <w:t>Sri Mu</w:t>
            </w:r>
            <w:r w:rsidRPr="004611CF">
              <w:rPr>
                <w:rFonts w:ascii="Arial" w:hAnsi="Arial" w:cs="Arial"/>
              </w:rPr>
              <w:t>r</w:t>
            </w:r>
            <w:r w:rsidRPr="004611CF">
              <w:rPr>
                <w:rFonts w:ascii="Arial" w:hAnsi="Arial" w:cs="Arial"/>
                <w:lang w:val="id-ID"/>
              </w:rPr>
              <w:t>hartati, M.Si.</w:t>
            </w:r>
            <w:r w:rsidRPr="004611CF">
              <w:rPr>
                <w:rFonts w:ascii="Arial" w:hAnsi="Arial" w:cs="Arial"/>
                <w:color w:val="000000"/>
              </w:rPr>
              <w:t xml:space="preserve">, </w:t>
            </w:r>
          </w:p>
          <w:p w:rsidR="006D59BA" w:rsidRPr="004611CF" w:rsidRDefault="006D59BA" w:rsidP="006D59BA">
            <w:pPr>
              <w:ind w:left="800"/>
              <w:rPr>
                <w:rFonts w:ascii="Arial" w:hAnsi="Arial" w:cs="Arial"/>
                <w:color w:val="000000"/>
                <w:lang w:val="fr-FR"/>
              </w:rPr>
            </w:pPr>
            <w:r w:rsidRPr="004611CF">
              <w:rPr>
                <w:rStyle w:val="hps"/>
                <w:rFonts w:ascii="Arial" w:hAnsi="Arial" w:cs="Arial"/>
                <w:lang w:val="id-ID"/>
              </w:rPr>
              <w:t>Senior Officer of Processing and Marketing of Plantation Products</w:t>
            </w:r>
            <w:r w:rsidRPr="004611CF">
              <w:rPr>
                <w:rFonts w:ascii="Arial" w:hAnsi="Arial" w:cs="Arial"/>
                <w:color w:val="000000"/>
              </w:rPr>
              <w:t xml:space="preserve"> </w:t>
            </w:r>
            <w:r w:rsidRPr="004611CF">
              <w:rPr>
                <w:rFonts w:ascii="Arial" w:hAnsi="Arial" w:cs="Arial"/>
                <w:color w:val="000000"/>
                <w:lang w:val="fr-FR"/>
              </w:rPr>
              <w:t xml:space="preserve"> </w:t>
            </w:r>
          </w:p>
          <w:p w:rsidR="006D59BA" w:rsidRPr="004611CF" w:rsidRDefault="006D59BA" w:rsidP="006D59BA">
            <w:pPr>
              <w:pStyle w:val="a3"/>
              <w:numPr>
                <w:ilvl w:val="0"/>
                <w:numId w:val="12"/>
              </w:numPr>
              <w:ind w:leftChars="0" w:left="252" w:hanging="270"/>
              <w:contextualSpacing/>
              <w:rPr>
                <w:rFonts w:ascii="Arial" w:hAnsi="Arial" w:cs="Arial"/>
                <w:color w:val="000000"/>
                <w:lang w:val="fr-FR"/>
              </w:rPr>
            </w:pPr>
            <w:r w:rsidRPr="004611CF">
              <w:rPr>
                <w:rFonts w:ascii="Arial" w:hAnsi="Arial" w:cs="Arial"/>
                <w:color w:val="000000"/>
                <w:lang w:val="fr-FR"/>
              </w:rPr>
              <w:t xml:space="preserve">Phone/Fax : </w:t>
            </w:r>
            <w:r w:rsidRPr="004611CF">
              <w:rPr>
                <w:rFonts w:ascii="Arial" w:hAnsi="Arial" w:cs="Arial"/>
                <w:color w:val="000000"/>
              </w:rPr>
              <w:t xml:space="preserve">+62711-357569, </w:t>
            </w:r>
            <w:r w:rsidRPr="004611CF">
              <w:rPr>
                <w:rFonts w:ascii="Arial" w:hAnsi="Arial" w:cs="Arial"/>
                <w:lang w:val="id-ID"/>
              </w:rPr>
              <w:t>351451</w:t>
            </w:r>
            <w:r w:rsidRPr="004611CF">
              <w:rPr>
                <w:rFonts w:ascii="Arial" w:hAnsi="Arial" w:cs="Arial"/>
                <w:color w:val="000000"/>
              </w:rPr>
              <w:t xml:space="preserve"> / +62711-377250</w:t>
            </w:r>
          </w:p>
          <w:p w:rsidR="006D59BA" w:rsidRPr="004611CF" w:rsidRDefault="006D59BA" w:rsidP="006D59BA">
            <w:pPr>
              <w:pStyle w:val="a3"/>
              <w:numPr>
                <w:ilvl w:val="0"/>
                <w:numId w:val="12"/>
              </w:numPr>
              <w:ind w:leftChars="0" w:left="252" w:hanging="270"/>
              <w:contextualSpacing/>
              <w:rPr>
                <w:rFonts w:ascii="Arial" w:hAnsi="Arial" w:cs="Arial"/>
                <w:color w:val="000000"/>
                <w:lang w:val="fr-FR"/>
              </w:rPr>
            </w:pPr>
            <w:r w:rsidRPr="004611CF">
              <w:rPr>
                <w:rFonts w:ascii="Arial" w:hAnsi="Arial" w:cs="Arial"/>
                <w:color w:val="000000"/>
                <w:lang w:val="fr-FR"/>
              </w:rPr>
              <w:t xml:space="preserve">Email : </w:t>
            </w:r>
            <w:hyperlink r:id="rId13" w:history="1">
              <w:r w:rsidRPr="004611CF">
                <w:rPr>
                  <w:rStyle w:val="a4"/>
                  <w:rFonts w:ascii="Arial" w:hAnsi="Arial" w:cs="Arial"/>
                </w:rPr>
                <w:t xml:space="preserve"> </w:t>
              </w:r>
              <w:r w:rsidRPr="004611CF">
                <w:rPr>
                  <w:rStyle w:val="email"/>
                  <w:rFonts w:ascii="Arial" w:hAnsi="Arial" w:cs="Arial"/>
                </w:rPr>
                <w:t>sri.murhartati@yahoo.co.id</w:t>
              </w:r>
              <w:r w:rsidRPr="004611CF">
                <w:rPr>
                  <w:rFonts w:ascii="Arial" w:hAnsi="Arial" w:cs="Arial"/>
                  <w:color w:val="000000"/>
                </w:rPr>
                <w:t xml:space="preserve"> </w:t>
              </w:r>
            </w:hyperlink>
          </w:p>
          <w:p w:rsidR="006D59BA" w:rsidRPr="004611CF" w:rsidRDefault="006D59BA" w:rsidP="00C61790">
            <w:pPr>
              <w:rPr>
                <w:rFonts w:ascii="Arial" w:hAnsi="Arial" w:cs="Arial"/>
              </w:rPr>
            </w:pPr>
          </w:p>
          <w:p w:rsidR="006D59BA" w:rsidRPr="004611CF" w:rsidRDefault="006D59BA" w:rsidP="00C61790">
            <w:pPr>
              <w:tabs>
                <w:tab w:val="left" w:pos="283"/>
              </w:tabs>
              <w:contextualSpacing/>
              <w:textAlignment w:val="baseline"/>
              <w:rPr>
                <w:rFonts w:ascii="Arial" w:hAnsi="Arial" w:cs="Arial"/>
                <w:color w:val="000000"/>
              </w:rPr>
            </w:pPr>
          </w:p>
        </w:tc>
      </w:tr>
      <w:tr w:rsidR="006D59BA" w:rsidRPr="00235C82" w:rsidTr="00C61790">
        <w:tc>
          <w:tcPr>
            <w:tcW w:w="576" w:type="dxa"/>
          </w:tcPr>
          <w:p w:rsidR="006D59BA" w:rsidRPr="0084466A" w:rsidRDefault="006D59BA" w:rsidP="006D59BA">
            <w:pPr>
              <w:pStyle w:val="a3"/>
              <w:numPr>
                <w:ilvl w:val="0"/>
                <w:numId w:val="20"/>
              </w:numPr>
              <w:tabs>
                <w:tab w:val="left" w:pos="360"/>
              </w:tabs>
              <w:ind w:leftChars="0" w:hanging="720"/>
              <w:contextualSpacing/>
              <w:jc w:val="left"/>
              <w:rPr>
                <w:rFonts w:ascii="Arial" w:hAnsi="Arial" w:cs="Arial"/>
              </w:rPr>
            </w:pPr>
          </w:p>
        </w:tc>
        <w:tc>
          <w:tcPr>
            <w:tcW w:w="3762" w:type="dxa"/>
          </w:tcPr>
          <w:p w:rsidR="006D59BA" w:rsidRPr="005512E0" w:rsidRDefault="006D59BA" w:rsidP="006D59BA">
            <w:pPr>
              <w:pStyle w:val="ColorfulList-Accent11"/>
              <w:ind w:left="800"/>
              <w:jc w:val="both"/>
              <w:rPr>
                <w:rFonts w:ascii="Arial" w:hAnsi="Arial" w:cs="Arial"/>
                <w:sz w:val="20"/>
                <w:szCs w:val="20"/>
                <w:lang w:eastAsia="ko-KR"/>
              </w:rPr>
            </w:pPr>
            <w:r>
              <w:rPr>
                <w:rFonts w:asciiTheme="minorEastAsia" w:eastAsiaTheme="minorEastAsia" w:hAnsiTheme="minorEastAsia" w:cs="Arial" w:hint="eastAsia"/>
                <w:b/>
                <w:sz w:val="20"/>
                <w:szCs w:val="20"/>
                <w:lang w:eastAsia="ko-KR"/>
              </w:rPr>
              <w:t>고무 산업</w:t>
            </w:r>
            <w:r w:rsidRPr="005512E0">
              <w:rPr>
                <w:rFonts w:ascii="Arial" w:hAnsi="Arial" w:cs="Arial"/>
                <w:b/>
                <w:sz w:val="20"/>
                <w:szCs w:val="20"/>
                <w:lang w:eastAsia="ko-KR"/>
              </w:rPr>
              <w:t xml:space="preserve"> (</w:t>
            </w:r>
            <w:r>
              <w:rPr>
                <w:rFonts w:asciiTheme="minorEastAsia" w:eastAsiaTheme="minorEastAsia" w:hAnsiTheme="minorEastAsia" w:cs="Arial" w:hint="eastAsia"/>
                <w:sz w:val="20"/>
                <w:szCs w:val="20"/>
                <w:lang w:eastAsia="ko-KR"/>
              </w:rPr>
              <w:t>고무제품기계</w:t>
            </w:r>
            <w:r>
              <w:rPr>
                <w:rFonts w:ascii="Arial" w:eastAsiaTheme="minorEastAsia" w:hAnsi="Arial" w:cs="Arial" w:hint="eastAsia"/>
                <w:sz w:val="20"/>
                <w:szCs w:val="20"/>
                <w:lang w:eastAsia="ko-KR"/>
              </w:rPr>
              <w:t xml:space="preserve"> </w:t>
            </w:r>
            <w:r w:rsidRPr="005512E0">
              <w:rPr>
                <w:rFonts w:ascii="Arial" w:hAnsi="Arial" w:cs="Arial"/>
                <w:sz w:val="20"/>
                <w:szCs w:val="20"/>
                <w:lang w:eastAsia="ko-KR"/>
              </w:rPr>
              <w:t>:</w:t>
            </w:r>
            <w:r w:rsidRPr="005512E0">
              <w:rPr>
                <w:rFonts w:ascii="Arial" w:hAnsi="Arial" w:cs="Arial"/>
                <w:sz w:val="20"/>
                <w:szCs w:val="20"/>
                <w:lang w:val="id-ID" w:eastAsia="ko-KR"/>
              </w:rPr>
              <w:t>ring seal,</w:t>
            </w:r>
            <w:r>
              <w:rPr>
                <w:rFonts w:ascii="Arial" w:hAnsi="Arial" w:cs="Arial"/>
                <w:sz w:val="20"/>
                <w:szCs w:val="20"/>
                <w:lang w:val="id-ID" w:eastAsia="ko-KR"/>
              </w:rPr>
              <w:t xml:space="preserve"> conveyer belt, huller belt, </w:t>
            </w:r>
            <w:r>
              <w:rPr>
                <w:rFonts w:asciiTheme="minorEastAsia" w:eastAsiaTheme="minorEastAsia" w:hAnsiTheme="minorEastAsia" w:cs="Arial" w:hint="eastAsia"/>
                <w:sz w:val="20"/>
                <w:szCs w:val="20"/>
                <w:lang w:val="id-ID" w:eastAsia="ko-KR"/>
              </w:rPr>
              <w:t>기타</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val="id-ID" w:eastAsia="ko-KR"/>
              </w:rPr>
              <w:t>고무 건강제품</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고무장갑</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신개발제품들</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기타</w:t>
            </w:r>
            <w:r w:rsidRPr="005512E0">
              <w:rPr>
                <w:rFonts w:ascii="Arial" w:hAnsi="Arial" w:cs="Arial"/>
                <w:sz w:val="20"/>
                <w:szCs w:val="20"/>
                <w:lang w:val="id-ID" w:eastAsia="ko-KR"/>
              </w:rPr>
              <w:t>)</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val="id-ID" w:eastAsia="ko-KR"/>
              </w:rPr>
              <w:t>자동차 부품</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eastAsia="ko-KR"/>
              </w:rPr>
              <w:t>경화고무타이어</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val="id-ID" w:eastAsia="ko-KR"/>
              </w:rPr>
              <w:t>기타 고무제품들</w:t>
            </w:r>
            <w:r w:rsidRPr="005512E0">
              <w:rPr>
                <w:rFonts w:ascii="Arial" w:hAnsi="Arial" w:cs="Arial"/>
                <w:sz w:val="20"/>
                <w:szCs w:val="20"/>
                <w:lang w:eastAsia="ko-KR"/>
              </w:rPr>
              <w:t>)</w:t>
            </w:r>
          </w:p>
        </w:tc>
        <w:tc>
          <w:tcPr>
            <w:tcW w:w="2520" w:type="dxa"/>
          </w:tcPr>
          <w:p w:rsidR="006D59BA" w:rsidRPr="005512E0" w:rsidRDefault="006D59BA" w:rsidP="00C61790">
            <w:pPr>
              <w:tabs>
                <w:tab w:val="left" w:pos="283"/>
              </w:tabs>
              <w:contextualSpacing/>
              <w:textAlignment w:val="baseline"/>
              <w:rPr>
                <w:rFonts w:ascii="Arial" w:hAnsi="Arial" w:cs="Arial"/>
                <w:sz w:val="20"/>
                <w:szCs w:val="20"/>
                <w:lang w:eastAsia="ko-KR"/>
              </w:rPr>
            </w:pPr>
            <w:r>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개별</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면담시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설명</w:t>
            </w:r>
          </w:p>
        </w:tc>
        <w:tc>
          <w:tcPr>
            <w:tcW w:w="1350" w:type="dxa"/>
            <w:vMerge/>
            <w:vAlign w:val="center"/>
          </w:tcPr>
          <w:p w:rsidR="006D59BA" w:rsidRPr="004611CF" w:rsidRDefault="006D59BA" w:rsidP="006D59BA">
            <w:pPr>
              <w:tabs>
                <w:tab w:val="left" w:pos="283"/>
              </w:tabs>
              <w:ind w:left="800"/>
              <w:contextualSpacing/>
              <w:textAlignment w:val="baseline"/>
              <w:rPr>
                <w:rFonts w:ascii="Arial" w:hAnsi="Arial" w:cs="Arial"/>
                <w:lang w:eastAsia="ko-KR"/>
              </w:rPr>
            </w:pPr>
          </w:p>
        </w:tc>
        <w:tc>
          <w:tcPr>
            <w:tcW w:w="1710" w:type="dxa"/>
            <w:vMerge/>
          </w:tcPr>
          <w:p w:rsidR="006D59BA" w:rsidRPr="004611CF" w:rsidRDefault="006D59BA" w:rsidP="006D59BA">
            <w:pPr>
              <w:widowControl/>
              <w:numPr>
                <w:ilvl w:val="0"/>
                <w:numId w:val="9"/>
              </w:numPr>
              <w:wordWrap/>
              <w:autoSpaceDE/>
              <w:autoSpaceDN/>
              <w:ind w:left="324" w:hanging="324"/>
              <w:contextualSpacing/>
              <w:jc w:val="left"/>
              <w:textAlignment w:val="baseline"/>
              <w:rPr>
                <w:rFonts w:ascii="Arial" w:eastAsia="Times New Roman" w:hAnsi="Arial" w:cs="Arial"/>
                <w:color w:val="000000"/>
                <w:kern w:val="24"/>
                <w:lang w:val="id-ID" w:eastAsia="ko-KR"/>
              </w:rPr>
            </w:pPr>
          </w:p>
        </w:tc>
        <w:tc>
          <w:tcPr>
            <w:tcW w:w="1980" w:type="dxa"/>
            <w:vMerge/>
          </w:tcPr>
          <w:p w:rsidR="006D59BA" w:rsidRPr="004611CF"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c>
          <w:tcPr>
            <w:tcW w:w="3150" w:type="dxa"/>
            <w:vMerge/>
          </w:tcPr>
          <w:p w:rsidR="006D59BA" w:rsidRPr="004611CF" w:rsidRDefault="006D59BA" w:rsidP="006D59BA">
            <w:pPr>
              <w:widowControl/>
              <w:numPr>
                <w:ilvl w:val="0"/>
                <w:numId w:val="10"/>
              </w:numPr>
              <w:tabs>
                <w:tab w:val="left" w:pos="283"/>
              </w:tabs>
              <w:wordWrap/>
              <w:autoSpaceDE/>
              <w:autoSpaceDN/>
              <w:ind w:left="342" w:hanging="342"/>
              <w:contextualSpacing/>
              <w:jc w:val="left"/>
              <w:textAlignment w:val="baseline"/>
              <w:rPr>
                <w:rFonts w:ascii="Arial" w:eastAsia="Times New Roman" w:hAnsi="Arial" w:cs="Arial"/>
                <w:color w:val="000000"/>
                <w:kern w:val="24"/>
                <w:lang w:val="id-ID" w:eastAsia="ko-KR"/>
              </w:rPr>
            </w:pPr>
          </w:p>
        </w:tc>
      </w:tr>
      <w:tr w:rsidR="006D59BA" w:rsidRPr="00120847" w:rsidTr="00C61790">
        <w:trPr>
          <w:trHeight w:val="629"/>
        </w:trPr>
        <w:tc>
          <w:tcPr>
            <w:tcW w:w="576" w:type="dxa"/>
          </w:tcPr>
          <w:p w:rsidR="006D59BA" w:rsidRPr="0084466A" w:rsidRDefault="006D59BA" w:rsidP="006D59BA">
            <w:pPr>
              <w:pStyle w:val="a3"/>
              <w:numPr>
                <w:ilvl w:val="0"/>
                <w:numId w:val="20"/>
              </w:numPr>
              <w:tabs>
                <w:tab w:val="left" w:pos="360"/>
              </w:tabs>
              <w:ind w:leftChars="0" w:hanging="720"/>
              <w:contextualSpacing/>
              <w:jc w:val="left"/>
              <w:rPr>
                <w:rFonts w:ascii="Arial" w:hAnsi="Arial" w:cs="Arial"/>
                <w:lang w:eastAsia="ko-KR"/>
              </w:rPr>
            </w:pPr>
          </w:p>
        </w:tc>
        <w:tc>
          <w:tcPr>
            <w:tcW w:w="3762" w:type="dxa"/>
          </w:tcPr>
          <w:p w:rsidR="006D59BA" w:rsidRPr="002D3524" w:rsidRDefault="006D59BA" w:rsidP="006D59BA">
            <w:pPr>
              <w:pStyle w:val="ColorfulList-Accent11"/>
              <w:ind w:left="800"/>
              <w:rPr>
                <w:rFonts w:ascii="Arial" w:eastAsiaTheme="minorEastAsia" w:hAnsi="Arial" w:cs="Arial"/>
                <w:b/>
                <w:sz w:val="20"/>
                <w:szCs w:val="20"/>
                <w:lang w:eastAsia="ko-KR"/>
              </w:rPr>
            </w:pPr>
            <w:r>
              <w:rPr>
                <w:rFonts w:asciiTheme="minorEastAsia" w:eastAsiaTheme="minorEastAsia" w:hAnsiTheme="minorEastAsia" w:cs="Arial" w:hint="eastAsia"/>
                <w:b/>
                <w:sz w:val="20"/>
                <w:szCs w:val="20"/>
                <w:lang w:val="id-ID" w:eastAsia="ko-KR"/>
              </w:rPr>
              <w:t>커피 산업</w:t>
            </w:r>
            <w:r w:rsidRPr="005512E0">
              <w:rPr>
                <w:rFonts w:ascii="Arial" w:hAnsi="Arial" w:cs="Arial"/>
                <w:b/>
                <w:sz w:val="20"/>
                <w:szCs w:val="20"/>
                <w:lang w:eastAsia="ko-KR"/>
              </w:rPr>
              <w:t>(</w:t>
            </w:r>
            <w:r>
              <w:rPr>
                <w:rFonts w:asciiTheme="minorEastAsia" w:eastAsiaTheme="minorEastAsia" w:hAnsiTheme="minorEastAsia" w:cs="Arial" w:hint="eastAsia"/>
                <w:sz w:val="20"/>
                <w:szCs w:val="20"/>
                <w:lang w:val="id-ID" w:eastAsia="ko-KR"/>
              </w:rPr>
              <w:t>포장 또는 커피 믹스</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val="id-ID" w:eastAsia="ko-KR"/>
              </w:rPr>
              <w:t>카페 커피 특화</w:t>
            </w:r>
            <w:r w:rsidRPr="005512E0">
              <w:rPr>
                <w:rFonts w:ascii="Arial" w:hAnsi="Arial" w:cs="Arial"/>
                <w:sz w:val="20"/>
                <w:szCs w:val="20"/>
                <w:lang w:eastAsia="ko-KR"/>
              </w:rPr>
              <w:t xml:space="preserve">; </w:t>
            </w:r>
            <w:r>
              <w:rPr>
                <w:rFonts w:asciiTheme="minorEastAsia" w:eastAsiaTheme="minorEastAsia" w:hAnsiTheme="minorEastAsia" w:cs="Arial" w:hint="eastAsia"/>
                <w:sz w:val="20"/>
                <w:szCs w:val="20"/>
                <w:lang w:val="id-ID" w:eastAsia="ko-KR"/>
              </w:rPr>
              <w:lastRenderedPageBreak/>
              <w:t>커피원료 껌/캔디</w:t>
            </w:r>
          </w:p>
        </w:tc>
        <w:tc>
          <w:tcPr>
            <w:tcW w:w="2520" w:type="dxa"/>
          </w:tcPr>
          <w:p w:rsidR="006D59BA" w:rsidRPr="005512E0" w:rsidRDefault="006D59BA" w:rsidP="00C61790">
            <w:pPr>
              <w:rPr>
                <w:rFonts w:ascii="Arial" w:hAnsi="Arial" w:cs="Arial"/>
                <w:sz w:val="20"/>
                <w:szCs w:val="20"/>
                <w:lang w:eastAsia="ko-KR"/>
              </w:rPr>
            </w:pPr>
            <w:r>
              <w:rPr>
                <w:rFonts w:ascii="Arial" w:hAnsi="Arial" w:cs="Arial" w:hint="eastAsia"/>
                <w:color w:val="000000"/>
                <w:sz w:val="20"/>
                <w:szCs w:val="20"/>
                <w:lang w:eastAsia="ko-KR"/>
              </w:rPr>
              <w:lastRenderedPageBreak/>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개별면담시</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설명</w:t>
            </w:r>
          </w:p>
        </w:tc>
        <w:tc>
          <w:tcPr>
            <w:tcW w:w="1350" w:type="dxa"/>
            <w:vMerge/>
            <w:vAlign w:val="center"/>
          </w:tcPr>
          <w:p w:rsidR="006D59BA" w:rsidRPr="004611CF" w:rsidRDefault="006D59BA" w:rsidP="006D59BA">
            <w:pPr>
              <w:tabs>
                <w:tab w:val="left" w:pos="283"/>
              </w:tabs>
              <w:ind w:left="800"/>
              <w:contextualSpacing/>
              <w:textAlignment w:val="baseline"/>
              <w:rPr>
                <w:rFonts w:ascii="Arial" w:hAnsi="Arial" w:cs="Arial"/>
                <w:lang w:eastAsia="ko-KR"/>
              </w:rPr>
            </w:pPr>
          </w:p>
        </w:tc>
        <w:tc>
          <w:tcPr>
            <w:tcW w:w="1710" w:type="dxa"/>
            <w:vMerge/>
          </w:tcPr>
          <w:p w:rsidR="006D59BA" w:rsidRPr="004611CF" w:rsidRDefault="006D59BA" w:rsidP="006D59BA">
            <w:pPr>
              <w:widowControl/>
              <w:numPr>
                <w:ilvl w:val="0"/>
                <w:numId w:val="9"/>
              </w:numPr>
              <w:wordWrap/>
              <w:autoSpaceDE/>
              <w:autoSpaceDN/>
              <w:ind w:left="324" w:hanging="324"/>
              <w:contextualSpacing/>
              <w:jc w:val="left"/>
              <w:textAlignment w:val="baseline"/>
              <w:rPr>
                <w:rFonts w:ascii="Arial" w:eastAsia="Times New Roman" w:hAnsi="Arial" w:cs="Arial"/>
                <w:color w:val="000000"/>
                <w:kern w:val="24"/>
                <w:lang w:eastAsia="ko-KR"/>
              </w:rPr>
            </w:pPr>
          </w:p>
        </w:tc>
        <w:tc>
          <w:tcPr>
            <w:tcW w:w="1980" w:type="dxa"/>
            <w:vMerge/>
          </w:tcPr>
          <w:p w:rsidR="006D59BA" w:rsidRPr="004611CF"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150" w:type="dxa"/>
            <w:vMerge/>
          </w:tcPr>
          <w:p w:rsidR="006D59BA" w:rsidRPr="004611CF"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r>
      <w:tr w:rsidR="006D59BA" w:rsidRPr="00120847" w:rsidTr="00C61790">
        <w:tc>
          <w:tcPr>
            <w:tcW w:w="576" w:type="dxa"/>
          </w:tcPr>
          <w:p w:rsidR="006D59BA" w:rsidRPr="0084466A" w:rsidRDefault="006D59BA" w:rsidP="006D59BA">
            <w:pPr>
              <w:pStyle w:val="a3"/>
              <w:numPr>
                <w:ilvl w:val="0"/>
                <w:numId w:val="20"/>
              </w:numPr>
              <w:tabs>
                <w:tab w:val="left" w:pos="360"/>
              </w:tabs>
              <w:ind w:leftChars="0" w:hanging="720"/>
              <w:contextualSpacing/>
              <w:jc w:val="left"/>
              <w:rPr>
                <w:rFonts w:ascii="Arial" w:hAnsi="Arial" w:cs="Arial"/>
                <w:lang w:eastAsia="ko-KR"/>
              </w:rPr>
            </w:pPr>
          </w:p>
        </w:tc>
        <w:tc>
          <w:tcPr>
            <w:tcW w:w="3762" w:type="dxa"/>
          </w:tcPr>
          <w:p w:rsidR="006D59BA" w:rsidRPr="005512E0" w:rsidRDefault="006D59BA" w:rsidP="006D59BA">
            <w:pPr>
              <w:pStyle w:val="ColorfulList-Accent11"/>
              <w:ind w:left="800"/>
              <w:rPr>
                <w:rFonts w:ascii="Arial" w:hAnsi="Arial" w:cs="Arial"/>
                <w:b/>
                <w:sz w:val="20"/>
                <w:szCs w:val="20"/>
                <w:lang w:eastAsia="ko-KR"/>
              </w:rPr>
            </w:pPr>
            <w:r>
              <w:rPr>
                <w:rFonts w:asciiTheme="minorEastAsia" w:eastAsiaTheme="minorEastAsia" w:hAnsiTheme="minorEastAsia" w:cs="Arial" w:hint="eastAsia"/>
                <w:b/>
                <w:sz w:val="20"/>
                <w:szCs w:val="20"/>
                <w:lang w:val="id-ID" w:eastAsia="ko-KR"/>
              </w:rPr>
              <w:t>코코넛 산업</w:t>
            </w:r>
            <w:r w:rsidRPr="005512E0">
              <w:rPr>
                <w:rFonts w:ascii="Arial" w:hAnsi="Arial" w:cs="Arial"/>
                <w:b/>
                <w:sz w:val="20"/>
                <w:szCs w:val="20"/>
                <w:lang w:eastAsia="ko-KR"/>
              </w:rPr>
              <w:t xml:space="preserve"> (</w:t>
            </w:r>
            <w:r>
              <w:rPr>
                <w:rFonts w:asciiTheme="minorEastAsia" w:eastAsiaTheme="minorEastAsia" w:hAnsiTheme="minorEastAsia" w:cs="Arial" w:hint="eastAsia"/>
                <w:sz w:val="20"/>
                <w:szCs w:val="20"/>
                <w:lang w:val="id-ID" w:eastAsia="ko-KR"/>
              </w:rPr>
              <w:t>코코넛 복합산업</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코코넛 밀크</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건조 코코넛</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코코넛 핏 (이탄/ 연료용)</w:t>
            </w:r>
            <w:r>
              <w:rPr>
                <w:rFonts w:ascii="Arial" w:hAnsi="Arial" w:cs="Arial"/>
                <w:sz w:val="20"/>
                <w:szCs w:val="20"/>
                <w:lang w:val="id-ID" w:eastAsia="ko-KR"/>
              </w:rPr>
              <w:t>,</w:t>
            </w:r>
            <w:r>
              <w:rPr>
                <w:rFonts w:ascii="Arial" w:eastAsiaTheme="minorEastAsia" w:hAnsi="Arial" w:cs="Arial" w:hint="eastAsia"/>
                <w:sz w:val="20"/>
                <w:szCs w:val="20"/>
                <w:lang w:val="id-ID" w:eastAsia="ko-KR"/>
              </w:rPr>
              <w:t xml:space="preserve"> </w:t>
            </w:r>
            <w:r>
              <w:rPr>
                <w:rFonts w:ascii="Arial" w:eastAsiaTheme="minorEastAsia" w:hAnsi="Arial" w:cs="Arial" w:hint="eastAsia"/>
                <w:sz w:val="20"/>
                <w:szCs w:val="20"/>
                <w:lang w:val="id-ID" w:eastAsia="ko-KR"/>
              </w:rPr>
              <w:t>코코넛</w:t>
            </w:r>
            <w:r>
              <w:rPr>
                <w:rFonts w:ascii="Arial" w:eastAsiaTheme="minorEastAsia" w:hAnsi="Arial" w:cs="Arial" w:hint="eastAsia"/>
                <w:sz w:val="20"/>
                <w:szCs w:val="20"/>
                <w:lang w:val="id-ID" w:eastAsia="ko-KR"/>
              </w:rPr>
              <w:t xml:space="preserve"> </w:t>
            </w:r>
            <w:proofErr w:type="gramStart"/>
            <w:r>
              <w:rPr>
                <w:rFonts w:ascii="Arial" w:eastAsiaTheme="minorEastAsia" w:hAnsi="Arial" w:cs="Arial" w:hint="eastAsia"/>
                <w:sz w:val="20"/>
                <w:szCs w:val="20"/>
                <w:lang w:val="id-ID" w:eastAsia="ko-KR"/>
              </w:rPr>
              <w:t>화이바</w:t>
            </w:r>
            <w:r>
              <w:rPr>
                <w:rFonts w:ascii="Arial" w:hAnsi="Arial" w:cs="Arial"/>
                <w:sz w:val="20"/>
                <w:szCs w:val="20"/>
                <w:lang w:val="id-ID" w:eastAsia="ko-KR"/>
              </w:rPr>
              <w:t xml:space="preserve"> ,</w:t>
            </w:r>
            <w:r>
              <w:rPr>
                <w:rFonts w:asciiTheme="minorEastAsia" w:eastAsiaTheme="minorEastAsia" w:hAnsiTheme="minorEastAsia" w:cs="Arial" w:hint="eastAsia"/>
                <w:sz w:val="20"/>
                <w:szCs w:val="20"/>
                <w:lang w:val="id-ID" w:eastAsia="ko-KR"/>
              </w:rPr>
              <w:t>코코넛</w:t>
            </w:r>
            <w:proofErr w:type="gramEnd"/>
            <w:r>
              <w:rPr>
                <w:rFonts w:asciiTheme="minorEastAsia" w:eastAsiaTheme="minorEastAsia" w:hAnsiTheme="minorEastAsia" w:cs="Arial" w:hint="eastAsia"/>
                <w:sz w:val="20"/>
                <w:szCs w:val="20"/>
                <w:lang w:val="id-ID" w:eastAsia="ko-KR"/>
              </w:rPr>
              <w:t xml:space="preserve"> 나무 제품들</w:t>
            </w:r>
            <w:r>
              <w:rPr>
                <w:rFonts w:ascii="Arial" w:hAnsi="Arial" w:cs="Arial"/>
                <w:sz w:val="20"/>
                <w:szCs w:val="20"/>
                <w:lang w:val="id-ID" w:eastAsia="ko-KR"/>
              </w:rPr>
              <w:t xml:space="preserve"> , </w:t>
            </w:r>
            <w:r>
              <w:rPr>
                <w:rFonts w:asciiTheme="minorEastAsia" w:eastAsiaTheme="minorEastAsia" w:hAnsiTheme="minorEastAsia" w:cs="Arial" w:hint="eastAsia"/>
                <w:sz w:val="20"/>
                <w:szCs w:val="20"/>
                <w:lang w:val="id-ID" w:eastAsia="ko-KR"/>
              </w:rPr>
              <w:t>기타</w:t>
            </w:r>
            <w:r w:rsidRPr="005512E0">
              <w:rPr>
                <w:rFonts w:ascii="Arial" w:hAnsi="Arial" w:cs="Arial"/>
                <w:sz w:val="20"/>
                <w:szCs w:val="20"/>
                <w:lang w:eastAsia="ko-KR"/>
              </w:rPr>
              <w:t xml:space="preserve">; </w:t>
            </w:r>
            <w:r w:rsidRPr="005512E0">
              <w:rPr>
                <w:rFonts w:ascii="Arial" w:hAnsi="Arial" w:cs="Arial"/>
                <w:sz w:val="20"/>
                <w:szCs w:val="20"/>
                <w:lang w:val="id-ID" w:eastAsia="ko-KR"/>
              </w:rPr>
              <w:t>Virgin Coconut Oil (VCO)</w:t>
            </w:r>
            <w:r w:rsidRPr="005512E0">
              <w:rPr>
                <w:rFonts w:ascii="Arial" w:hAnsi="Arial" w:cs="Arial"/>
                <w:sz w:val="20"/>
                <w:szCs w:val="20"/>
                <w:lang w:eastAsia="ko-KR"/>
              </w:rPr>
              <w:t>; :</w:t>
            </w:r>
            <w:r w:rsidRPr="005512E0">
              <w:rPr>
                <w:rFonts w:ascii="Arial" w:hAnsi="Arial" w:cs="Arial"/>
                <w:sz w:val="20"/>
                <w:szCs w:val="20"/>
                <w:lang w:val="id-ID" w:eastAsia="ko-KR"/>
              </w:rPr>
              <w:t xml:space="preserve"> Nata de coco, isotonic coconut water)</w:t>
            </w:r>
          </w:p>
        </w:tc>
        <w:tc>
          <w:tcPr>
            <w:tcW w:w="2520" w:type="dxa"/>
          </w:tcPr>
          <w:p w:rsidR="006D59BA" w:rsidRPr="005512E0" w:rsidRDefault="006D59BA" w:rsidP="00C61790">
            <w:pPr>
              <w:rPr>
                <w:rFonts w:ascii="Arial" w:hAnsi="Arial" w:cs="Arial"/>
                <w:color w:val="000000"/>
                <w:sz w:val="20"/>
                <w:szCs w:val="20"/>
                <w:lang w:eastAsia="ko-KR"/>
              </w:rPr>
            </w:pPr>
            <w:r>
              <w:rPr>
                <w:rFonts w:ascii="Arial" w:hAnsi="Arial" w:cs="Arial" w:hint="eastAsia"/>
                <w:color w:val="000000"/>
                <w:sz w:val="20"/>
                <w:szCs w:val="20"/>
                <w:lang w:eastAsia="ko-KR"/>
              </w:rPr>
              <w:t>세미나</w:t>
            </w:r>
            <w:r>
              <w:rPr>
                <w:rFonts w:ascii="Arial" w:hAnsi="Arial" w:cs="Arial" w:hint="eastAsia"/>
                <w:color w:val="000000"/>
                <w:sz w:val="20"/>
                <w:szCs w:val="20"/>
                <w:lang w:eastAsia="ko-KR"/>
              </w:rPr>
              <w:t xml:space="preserve"> 1:1 </w:t>
            </w:r>
            <w:r>
              <w:rPr>
                <w:rFonts w:ascii="Arial" w:hAnsi="Arial" w:cs="Arial" w:hint="eastAsia"/>
                <w:color w:val="000000"/>
                <w:sz w:val="20"/>
                <w:szCs w:val="20"/>
                <w:lang w:eastAsia="ko-KR"/>
              </w:rPr>
              <w:t>개별면담사</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상세</w:t>
            </w:r>
            <w:r>
              <w:rPr>
                <w:rFonts w:ascii="Arial" w:hAnsi="Arial" w:cs="Arial" w:hint="eastAsia"/>
                <w:color w:val="000000"/>
                <w:sz w:val="20"/>
                <w:szCs w:val="20"/>
                <w:lang w:eastAsia="ko-KR"/>
              </w:rPr>
              <w:t xml:space="preserve"> </w:t>
            </w:r>
            <w:r>
              <w:rPr>
                <w:rFonts w:ascii="Arial" w:hAnsi="Arial" w:cs="Arial" w:hint="eastAsia"/>
                <w:color w:val="000000"/>
                <w:sz w:val="20"/>
                <w:szCs w:val="20"/>
                <w:lang w:eastAsia="ko-KR"/>
              </w:rPr>
              <w:t>설명</w:t>
            </w:r>
          </w:p>
        </w:tc>
        <w:tc>
          <w:tcPr>
            <w:tcW w:w="1350" w:type="dxa"/>
            <w:vMerge/>
            <w:vAlign w:val="center"/>
          </w:tcPr>
          <w:p w:rsidR="006D59BA" w:rsidRPr="0084466A" w:rsidRDefault="006D59BA" w:rsidP="006D59BA">
            <w:pPr>
              <w:tabs>
                <w:tab w:val="left" w:pos="283"/>
              </w:tabs>
              <w:ind w:left="800"/>
              <w:contextualSpacing/>
              <w:textAlignment w:val="baseline"/>
              <w:rPr>
                <w:rFonts w:ascii="Arial" w:hAnsi="Arial" w:cs="Arial"/>
                <w:color w:val="000000"/>
                <w:lang w:eastAsia="ko-KR"/>
              </w:rPr>
            </w:pPr>
          </w:p>
        </w:tc>
        <w:tc>
          <w:tcPr>
            <w:tcW w:w="1710" w:type="dxa"/>
            <w:vMerge/>
          </w:tcPr>
          <w:p w:rsidR="006D59BA" w:rsidRPr="0084466A" w:rsidRDefault="006D59BA" w:rsidP="006D59BA">
            <w:pPr>
              <w:widowControl/>
              <w:numPr>
                <w:ilvl w:val="0"/>
                <w:numId w:val="9"/>
              </w:numPr>
              <w:wordWrap/>
              <w:autoSpaceDE/>
              <w:autoSpaceDN/>
              <w:ind w:left="324" w:hanging="324"/>
              <w:contextualSpacing/>
              <w:jc w:val="left"/>
              <w:textAlignment w:val="baseline"/>
              <w:rPr>
                <w:rFonts w:ascii="Arial" w:hAnsi="Arial" w:cs="Arial"/>
                <w:color w:val="000000"/>
                <w:lang w:eastAsia="ko-KR"/>
              </w:rPr>
            </w:pPr>
          </w:p>
        </w:tc>
        <w:tc>
          <w:tcPr>
            <w:tcW w:w="1980" w:type="dxa"/>
            <w:vMerge/>
          </w:tcPr>
          <w:p w:rsidR="006D59BA" w:rsidRPr="0084466A" w:rsidRDefault="006D59BA" w:rsidP="006D59BA">
            <w:pPr>
              <w:widowControl/>
              <w:numPr>
                <w:ilvl w:val="0"/>
                <w:numId w:val="9"/>
              </w:numPr>
              <w:tabs>
                <w:tab w:val="left" w:pos="283"/>
              </w:tabs>
              <w:wordWrap/>
              <w:autoSpaceDE/>
              <w:autoSpaceDN/>
              <w:ind w:left="324" w:hanging="324"/>
              <w:contextualSpacing/>
              <w:jc w:val="left"/>
              <w:textAlignment w:val="baseline"/>
              <w:rPr>
                <w:rFonts w:ascii="Arial" w:eastAsia="Times New Roman" w:hAnsi="Arial" w:cs="Arial"/>
                <w:color w:val="000000"/>
                <w:kern w:val="24"/>
                <w:lang w:eastAsia="ko-KR"/>
              </w:rPr>
            </w:pPr>
          </w:p>
        </w:tc>
        <w:tc>
          <w:tcPr>
            <w:tcW w:w="3150" w:type="dxa"/>
            <w:vMerge/>
          </w:tcPr>
          <w:p w:rsidR="006D59BA" w:rsidRPr="004611CF" w:rsidRDefault="006D59BA" w:rsidP="00C61790">
            <w:pPr>
              <w:rPr>
                <w:rFonts w:ascii="Arial" w:hAnsi="Arial" w:cs="Arial"/>
                <w:color w:val="000000"/>
                <w:lang w:eastAsia="ko-KR"/>
              </w:rPr>
            </w:pPr>
          </w:p>
        </w:tc>
      </w:tr>
    </w:tbl>
    <w:p w:rsidR="006D59BA" w:rsidRPr="00A1357B" w:rsidRDefault="006D59BA" w:rsidP="006D59BA">
      <w:pPr>
        <w:rPr>
          <w:rFonts w:ascii="Arial" w:hAnsi="Arial" w:cs="Arial"/>
          <w:color w:val="000000"/>
        </w:rPr>
      </w:pPr>
    </w:p>
    <w:p w:rsidR="006D59BA" w:rsidRDefault="006D59BA" w:rsidP="001D06EC">
      <w:pPr>
        <w:widowControl/>
        <w:shd w:val="clear" w:color="auto" w:fill="FFFFFF"/>
        <w:wordWrap/>
        <w:autoSpaceDE/>
        <w:autoSpaceDN/>
        <w:rPr>
          <w:rFonts w:ascii="Arial" w:eastAsia="Dotum" w:hAnsi="Arial" w:cs="Arial"/>
          <w:b/>
          <w:color w:val="000000"/>
          <w:kern w:val="0"/>
          <w:sz w:val="28"/>
          <w:szCs w:val="28"/>
        </w:rPr>
        <w:sectPr w:rsidR="006D59BA" w:rsidSect="006D59BA">
          <w:pgSz w:w="16838" w:h="11906" w:orient="landscape"/>
          <w:pgMar w:top="810" w:right="446" w:bottom="540" w:left="446" w:header="850" w:footer="994" w:gutter="0"/>
          <w:cols w:space="425"/>
          <w:docGrid w:linePitch="360"/>
        </w:sectPr>
      </w:pPr>
    </w:p>
    <w:p w:rsidR="006D59BA" w:rsidRPr="006774B5" w:rsidRDefault="006D59BA" w:rsidP="006D59BA">
      <w:pPr>
        <w:jc w:val="center"/>
        <w:rPr>
          <w:rFonts w:ascii="Arial" w:hAnsi="Arial" w:cs="Arial"/>
          <w:b/>
          <w:color w:val="000000"/>
          <w:sz w:val="22"/>
        </w:rPr>
      </w:pPr>
      <w:r w:rsidRPr="006774B5">
        <w:rPr>
          <w:rFonts w:ascii="Arial" w:hAnsi="Arial" w:cs="Arial"/>
          <w:b/>
          <w:color w:val="000000"/>
          <w:sz w:val="22"/>
        </w:rPr>
        <w:lastRenderedPageBreak/>
        <w:t xml:space="preserve">CATALOGUE </w:t>
      </w:r>
    </w:p>
    <w:p w:rsidR="006D59BA" w:rsidRPr="006774B5" w:rsidRDefault="006D59BA" w:rsidP="006D59BA">
      <w:pPr>
        <w:jc w:val="center"/>
        <w:rPr>
          <w:rFonts w:ascii="Arial" w:hAnsi="Arial" w:cs="Arial"/>
          <w:b/>
          <w:color w:val="000000"/>
          <w:sz w:val="22"/>
        </w:rPr>
      </w:pPr>
      <w:r w:rsidRPr="006774B5">
        <w:rPr>
          <w:rFonts w:ascii="Arial" w:hAnsi="Arial" w:cs="Arial"/>
          <w:b/>
          <w:color w:val="000000"/>
          <w:sz w:val="22"/>
        </w:rPr>
        <w:t>INDONESIA AGRICULTURE INVESTMENT FORUM 2013</w:t>
      </w:r>
    </w:p>
    <w:p w:rsidR="006D59BA" w:rsidRPr="006774B5" w:rsidRDefault="006D59BA" w:rsidP="006D59BA">
      <w:pPr>
        <w:jc w:val="center"/>
        <w:rPr>
          <w:rFonts w:ascii="Arial" w:hAnsi="Arial" w:cs="Arial"/>
          <w:b/>
          <w:color w:val="000000"/>
          <w:sz w:val="22"/>
        </w:rPr>
      </w:pPr>
      <w:r w:rsidRPr="006774B5">
        <w:rPr>
          <w:rFonts w:ascii="Arial" w:hAnsi="Arial" w:cs="Arial"/>
          <w:b/>
          <w:color w:val="000000"/>
          <w:sz w:val="22"/>
        </w:rPr>
        <w:t xml:space="preserve">LOTTE HOTEL SEOUL, 12 JUNE 2013 </w:t>
      </w:r>
    </w:p>
    <w:p w:rsidR="006D59BA" w:rsidRPr="006774B5" w:rsidRDefault="006D59BA" w:rsidP="006D59BA">
      <w:pPr>
        <w:jc w:val="center"/>
        <w:rPr>
          <w:rFonts w:ascii="Arial" w:hAnsi="Arial" w:cs="Arial"/>
          <w:b/>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t>PROVINCE OF EAST KALIMANTAN</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SERVICES OF PLANTATION</w:t>
      </w:r>
    </w:p>
    <w:p w:rsidR="006D59BA" w:rsidRPr="006774B5" w:rsidRDefault="006D59BA" w:rsidP="006D59BA">
      <w:pPr>
        <w:rPr>
          <w:rFonts w:ascii="Arial" w:hAnsi="Arial" w:cs="Arial"/>
          <w:color w:val="000000"/>
          <w:sz w:val="22"/>
        </w:rPr>
      </w:pP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Services of Plantation the Province of East Kalimantan                                              </w:t>
      </w:r>
    </w:p>
    <w:p w:rsidR="006D59BA" w:rsidRPr="006774B5" w:rsidRDefault="006D59BA" w:rsidP="00C61790">
      <w:pPr>
        <w:tabs>
          <w:tab w:val="left" w:pos="1620"/>
        </w:tabs>
        <w:rPr>
          <w:rFonts w:ascii="Arial" w:hAnsi="Arial" w:cs="Arial"/>
          <w:color w:val="000000"/>
          <w:sz w:val="22"/>
        </w:rPr>
      </w:pPr>
      <w:r w:rsidRPr="006774B5">
        <w:rPr>
          <w:rFonts w:ascii="Arial" w:hAnsi="Arial" w:cs="Arial"/>
          <w:color w:val="000000"/>
          <w:sz w:val="22"/>
        </w:rPr>
        <w:t>Address</w:t>
      </w:r>
      <w:r w:rsidRPr="006774B5">
        <w:rPr>
          <w:rFonts w:ascii="Arial" w:hAnsi="Arial" w:cs="Arial"/>
          <w:color w:val="000000"/>
          <w:sz w:val="22"/>
        </w:rPr>
        <w:tab/>
        <w:t xml:space="preserve">: Jl. MT. Haryono Samarinda East Kalimantan, Indonesia                                              </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+62541-736852</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xml:space="preserve">: </w:t>
      </w:r>
      <w:r w:rsidRPr="006774B5">
        <w:rPr>
          <w:rFonts w:ascii="Arial" w:hAnsi="Arial" w:cs="Arial"/>
          <w:sz w:val="22"/>
        </w:rPr>
        <w:t>bu_perkebunan@yahoo.co.id</w:t>
      </w:r>
    </w:p>
    <w:p w:rsidR="006D59BA" w:rsidRPr="006774B5" w:rsidRDefault="006D59BA" w:rsidP="006D59BA">
      <w:pPr>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Ir. Etnawati, M.Si</w:t>
      </w:r>
    </w:p>
    <w:p w:rsidR="006D59BA" w:rsidRPr="006774B5" w:rsidRDefault="006D59BA" w:rsidP="006D59BA">
      <w:pPr>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Head of Services</w:t>
      </w:r>
    </w:p>
    <w:p w:rsidR="006D59BA" w:rsidRPr="006774B5" w:rsidRDefault="006D59BA" w:rsidP="006D59BA">
      <w:pPr>
        <w:rPr>
          <w:rFonts w:ascii="Arial" w:hAnsi="Arial" w:cs="Arial"/>
          <w:color w:val="000000"/>
          <w:sz w:val="22"/>
        </w:rPr>
      </w:pPr>
      <w:r w:rsidRPr="006774B5">
        <w:rPr>
          <w:rFonts w:ascii="Arial" w:hAnsi="Arial" w:cs="Arial"/>
          <w:color w:val="000000"/>
          <w:sz w:val="22"/>
        </w:rPr>
        <w:t>Line of Busines</w:t>
      </w:r>
      <w:r w:rsidRPr="006774B5">
        <w:rPr>
          <w:rFonts w:ascii="Arial" w:hAnsi="Arial" w:cs="Arial"/>
          <w:color w:val="000000"/>
          <w:sz w:val="22"/>
        </w:rPr>
        <w:tab/>
        <w:t>: Plantation</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b/>
          <w:color w:val="000000"/>
          <w:sz w:val="22"/>
        </w:rPr>
      </w:pPr>
      <w:r w:rsidRPr="006774B5">
        <w:rPr>
          <w:rFonts w:ascii="Arial" w:hAnsi="Arial" w:cs="Arial"/>
          <w:b/>
          <w:color w:val="000000"/>
          <w:sz w:val="22"/>
        </w:rPr>
        <w:t xml:space="preserve">DEVELOPMENT OF AGROINDUSTRY ON THE PROCESSING OF CRUDE PALM OIL, CACAO AND RUBBER IN EAST KALIMANTAN </w:t>
      </w:r>
    </w:p>
    <w:p w:rsidR="006D59BA" w:rsidRPr="006774B5" w:rsidRDefault="006D59BA" w:rsidP="006D59BA">
      <w:pPr>
        <w:rPr>
          <w:rFonts w:ascii="Arial" w:hAnsi="Arial" w:cs="Arial"/>
          <w:color w:val="000000"/>
          <w:sz w:val="22"/>
        </w:rPr>
      </w:pPr>
    </w:p>
    <w:p w:rsidR="006D59BA" w:rsidRPr="006774B5" w:rsidRDefault="006D59BA" w:rsidP="006774B5">
      <w:pPr>
        <w:pStyle w:val="a3"/>
        <w:ind w:leftChars="45" w:hanging="710"/>
        <w:rPr>
          <w:rFonts w:ascii="Arial" w:hAnsi="Arial" w:cs="Arial"/>
          <w:b/>
          <w:color w:val="000000"/>
          <w:sz w:val="22"/>
        </w:rPr>
      </w:pPr>
      <w:r w:rsidRPr="006774B5">
        <w:rPr>
          <w:rFonts w:ascii="Arial" w:hAnsi="Arial" w:cs="Arial"/>
          <w:b/>
          <w:color w:val="000000"/>
          <w:sz w:val="22"/>
        </w:rPr>
        <w:t>INTRODUCTION</w:t>
      </w:r>
    </w:p>
    <w:p w:rsidR="006D59BA" w:rsidRPr="006774B5" w:rsidRDefault="006D59BA" w:rsidP="006774B5">
      <w:pPr>
        <w:pStyle w:val="a3"/>
        <w:ind w:leftChars="45" w:left="90"/>
        <w:rPr>
          <w:rFonts w:ascii="Arial" w:hAnsi="Arial" w:cs="Arial"/>
          <w:color w:val="000000"/>
          <w:sz w:val="22"/>
        </w:rPr>
      </w:pPr>
      <w:r w:rsidRPr="006774B5">
        <w:rPr>
          <w:rFonts w:ascii="Arial" w:hAnsi="Arial" w:cs="Arial"/>
          <w:color w:val="000000"/>
          <w:sz w:val="22"/>
        </w:rPr>
        <w:t xml:space="preserve">In efforts to increase the income and prosperity of farmers in the Province of East Kalimantan, the local government continues to develop the commodities of crude palm oil (CPO), cacao and rubber. Crude palm oil plantations have so far been massively developed by major state and private plantation companies. Meanwhile, the development of commodities of cacao and rubber plantation is still carried out traditionally by local farmers. Cacao and rubber have great prospect if developed through the implementation of a comprehensive agro-business and agro-industry concept, that is, the development of a farming business integrating on farm process to processing and marketing processes based on the improvement on prosperity and production as well as the availability of adequate land and the increasing demand for the commodities. The high demand is the main reason to develop CPO, cacao and rubber agro-business and agro-industry in East Kalimantan.       </w:t>
      </w:r>
    </w:p>
    <w:p w:rsidR="006D59BA" w:rsidRPr="006774B5" w:rsidRDefault="006D59BA" w:rsidP="006774B5">
      <w:pPr>
        <w:pStyle w:val="a3"/>
        <w:ind w:leftChars="45" w:left="90"/>
        <w:rPr>
          <w:rFonts w:ascii="Arial" w:hAnsi="Arial" w:cs="Arial"/>
          <w:color w:val="000000"/>
          <w:sz w:val="22"/>
        </w:rPr>
      </w:pPr>
    </w:p>
    <w:p w:rsidR="006D59BA" w:rsidRPr="006774B5" w:rsidRDefault="006D59BA" w:rsidP="006774B5">
      <w:pPr>
        <w:pStyle w:val="a3"/>
        <w:ind w:leftChars="45" w:left="90"/>
        <w:rPr>
          <w:rFonts w:ascii="Arial" w:hAnsi="Arial" w:cs="Arial"/>
          <w:color w:val="000000"/>
          <w:sz w:val="22"/>
        </w:rPr>
      </w:pPr>
      <w:r w:rsidRPr="006774B5">
        <w:rPr>
          <w:rFonts w:ascii="Arial" w:hAnsi="Arial" w:cs="Arial"/>
          <w:color w:val="000000"/>
          <w:sz w:val="22"/>
        </w:rPr>
        <w:t>East Kalimantan has 961,802 hectares of plantation with the production of 5,734,464 tons of CPO or 14,312 kilograms per hectare; 23,492 hectares of cacao plantation with the production of 23,206 tons of dry cacao seeds or 1,468 kilograms per hectares; and 91,254 hectares of rubber plantation with the production of 74,648 tons or 1,441 kilograms per hectare.</w:t>
      </w:r>
    </w:p>
    <w:p w:rsidR="006D59BA" w:rsidRPr="006774B5" w:rsidRDefault="006D59BA" w:rsidP="006774B5">
      <w:pPr>
        <w:pStyle w:val="a3"/>
        <w:ind w:leftChars="45" w:left="90"/>
        <w:rPr>
          <w:rFonts w:ascii="Arial" w:hAnsi="Arial" w:cs="Arial"/>
          <w:color w:val="000000"/>
          <w:sz w:val="22"/>
        </w:rPr>
      </w:pPr>
    </w:p>
    <w:p w:rsidR="006D59BA" w:rsidRPr="006774B5" w:rsidRDefault="006D59BA" w:rsidP="006774B5">
      <w:pPr>
        <w:pStyle w:val="a3"/>
        <w:ind w:leftChars="45" w:left="90"/>
        <w:rPr>
          <w:rFonts w:ascii="Arial" w:hAnsi="Arial" w:cs="Arial"/>
          <w:color w:val="000000"/>
          <w:sz w:val="22"/>
        </w:rPr>
      </w:pPr>
      <w:r w:rsidRPr="006774B5">
        <w:rPr>
          <w:rFonts w:ascii="Arial" w:hAnsi="Arial" w:cs="Arial"/>
          <w:color w:val="000000"/>
          <w:sz w:val="22"/>
        </w:rPr>
        <w:t>The local government will centralize cacao downstream industry in KIPI Maloy Industrial Estate, East Kutai Regency; cacao industry in East Kutai Regency, Berau Regency, Nunukan Regency and Malinau Regency; and rubber industry in West Kutai Regency, Kutai Kertanegara Regency, North Penajam Paser Regency and Paser Regency.</w:t>
      </w:r>
    </w:p>
    <w:p w:rsidR="006D59BA" w:rsidRPr="006774B5" w:rsidRDefault="006D59BA" w:rsidP="006774B5">
      <w:pPr>
        <w:pStyle w:val="a3"/>
        <w:ind w:left="1510" w:hanging="710"/>
        <w:rPr>
          <w:rFonts w:ascii="Arial" w:hAnsi="Arial" w:cs="Arial"/>
          <w:color w:val="000000"/>
          <w:sz w:val="22"/>
        </w:rPr>
      </w:pPr>
    </w:p>
    <w:p w:rsidR="006D59BA" w:rsidRPr="006774B5" w:rsidRDefault="006D59BA" w:rsidP="00442402">
      <w:pPr>
        <w:pStyle w:val="a3"/>
        <w:ind w:leftChars="45" w:left="180" w:hanging="90"/>
        <w:rPr>
          <w:rFonts w:ascii="Arial" w:hAnsi="Arial" w:cs="Arial"/>
          <w:b/>
          <w:color w:val="000000"/>
          <w:sz w:val="22"/>
        </w:rPr>
      </w:pPr>
      <w:r w:rsidRPr="006774B5">
        <w:rPr>
          <w:rFonts w:ascii="Arial" w:hAnsi="Arial" w:cs="Arial"/>
          <w:b/>
          <w:color w:val="000000"/>
          <w:sz w:val="22"/>
        </w:rPr>
        <w:t>PROJECT/PRODUCT</w:t>
      </w:r>
    </w:p>
    <w:p w:rsidR="006D59BA" w:rsidRPr="006774B5" w:rsidRDefault="006D59BA" w:rsidP="00442402">
      <w:pPr>
        <w:pStyle w:val="a3"/>
        <w:ind w:leftChars="0" w:left="90"/>
        <w:rPr>
          <w:rFonts w:ascii="Arial" w:hAnsi="Arial" w:cs="Arial"/>
          <w:color w:val="000000"/>
          <w:sz w:val="22"/>
        </w:rPr>
      </w:pPr>
      <w:r w:rsidRPr="006774B5">
        <w:rPr>
          <w:rFonts w:ascii="Arial" w:hAnsi="Arial" w:cs="Arial"/>
          <w:color w:val="000000"/>
          <w:sz w:val="22"/>
        </w:rPr>
        <w:t>The project to be developed is the development of agro-industry in the processing of the commodity of CPO, cacao and rubber in East Kalimantan.</w:t>
      </w:r>
    </w:p>
    <w:p w:rsidR="006D59BA" w:rsidRPr="006774B5" w:rsidRDefault="006D59BA" w:rsidP="00442402">
      <w:pPr>
        <w:pStyle w:val="a3"/>
        <w:ind w:leftChars="-620" w:left="-1150" w:hanging="90"/>
        <w:rPr>
          <w:rFonts w:ascii="Arial" w:hAnsi="Arial" w:cs="Arial"/>
          <w:color w:val="000000"/>
          <w:sz w:val="22"/>
        </w:rPr>
      </w:pPr>
    </w:p>
    <w:p w:rsidR="006D59BA" w:rsidRPr="006774B5" w:rsidRDefault="006D59BA" w:rsidP="00442402">
      <w:pPr>
        <w:pStyle w:val="a3"/>
        <w:ind w:leftChars="0" w:left="90"/>
        <w:rPr>
          <w:rFonts w:ascii="Arial" w:hAnsi="Arial" w:cs="Arial"/>
          <w:b/>
          <w:color w:val="000000"/>
          <w:sz w:val="22"/>
        </w:rPr>
      </w:pPr>
      <w:r w:rsidRPr="006774B5">
        <w:rPr>
          <w:rFonts w:ascii="Arial" w:hAnsi="Arial" w:cs="Arial"/>
          <w:b/>
          <w:color w:val="000000"/>
          <w:sz w:val="22"/>
          <w:lang w:val="es-ES"/>
        </w:rPr>
        <w:t>REASON OF ADITIONAL INVESTMENT</w:t>
      </w:r>
    </w:p>
    <w:p w:rsidR="006D59BA" w:rsidRDefault="006D59BA" w:rsidP="00442402">
      <w:pPr>
        <w:pStyle w:val="a3"/>
        <w:ind w:leftChars="0" w:left="90"/>
        <w:rPr>
          <w:rFonts w:ascii="Arial" w:hAnsi="Arial" w:cs="Arial"/>
          <w:color w:val="000000"/>
          <w:sz w:val="22"/>
        </w:rPr>
      </w:pPr>
      <w:r w:rsidRPr="006774B5">
        <w:rPr>
          <w:rFonts w:ascii="Arial" w:hAnsi="Arial" w:cs="Arial"/>
          <w:color w:val="000000"/>
          <w:sz w:val="22"/>
        </w:rPr>
        <w:t>The province need additional investment for the development of CPO, cacao and rubber through the processing CPO to become its derivative products; cacao seeds to become flour, mints and other processed products; and rubber latex to become rubber smoke sheets, crumb rubber for processing and industry materials.</w:t>
      </w:r>
    </w:p>
    <w:p w:rsidR="00442402" w:rsidRPr="006774B5" w:rsidRDefault="00442402" w:rsidP="00442402">
      <w:pPr>
        <w:pStyle w:val="a3"/>
        <w:ind w:leftChars="0" w:left="90"/>
        <w:rPr>
          <w:rFonts w:ascii="Arial" w:hAnsi="Arial" w:cs="Arial"/>
          <w:color w:val="000000"/>
          <w:sz w:val="22"/>
        </w:rPr>
      </w:pPr>
    </w:p>
    <w:p w:rsidR="006D59BA" w:rsidRDefault="006D59BA" w:rsidP="00442402">
      <w:pPr>
        <w:pStyle w:val="a3"/>
        <w:ind w:leftChars="5" w:left="10" w:firstLine="80"/>
        <w:rPr>
          <w:rFonts w:ascii="Arial" w:hAnsi="Arial" w:cs="Arial"/>
          <w:b/>
          <w:color w:val="000000"/>
          <w:sz w:val="22"/>
        </w:rPr>
      </w:pPr>
      <w:r w:rsidRPr="006774B5">
        <w:rPr>
          <w:rFonts w:ascii="Arial" w:hAnsi="Arial" w:cs="Arial"/>
          <w:b/>
          <w:color w:val="000000"/>
          <w:sz w:val="22"/>
        </w:rPr>
        <w:t>LOCATION</w:t>
      </w:r>
    </w:p>
    <w:p w:rsidR="00442402" w:rsidRPr="006774B5" w:rsidRDefault="00442402" w:rsidP="00442402">
      <w:pPr>
        <w:pStyle w:val="a3"/>
        <w:ind w:leftChars="5" w:left="10" w:firstLine="80"/>
        <w:rPr>
          <w:rFonts w:ascii="Arial" w:hAnsi="Arial" w:cs="Arial"/>
          <w:b/>
          <w:color w:val="000000"/>
          <w:sz w:val="22"/>
        </w:rPr>
      </w:pPr>
    </w:p>
    <w:p w:rsidR="006D59BA" w:rsidRPr="006774B5" w:rsidRDefault="006D59BA" w:rsidP="00442402">
      <w:pPr>
        <w:pStyle w:val="a3"/>
        <w:widowControl/>
        <w:numPr>
          <w:ilvl w:val="0"/>
          <w:numId w:val="24"/>
        </w:numPr>
        <w:wordWrap/>
        <w:autoSpaceDE/>
        <w:autoSpaceDN/>
        <w:ind w:leftChars="0" w:left="720" w:hanging="720"/>
        <w:contextualSpacing/>
        <w:rPr>
          <w:rFonts w:ascii="Arial" w:hAnsi="Arial" w:cs="Arial"/>
          <w:color w:val="000000"/>
          <w:sz w:val="22"/>
        </w:rPr>
      </w:pPr>
      <w:r w:rsidRPr="006774B5">
        <w:rPr>
          <w:rFonts w:ascii="Arial" w:hAnsi="Arial" w:cs="Arial"/>
          <w:color w:val="000000"/>
          <w:sz w:val="22"/>
        </w:rPr>
        <w:t>CPO</w:t>
      </w:r>
    </w:p>
    <w:p w:rsidR="006D59BA" w:rsidRPr="006774B5" w:rsidRDefault="006D59BA" w:rsidP="006D59BA">
      <w:pPr>
        <w:pStyle w:val="a3"/>
        <w:widowControl/>
        <w:numPr>
          <w:ilvl w:val="0"/>
          <w:numId w:val="26"/>
        </w:numPr>
        <w:tabs>
          <w:tab w:val="left" w:pos="1080"/>
        </w:tabs>
        <w:wordWrap/>
        <w:autoSpaceDE/>
        <w:autoSpaceDN/>
        <w:ind w:leftChars="0" w:hanging="1494"/>
        <w:contextualSpacing/>
        <w:rPr>
          <w:rFonts w:ascii="Arial" w:hAnsi="Arial" w:cs="Arial"/>
          <w:color w:val="000000"/>
          <w:sz w:val="22"/>
        </w:rPr>
      </w:pPr>
      <w:r w:rsidRPr="006774B5">
        <w:rPr>
          <w:rFonts w:ascii="Arial" w:hAnsi="Arial" w:cs="Arial"/>
          <w:color w:val="000000"/>
          <w:sz w:val="22"/>
        </w:rPr>
        <w:t>East Kutai Regency</w:t>
      </w:r>
    </w:p>
    <w:p w:rsidR="006D59BA" w:rsidRPr="006774B5" w:rsidRDefault="006D59BA" w:rsidP="006D59BA">
      <w:pPr>
        <w:pStyle w:val="a3"/>
        <w:rPr>
          <w:rFonts w:ascii="Arial" w:hAnsi="Arial" w:cs="Arial"/>
          <w:color w:val="000000"/>
          <w:sz w:val="22"/>
        </w:rPr>
      </w:pPr>
    </w:p>
    <w:p w:rsidR="006D59BA" w:rsidRPr="006774B5" w:rsidRDefault="006D59BA" w:rsidP="00442402">
      <w:pPr>
        <w:pStyle w:val="a3"/>
        <w:widowControl/>
        <w:numPr>
          <w:ilvl w:val="0"/>
          <w:numId w:val="24"/>
        </w:numPr>
        <w:wordWrap/>
        <w:autoSpaceDE/>
        <w:autoSpaceDN/>
        <w:ind w:leftChars="0" w:left="720" w:hanging="720"/>
        <w:contextualSpacing/>
        <w:rPr>
          <w:rFonts w:ascii="Arial" w:hAnsi="Arial" w:cs="Arial"/>
          <w:color w:val="000000"/>
          <w:sz w:val="22"/>
        </w:rPr>
      </w:pPr>
      <w:r w:rsidRPr="006774B5">
        <w:rPr>
          <w:rFonts w:ascii="Arial" w:hAnsi="Arial" w:cs="Arial"/>
          <w:color w:val="000000"/>
          <w:sz w:val="22"/>
        </w:rPr>
        <w:lastRenderedPageBreak/>
        <w:t xml:space="preserve">Cacao </w:t>
      </w:r>
    </w:p>
    <w:p w:rsidR="006D59BA" w:rsidRPr="006774B5" w:rsidRDefault="006D59BA" w:rsidP="006D59BA">
      <w:pPr>
        <w:pStyle w:val="a3"/>
        <w:widowControl/>
        <w:numPr>
          <w:ilvl w:val="0"/>
          <w:numId w:val="22"/>
        </w:numPr>
        <w:tabs>
          <w:tab w:val="left" w:pos="1080"/>
        </w:tabs>
        <w:wordWrap/>
        <w:autoSpaceDE/>
        <w:autoSpaceDN/>
        <w:ind w:leftChars="0" w:hanging="1440"/>
        <w:contextualSpacing/>
        <w:rPr>
          <w:rFonts w:ascii="Arial" w:hAnsi="Arial" w:cs="Arial"/>
          <w:color w:val="000000"/>
          <w:sz w:val="22"/>
        </w:rPr>
      </w:pPr>
      <w:r w:rsidRPr="006774B5">
        <w:rPr>
          <w:rFonts w:ascii="Arial" w:hAnsi="Arial" w:cs="Arial"/>
          <w:color w:val="000000"/>
          <w:sz w:val="22"/>
        </w:rPr>
        <w:t>Berau Regency</w:t>
      </w:r>
    </w:p>
    <w:p w:rsidR="006D59BA" w:rsidRPr="006774B5" w:rsidRDefault="006D59BA" w:rsidP="006D59BA">
      <w:pPr>
        <w:pStyle w:val="a3"/>
        <w:widowControl/>
        <w:numPr>
          <w:ilvl w:val="0"/>
          <w:numId w:val="22"/>
        </w:numPr>
        <w:tabs>
          <w:tab w:val="left" w:pos="1080"/>
        </w:tabs>
        <w:wordWrap/>
        <w:autoSpaceDE/>
        <w:autoSpaceDN/>
        <w:ind w:leftChars="0" w:hanging="1440"/>
        <w:contextualSpacing/>
        <w:rPr>
          <w:rFonts w:ascii="Arial" w:hAnsi="Arial" w:cs="Arial"/>
          <w:color w:val="000000"/>
          <w:sz w:val="22"/>
        </w:rPr>
      </w:pPr>
      <w:r w:rsidRPr="006774B5">
        <w:rPr>
          <w:rFonts w:ascii="Arial" w:hAnsi="Arial" w:cs="Arial"/>
          <w:color w:val="000000"/>
          <w:sz w:val="22"/>
        </w:rPr>
        <w:t>East Kutai Regency</w:t>
      </w:r>
    </w:p>
    <w:p w:rsidR="006D59BA" w:rsidRPr="006774B5" w:rsidRDefault="006D59BA" w:rsidP="006D59BA">
      <w:pPr>
        <w:pStyle w:val="a3"/>
        <w:rPr>
          <w:rFonts w:ascii="Arial" w:hAnsi="Arial" w:cs="Arial"/>
          <w:color w:val="000000"/>
          <w:sz w:val="22"/>
        </w:rPr>
      </w:pPr>
    </w:p>
    <w:p w:rsidR="006D59BA" w:rsidRPr="006774B5" w:rsidRDefault="006D59BA" w:rsidP="00442402">
      <w:pPr>
        <w:pStyle w:val="a3"/>
        <w:widowControl/>
        <w:numPr>
          <w:ilvl w:val="0"/>
          <w:numId w:val="24"/>
        </w:numPr>
        <w:wordWrap/>
        <w:autoSpaceDE/>
        <w:autoSpaceDN/>
        <w:ind w:leftChars="0" w:left="810" w:hanging="810"/>
        <w:contextualSpacing/>
        <w:rPr>
          <w:rFonts w:ascii="Arial" w:hAnsi="Arial" w:cs="Arial"/>
          <w:color w:val="000000"/>
          <w:sz w:val="22"/>
        </w:rPr>
      </w:pPr>
      <w:r w:rsidRPr="006774B5">
        <w:rPr>
          <w:rFonts w:ascii="Arial" w:hAnsi="Arial" w:cs="Arial"/>
          <w:color w:val="000000"/>
          <w:sz w:val="22"/>
        </w:rPr>
        <w:t>Rubber</w:t>
      </w:r>
    </w:p>
    <w:p w:rsidR="006D59BA" w:rsidRPr="006774B5" w:rsidRDefault="006D59BA" w:rsidP="006D59BA">
      <w:pPr>
        <w:pStyle w:val="a3"/>
        <w:widowControl/>
        <w:numPr>
          <w:ilvl w:val="0"/>
          <w:numId w:val="25"/>
        </w:numPr>
        <w:tabs>
          <w:tab w:val="left" w:pos="1080"/>
        </w:tabs>
        <w:wordWrap/>
        <w:autoSpaceDE/>
        <w:autoSpaceDN/>
        <w:ind w:leftChars="0" w:hanging="774"/>
        <w:contextualSpacing/>
        <w:rPr>
          <w:rFonts w:ascii="Arial" w:hAnsi="Arial" w:cs="Arial"/>
          <w:color w:val="000000"/>
          <w:sz w:val="22"/>
        </w:rPr>
      </w:pPr>
      <w:r w:rsidRPr="006774B5">
        <w:rPr>
          <w:rFonts w:ascii="Arial" w:hAnsi="Arial" w:cs="Arial"/>
          <w:color w:val="000000"/>
          <w:sz w:val="22"/>
        </w:rPr>
        <w:t>West Kutai Regency</w:t>
      </w:r>
    </w:p>
    <w:p w:rsidR="006D59BA" w:rsidRPr="006774B5" w:rsidRDefault="006D59BA" w:rsidP="006D59BA">
      <w:pPr>
        <w:pStyle w:val="a3"/>
        <w:widowControl/>
        <w:numPr>
          <w:ilvl w:val="0"/>
          <w:numId w:val="25"/>
        </w:numPr>
        <w:tabs>
          <w:tab w:val="left" w:pos="1080"/>
        </w:tabs>
        <w:wordWrap/>
        <w:autoSpaceDE/>
        <w:autoSpaceDN/>
        <w:ind w:leftChars="0" w:hanging="774"/>
        <w:contextualSpacing/>
        <w:rPr>
          <w:rFonts w:ascii="Arial" w:hAnsi="Arial" w:cs="Arial"/>
          <w:color w:val="000000"/>
          <w:sz w:val="22"/>
        </w:rPr>
      </w:pPr>
      <w:r w:rsidRPr="006774B5">
        <w:rPr>
          <w:rFonts w:ascii="Arial" w:hAnsi="Arial" w:cs="Arial"/>
          <w:color w:val="000000"/>
          <w:sz w:val="22"/>
        </w:rPr>
        <w:t>Kutai Kertanegara Regency</w:t>
      </w:r>
    </w:p>
    <w:p w:rsidR="006D59BA" w:rsidRPr="006774B5" w:rsidRDefault="006D59BA" w:rsidP="006D59BA">
      <w:pPr>
        <w:pStyle w:val="a3"/>
        <w:widowControl/>
        <w:numPr>
          <w:ilvl w:val="0"/>
          <w:numId w:val="25"/>
        </w:numPr>
        <w:tabs>
          <w:tab w:val="left" w:pos="1080"/>
        </w:tabs>
        <w:wordWrap/>
        <w:autoSpaceDE/>
        <w:autoSpaceDN/>
        <w:ind w:leftChars="0" w:hanging="774"/>
        <w:contextualSpacing/>
        <w:rPr>
          <w:rFonts w:ascii="Arial" w:hAnsi="Arial" w:cs="Arial"/>
          <w:color w:val="000000"/>
          <w:sz w:val="22"/>
        </w:rPr>
      </w:pPr>
      <w:r w:rsidRPr="006774B5">
        <w:rPr>
          <w:rFonts w:ascii="Arial" w:hAnsi="Arial" w:cs="Arial"/>
          <w:color w:val="000000"/>
          <w:sz w:val="22"/>
        </w:rPr>
        <w:t>Paser Regency</w:t>
      </w:r>
    </w:p>
    <w:p w:rsidR="006D59BA" w:rsidRPr="006774B5" w:rsidRDefault="006D59BA" w:rsidP="006D59BA">
      <w:pPr>
        <w:pStyle w:val="a3"/>
        <w:rPr>
          <w:rFonts w:ascii="Arial" w:hAnsi="Arial" w:cs="Arial"/>
          <w:color w:val="000000"/>
          <w:sz w:val="22"/>
        </w:rPr>
      </w:pPr>
    </w:p>
    <w:p w:rsidR="006D59BA" w:rsidRPr="006774B5" w:rsidRDefault="006D59BA" w:rsidP="00442402">
      <w:pPr>
        <w:pStyle w:val="a3"/>
        <w:ind w:leftChars="45" w:left="90"/>
        <w:rPr>
          <w:rFonts w:ascii="Arial" w:hAnsi="Arial" w:cs="Arial"/>
          <w:b/>
          <w:color w:val="000000"/>
          <w:sz w:val="22"/>
        </w:rPr>
      </w:pPr>
      <w:r w:rsidRPr="006774B5">
        <w:rPr>
          <w:rFonts w:ascii="Arial" w:hAnsi="Arial" w:cs="Arial"/>
          <w:b/>
          <w:color w:val="000000"/>
          <w:sz w:val="22"/>
          <w:lang w:val="es-ES"/>
        </w:rPr>
        <w:t>LEGAL ASPECT</w:t>
      </w:r>
    </w:p>
    <w:p w:rsidR="006D59BA" w:rsidRPr="006774B5" w:rsidRDefault="006D59BA" w:rsidP="00442402">
      <w:pPr>
        <w:pStyle w:val="a3"/>
        <w:ind w:leftChars="0" w:left="0"/>
        <w:rPr>
          <w:rFonts w:ascii="Arial" w:hAnsi="Arial" w:cs="Arial"/>
          <w:color w:val="000000"/>
          <w:sz w:val="22"/>
        </w:rPr>
      </w:pPr>
      <w:r w:rsidRPr="006774B5">
        <w:rPr>
          <w:rFonts w:ascii="Arial" w:hAnsi="Arial" w:cs="Arial"/>
          <w:color w:val="000000"/>
          <w:sz w:val="22"/>
        </w:rPr>
        <w:t>Investment is made in the form of cooperation or partnership between investor and the local government actualized in MOU.</w:t>
      </w:r>
    </w:p>
    <w:p w:rsidR="006D59BA" w:rsidRPr="006774B5" w:rsidRDefault="006D59BA" w:rsidP="00442402">
      <w:pPr>
        <w:pStyle w:val="a3"/>
        <w:ind w:leftChars="45" w:left="90"/>
        <w:rPr>
          <w:rFonts w:ascii="Arial" w:hAnsi="Arial" w:cs="Arial"/>
          <w:color w:val="000000"/>
          <w:sz w:val="22"/>
        </w:rPr>
      </w:pPr>
    </w:p>
    <w:p w:rsidR="006D59BA" w:rsidRPr="006774B5" w:rsidRDefault="006D59BA" w:rsidP="00442402">
      <w:pPr>
        <w:pStyle w:val="a3"/>
        <w:ind w:leftChars="45" w:left="90"/>
        <w:rPr>
          <w:rFonts w:ascii="Arial" w:hAnsi="Arial" w:cs="Arial"/>
          <w:b/>
          <w:color w:val="000000"/>
          <w:sz w:val="22"/>
        </w:rPr>
      </w:pPr>
      <w:r w:rsidRPr="006774B5">
        <w:rPr>
          <w:rFonts w:ascii="Arial" w:hAnsi="Arial" w:cs="Arial"/>
          <w:b/>
          <w:color w:val="000000"/>
          <w:sz w:val="22"/>
          <w:lang w:val="es-ES"/>
        </w:rPr>
        <w:t>ESTIMATED BUDGET OF INVESTMENT</w:t>
      </w:r>
    </w:p>
    <w:p w:rsidR="006D59BA" w:rsidRPr="006774B5" w:rsidRDefault="006D59BA" w:rsidP="00442402">
      <w:pPr>
        <w:pStyle w:val="a3"/>
        <w:ind w:leftChars="45" w:left="90"/>
        <w:rPr>
          <w:rFonts w:ascii="Arial" w:hAnsi="Arial" w:cs="Arial"/>
          <w:color w:val="000000"/>
          <w:sz w:val="22"/>
        </w:rPr>
      </w:pPr>
      <w:r w:rsidRPr="006774B5">
        <w:rPr>
          <w:rFonts w:ascii="Arial" w:hAnsi="Arial" w:cs="Arial"/>
          <w:color w:val="000000"/>
          <w:sz w:val="22"/>
        </w:rPr>
        <w:t xml:space="preserve">The estimated budget of investment is Rp40,000,000,000 to 50,000,000,000 for the development CPO agro-industry; Rp15.000.000.000 to Rp20.000.000.000 for cacao agro-industry; and                   Rp 20.000.000.000  to Rp 30.000.000.000 for rubber agro-industry.                    </w:t>
      </w:r>
    </w:p>
    <w:p w:rsidR="006D59BA" w:rsidRPr="006774B5" w:rsidRDefault="006D59BA" w:rsidP="00442402">
      <w:pPr>
        <w:pStyle w:val="a3"/>
        <w:ind w:leftChars="-850" w:left="-1700"/>
        <w:rPr>
          <w:rFonts w:ascii="Arial" w:hAnsi="Arial" w:cs="Arial"/>
          <w:color w:val="000000"/>
          <w:sz w:val="22"/>
        </w:rPr>
      </w:pPr>
    </w:p>
    <w:p w:rsidR="006D59BA" w:rsidRPr="006774B5" w:rsidRDefault="006D59BA" w:rsidP="00442402">
      <w:pPr>
        <w:pStyle w:val="a3"/>
        <w:ind w:leftChars="-850" w:left="-1700" w:firstLine="1790"/>
        <w:rPr>
          <w:rFonts w:ascii="Arial" w:hAnsi="Arial" w:cs="Arial"/>
          <w:b/>
          <w:color w:val="000000"/>
          <w:sz w:val="22"/>
        </w:rPr>
      </w:pPr>
      <w:r w:rsidRPr="006774B5">
        <w:rPr>
          <w:rFonts w:ascii="Arial" w:hAnsi="Arial" w:cs="Arial"/>
          <w:b/>
          <w:color w:val="000000"/>
          <w:sz w:val="22"/>
          <w:lang w:val="es-ES"/>
        </w:rPr>
        <w:t>SCOPE OF PROJECT</w:t>
      </w:r>
    </w:p>
    <w:p w:rsidR="006D59BA" w:rsidRPr="006774B5" w:rsidRDefault="006D59BA" w:rsidP="00442402">
      <w:pPr>
        <w:pStyle w:val="a3"/>
        <w:widowControl/>
        <w:numPr>
          <w:ilvl w:val="0"/>
          <w:numId w:val="23"/>
        </w:numPr>
        <w:wordWrap/>
        <w:autoSpaceDE/>
        <w:autoSpaceDN/>
        <w:ind w:leftChars="45" w:left="90" w:firstLine="0"/>
        <w:contextualSpacing/>
        <w:rPr>
          <w:rFonts w:ascii="Arial" w:hAnsi="Arial" w:cs="Arial"/>
          <w:color w:val="000000"/>
          <w:sz w:val="22"/>
        </w:rPr>
      </w:pPr>
      <w:r w:rsidRPr="006774B5">
        <w:rPr>
          <w:rFonts w:ascii="Arial" w:hAnsi="Arial" w:cs="Arial"/>
          <w:color w:val="000000"/>
          <w:sz w:val="22"/>
        </w:rPr>
        <w:t xml:space="preserve">The providing of plants and equipment for CPO, cacao and rubber agro-industry development </w:t>
      </w:r>
    </w:p>
    <w:p w:rsidR="006D59BA" w:rsidRPr="006774B5" w:rsidRDefault="006D59BA" w:rsidP="00442402">
      <w:pPr>
        <w:pStyle w:val="a3"/>
        <w:widowControl/>
        <w:numPr>
          <w:ilvl w:val="0"/>
          <w:numId w:val="23"/>
        </w:numPr>
        <w:wordWrap/>
        <w:autoSpaceDE/>
        <w:autoSpaceDN/>
        <w:ind w:leftChars="45" w:left="90" w:firstLine="0"/>
        <w:contextualSpacing/>
        <w:rPr>
          <w:rFonts w:ascii="Arial" w:hAnsi="Arial" w:cs="Arial"/>
          <w:color w:val="000000"/>
          <w:sz w:val="22"/>
        </w:rPr>
      </w:pPr>
      <w:r w:rsidRPr="006774B5">
        <w:rPr>
          <w:rFonts w:ascii="Arial" w:hAnsi="Arial" w:cs="Arial"/>
          <w:color w:val="000000"/>
          <w:sz w:val="22"/>
        </w:rPr>
        <w:t>Cooperation/partnership in agro-industry and agri-business (marketing)</w:t>
      </w:r>
    </w:p>
    <w:p w:rsidR="006D59BA" w:rsidRPr="006774B5" w:rsidRDefault="006D59BA" w:rsidP="00442402">
      <w:pPr>
        <w:pStyle w:val="a3"/>
        <w:widowControl/>
        <w:numPr>
          <w:ilvl w:val="0"/>
          <w:numId w:val="23"/>
        </w:numPr>
        <w:wordWrap/>
        <w:autoSpaceDE/>
        <w:autoSpaceDN/>
        <w:ind w:leftChars="45" w:left="90" w:firstLine="0"/>
        <w:contextualSpacing/>
        <w:rPr>
          <w:rFonts w:ascii="Arial" w:hAnsi="Arial" w:cs="Arial"/>
          <w:color w:val="000000"/>
          <w:sz w:val="22"/>
        </w:rPr>
      </w:pPr>
      <w:r w:rsidRPr="006774B5">
        <w:rPr>
          <w:rFonts w:ascii="Arial" w:hAnsi="Arial" w:cs="Arial"/>
          <w:color w:val="000000"/>
          <w:sz w:val="22"/>
        </w:rPr>
        <w:t>The providing of infrastructures in the areas of the cacao and rubber development.</w:t>
      </w:r>
    </w:p>
    <w:p w:rsidR="006D59BA" w:rsidRPr="006774B5" w:rsidRDefault="006D59BA" w:rsidP="00442402">
      <w:pPr>
        <w:pStyle w:val="a3"/>
        <w:ind w:leftChars="-850" w:left="-1700"/>
        <w:rPr>
          <w:rFonts w:ascii="Arial" w:hAnsi="Arial" w:cs="Arial"/>
          <w:color w:val="000000"/>
          <w:sz w:val="22"/>
        </w:rPr>
      </w:pPr>
    </w:p>
    <w:p w:rsidR="006D59BA" w:rsidRPr="006774B5" w:rsidRDefault="006D59BA" w:rsidP="00442402">
      <w:pPr>
        <w:pStyle w:val="a3"/>
        <w:ind w:leftChars="-850" w:left="-1700" w:firstLine="1790"/>
        <w:rPr>
          <w:rFonts w:ascii="Arial" w:hAnsi="Arial" w:cs="Arial"/>
          <w:b/>
          <w:color w:val="000000"/>
          <w:sz w:val="22"/>
        </w:rPr>
      </w:pPr>
      <w:r w:rsidRPr="006774B5">
        <w:rPr>
          <w:rFonts w:ascii="Arial" w:hAnsi="Arial" w:cs="Arial"/>
          <w:b/>
          <w:color w:val="000000"/>
          <w:sz w:val="22"/>
          <w:lang w:val="es-ES"/>
        </w:rPr>
        <w:t>PROPOSED MODE OF INVESTMENT</w:t>
      </w:r>
    </w:p>
    <w:p w:rsidR="006D59BA" w:rsidRPr="006774B5" w:rsidRDefault="006D59BA" w:rsidP="00442402">
      <w:pPr>
        <w:pStyle w:val="a3"/>
        <w:ind w:leftChars="45" w:left="90"/>
        <w:rPr>
          <w:rFonts w:ascii="Arial" w:hAnsi="Arial" w:cs="Arial"/>
          <w:color w:val="000000"/>
          <w:sz w:val="22"/>
        </w:rPr>
      </w:pPr>
      <w:r w:rsidRPr="006774B5">
        <w:rPr>
          <w:rFonts w:ascii="Arial" w:hAnsi="Arial" w:cs="Arial"/>
          <w:color w:val="000000"/>
          <w:sz w:val="22"/>
        </w:rPr>
        <w:t>Investment in :</w:t>
      </w:r>
    </w:p>
    <w:p w:rsidR="006D59BA" w:rsidRPr="006774B5" w:rsidRDefault="006D59BA" w:rsidP="00442402">
      <w:pPr>
        <w:pStyle w:val="a3"/>
        <w:widowControl/>
        <w:numPr>
          <w:ilvl w:val="0"/>
          <w:numId w:val="23"/>
        </w:numPr>
        <w:wordWrap/>
        <w:autoSpaceDE/>
        <w:autoSpaceDN/>
        <w:ind w:leftChars="45" w:left="90" w:firstLine="90"/>
        <w:contextualSpacing/>
        <w:rPr>
          <w:rFonts w:ascii="Arial" w:hAnsi="Arial" w:cs="Arial"/>
          <w:color w:val="000000"/>
          <w:sz w:val="22"/>
        </w:rPr>
      </w:pPr>
      <w:r w:rsidRPr="006774B5">
        <w:rPr>
          <w:rFonts w:ascii="Arial" w:hAnsi="Arial" w:cs="Arial"/>
          <w:color w:val="000000"/>
          <w:sz w:val="22"/>
        </w:rPr>
        <w:t>The providing of plants and equipment for cacao and rubber agro-industry development</w:t>
      </w:r>
    </w:p>
    <w:p w:rsidR="006D59BA" w:rsidRPr="006774B5" w:rsidRDefault="006D59BA" w:rsidP="00442402">
      <w:pPr>
        <w:pStyle w:val="a3"/>
        <w:widowControl/>
        <w:numPr>
          <w:ilvl w:val="0"/>
          <w:numId w:val="23"/>
        </w:numPr>
        <w:wordWrap/>
        <w:autoSpaceDE/>
        <w:autoSpaceDN/>
        <w:ind w:leftChars="45" w:left="90" w:firstLine="90"/>
        <w:contextualSpacing/>
        <w:rPr>
          <w:rFonts w:ascii="Arial" w:hAnsi="Arial" w:cs="Arial"/>
          <w:color w:val="000000"/>
          <w:sz w:val="22"/>
        </w:rPr>
      </w:pPr>
      <w:r w:rsidRPr="006774B5">
        <w:rPr>
          <w:rFonts w:ascii="Arial" w:hAnsi="Arial" w:cs="Arial"/>
          <w:color w:val="000000"/>
          <w:sz w:val="22"/>
        </w:rPr>
        <w:t>Cooperation/partnership in agro-industry and agri-business                             (marketing).</w:t>
      </w:r>
    </w:p>
    <w:p w:rsidR="006D59BA" w:rsidRPr="006774B5" w:rsidRDefault="006D59BA" w:rsidP="00442402">
      <w:pPr>
        <w:pStyle w:val="a3"/>
        <w:widowControl/>
        <w:numPr>
          <w:ilvl w:val="0"/>
          <w:numId w:val="23"/>
        </w:numPr>
        <w:wordWrap/>
        <w:autoSpaceDE/>
        <w:autoSpaceDN/>
        <w:ind w:leftChars="45" w:left="90" w:firstLine="90"/>
        <w:contextualSpacing/>
        <w:rPr>
          <w:rFonts w:ascii="Arial" w:hAnsi="Arial" w:cs="Arial"/>
          <w:color w:val="000000"/>
          <w:sz w:val="22"/>
        </w:rPr>
      </w:pPr>
      <w:r w:rsidRPr="006774B5">
        <w:rPr>
          <w:rFonts w:ascii="Arial" w:hAnsi="Arial" w:cs="Arial"/>
          <w:color w:val="000000"/>
          <w:sz w:val="22"/>
        </w:rPr>
        <w:t>Development of infrastructure at development areas.</w:t>
      </w:r>
    </w:p>
    <w:p w:rsidR="006D59BA" w:rsidRPr="006774B5" w:rsidRDefault="006D59BA" w:rsidP="00442402">
      <w:pPr>
        <w:pStyle w:val="a3"/>
        <w:ind w:leftChars="-850" w:left="-1700"/>
        <w:rPr>
          <w:rFonts w:ascii="Arial" w:eastAsia="Times New Roman" w:hAnsi="Arial" w:cs="Arial"/>
          <w:color w:val="000000"/>
          <w:sz w:val="22"/>
        </w:rPr>
      </w:pPr>
    </w:p>
    <w:p w:rsidR="006D59BA" w:rsidRPr="006774B5" w:rsidRDefault="006D59BA" w:rsidP="00442402">
      <w:pPr>
        <w:pStyle w:val="a3"/>
        <w:ind w:leftChars="45" w:left="360" w:hanging="270"/>
        <w:rPr>
          <w:rFonts w:ascii="Arial" w:hAnsi="Arial" w:cs="Arial"/>
          <w:color w:val="000000"/>
          <w:sz w:val="22"/>
        </w:rPr>
      </w:pPr>
      <w:r w:rsidRPr="006774B5">
        <w:rPr>
          <w:rFonts w:ascii="Arial" w:hAnsi="Arial" w:cs="Arial"/>
          <w:b/>
          <w:color w:val="000000"/>
          <w:sz w:val="22"/>
        </w:rPr>
        <w:t xml:space="preserve">CONTRIBUTION NEEDED BY PARTNER </w:t>
      </w:r>
    </w:p>
    <w:p w:rsidR="006D59BA" w:rsidRPr="006774B5" w:rsidRDefault="006D59BA" w:rsidP="00442402">
      <w:pPr>
        <w:pStyle w:val="a3"/>
        <w:widowControl/>
        <w:numPr>
          <w:ilvl w:val="0"/>
          <w:numId w:val="23"/>
        </w:numPr>
        <w:wordWrap/>
        <w:autoSpaceDE/>
        <w:autoSpaceDN/>
        <w:ind w:leftChars="180" w:left="630" w:hanging="270"/>
        <w:contextualSpacing/>
        <w:rPr>
          <w:rFonts w:ascii="Arial" w:hAnsi="Arial" w:cs="Arial"/>
          <w:color w:val="000000"/>
          <w:sz w:val="22"/>
        </w:rPr>
      </w:pPr>
      <w:r w:rsidRPr="006774B5">
        <w:rPr>
          <w:rFonts w:ascii="Arial" w:hAnsi="Arial" w:cs="Arial"/>
          <w:color w:val="000000"/>
          <w:sz w:val="22"/>
        </w:rPr>
        <w:t>Capital/cost/fund</w:t>
      </w:r>
    </w:p>
    <w:p w:rsidR="006D59BA" w:rsidRPr="006774B5" w:rsidRDefault="006D59BA" w:rsidP="00442402">
      <w:pPr>
        <w:pStyle w:val="a3"/>
        <w:widowControl/>
        <w:numPr>
          <w:ilvl w:val="0"/>
          <w:numId w:val="23"/>
        </w:numPr>
        <w:wordWrap/>
        <w:autoSpaceDE/>
        <w:autoSpaceDN/>
        <w:ind w:leftChars="180" w:left="630" w:hanging="270"/>
        <w:contextualSpacing/>
        <w:rPr>
          <w:rFonts w:ascii="Arial" w:hAnsi="Arial" w:cs="Arial"/>
          <w:color w:val="000000"/>
          <w:sz w:val="22"/>
          <w:lang w:val="sv-SE"/>
        </w:rPr>
      </w:pPr>
      <w:r w:rsidRPr="006774B5">
        <w:rPr>
          <w:rFonts w:ascii="Arial" w:hAnsi="Arial" w:cs="Arial"/>
          <w:color w:val="000000"/>
          <w:sz w:val="22"/>
          <w:lang w:val="sv-SE"/>
        </w:rPr>
        <w:t>Labors for equipment and infrastructures</w:t>
      </w:r>
    </w:p>
    <w:p w:rsidR="006D59BA" w:rsidRPr="006774B5" w:rsidRDefault="006D59BA" w:rsidP="00442402">
      <w:pPr>
        <w:ind w:leftChars="180" w:left="630" w:hanging="270"/>
        <w:rPr>
          <w:rFonts w:ascii="Arial" w:hAnsi="Arial" w:cs="Arial"/>
          <w:color w:val="000000"/>
          <w:sz w:val="22"/>
          <w:lang w:val="sv-SE"/>
        </w:rPr>
      </w:pPr>
    </w:p>
    <w:p w:rsidR="006D59BA" w:rsidRPr="006774B5" w:rsidRDefault="006D59BA" w:rsidP="00442402">
      <w:pPr>
        <w:pStyle w:val="a3"/>
        <w:ind w:leftChars="45" w:left="630" w:hanging="540"/>
        <w:rPr>
          <w:rFonts w:ascii="Arial" w:hAnsi="Arial" w:cs="Arial"/>
          <w:b/>
          <w:color w:val="000000"/>
          <w:sz w:val="22"/>
        </w:rPr>
      </w:pPr>
      <w:r w:rsidRPr="006774B5">
        <w:rPr>
          <w:rFonts w:ascii="Arial" w:hAnsi="Arial" w:cs="Arial"/>
          <w:b/>
          <w:color w:val="000000"/>
          <w:sz w:val="22"/>
        </w:rPr>
        <w:t xml:space="preserve">INVESTMENT POLICIES </w:t>
      </w:r>
    </w:p>
    <w:p w:rsidR="006D59BA" w:rsidRPr="006774B5" w:rsidRDefault="006D59BA" w:rsidP="00442402">
      <w:pPr>
        <w:pStyle w:val="a3"/>
        <w:ind w:leftChars="180" w:left="630" w:hanging="270"/>
        <w:rPr>
          <w:rFonts w:ascii="Arial" w:hAnsi="Arial" w:cs="Arial"/>
          <w:color w:val="000000"/>
          <w:sz w:val="22"/>
        </w:rPr>
      </w:pPr>
      <w:r w:rsidRPr="006774B5">
        <w:rPr>
          <w:rFonts w:ascii="Arial" w:hAnsi="Arial" w:cs="Arial"/>
          <w:color w:val="000000"/>
          <w:sz w:val="22"/>
        </w:rPr>
        <w:t>The provincial and regional governments in the Province of East Kalimantan recommend investors to develop CPO, cacao and rubber agro-industry in East Kalimantan.</w:t>
      </w:r>
    </w:p>
    <w:p w:rsidR="006D59BA" w:rsidRPr="006774B5" w:rsidRDefault="006D59BA" w:rsidP="00442402">
      <w:pPr>
        <w:pStyle w:val="a3"/>
        <w:ind w:leftChars="180" w:left="630" w:hanging="270"/>
        <w:rPr>
          <w:rFonts w:ascii="Arial" w:hAnsi="Arial" w:cs="Arial"/>
          <w:color w:val="000000"/>
          <w:sz w:val="22"/>
        </w:rPr>
      </w:pPr>
    </w:p>
    <w:p w:rsidR="006D59BA" w:rsidRPr="006774B5" w:rsidRDefault="006D59BA" w:rsidP="00442402">
      <w:pPr>
        <w:pStyle w:val="a3"/>
        <w:ind w:leftChars="45" w:left="630" w:hanging="540"/>
        <w:rPr>
          <w:rFonts w:ascii="Arial" w:hAnsi="Arial" w:cs="Arial"/>
          <w:b/>
          <w:color w:val="000000"/>
          <w:sz w:val="22"/>
        </w:rPr>
      </w:pPr>
      <w:r w:rsidRPr="006774B5">
        <w:rPr>
          <w:rFonts w:ascii="Arial" w:hAnsi="Arial" w:cs="Arial"/>
          <w:b/>
          <w:color w:val="000000"/>
          <w:sz w:val="22"/>
          <w:lang w:val="es-ES"/>
        </w:rPr>
        <w:t>SUPPORTING GOVERNMENT FACILITIES PROVIDED</w:t>
      </w:r>
    </w:p>
    <w:p w:rsidR="006D59BA" w:rsidRPr="006774B5" w:rsidRDefault="006D59BA" w:rsidP="00442402">
      <w:pPr>
        <w:pStyle w:val="a3"/>
        <w:ind w:leftChars="180" w:left="630" w:hanging="270"/>
        <w:rPr>
          <w:rFonts w:ascii="Arial" w:hAnsi="Arial" w:cs="Arial"/>
          <w:color w:val="000000"/>
          <w:sz w:val="22"/>
        </w:rPr>
      </w:pPr>
      <w:r w:rsidRPr="006774B5">
        <w:rPr>
          <w:rFonts w:ascii="Arial" w:hAnsi="Arial" w:cs="Arial"/>
          <w:color w:val="000000"/>
          <w:sz w:val="22"/>
        </w:rPr>
        <w:t>The government implements programs financed by regional and state budgets as follows:</w:t>
      </w:r>
    </w:p>
    <w:p w:rsidR="006D59BA" w:rsidRPr="006774B5" w:rsidRDefault="006D59BA" w:rsidP="00442402">
      <w:pPr>
        <w:pStyle w:val="a3"/>
        <w:widowControl/>
        <w:numPr>
          <w:ilvl w:val="0"/>
          <w:numId w:val="23"/>
        </w:numPr>
        <w:wordWrap/>
        <w:autoSpaceDE/>
        <w:autoSpaceDN/>
        <w:ind w:leftChars="180" w:left="630" w:hanging="270"/>
        <w:contextualSpacing/>
        <w:rPr>
          <w:rFonts w:ascii="Arial" w:hAnsi="Arial" w:cs="Arial"/>
          <w:color w:val="000000"/>
          <w:sz w:val="22"/>
        </w:rPr>
      </w:pPr>
      <w:r w:rsidRPr="006774B5">
        <w:rPr>
          <w:rFonts w:ascii="Arial" w:hAnsi="Arial" w:cs="Arial"/>
          <w:color w:val="000000"/>
          <w:sz w:val="22"/>
        </w:rPr>
        <w:t xml:space="preserve">Assistance for additional land for CPO, cacao and rubber plantation </w:t>
      </w:r>
    </w:p>
    <w:p w:rsidR="006D59BA" w:rsidRPr="006774B5" w:rsidRDefault="006D59BA" w:rsidP="00442402">
      <w:pPr>
        <w:pStyle w:val="a3"/>
        <w:widowControl/>
        <w:numPr>
          <w:ilvl w:val="0"/>
          <w:numId w:val="23"/>
        </w:numPr>
        <w:wordWrap/>
        <w:autoSpaceDE/>
        <w:autoSpaceDN/>
        <w:ind w:leftChars="180" w:left="630" w:hanging="270"/>
        <w:contextualSpacing/>
        <w:rPr>
          <w:rFonts w:ascii="Arial" w:hAnsi="Arial" w:cs="Arial"/>
          <w:color w:val="000000"/>
          <w:sz w:val="22"/>
        </w:rPr>
      </w:pPr>
      <w:r w:rsidRPr="006774B5">
        <w:rPr>
          <w:rFonts w:ascii="Arial" w:hAnsi="Arial" w:cs="Arial"/>
          <w:color w:val="000000"/>
          <w:sz w:val="22"/>
        </w:rPr>
        <w:t>Facilities for the development of equipment for the processing of cacao and rubber.</w:t>
      </w:r>
    </w:p>
    <w:p w:rsidR="006D59BA" w:rsidRPr="006774B5" w:rsidRDefault="006D59BA" w:rsidP="00442402">
      <w:pPr>
        <w:pStyle w:val="a3"/>
        <w:ind w:leftChars="180" w:left="630" w:hanging="270"/>
        <w:rPr>
          <w:rFonts w:ascii="Arial" w:hAnsi="Arial" w:cs="Arial"/>
          <w:color w:val="000000"/>
          <w:sz w:val="22"/>
        </w:rPr>
      </w:pPr>
    </w:p>
    <w:p w:rsidR="006D59BA" w:rsidRPr="006774B5" w:rsidRDefault="006D59BA" w:rsidP="00442402">
      <w:pPr>
        <w:pStyle w:val="a3"/>
        <w:ind w:leftChars="45" w:left="630" w:hanging="540"/>
        <w:rPr>
          <w:rFonts w:ascii="Arial" w:hAnsi="Arial" w:cs="Arial"/>
          <w:b/>
          <w:color w:val="000000"/>
          <w:sz w:val="22"/>
        </w:rPr>
      </w:pPr>
      <w:r w:rsidRPr="006774B5">
        <w:rPr>
          <w:rFonts w:ascii="Arial" w:hAnsi="Arial" w:cs="Arial"/>
          <w:b/>
          <w:color w:val="000000"/>
          <w:sz w:val="22"/>
          <w:lang w:val="es-ES"/>
        </w:rPr>
        <w:t>SCHEDULE OF PROJECT</w:t>
      </w:r>
    </w:p>
    <w:p w:rsidR="006D59BA" w:rsidRPr="006774B5" w:rsidRDefault="006D59BA" w:rsidP="00442402">
      <w:pPr>
        <w:pStyle w:val="a3"/>
        <w:ind w:leftChars="180" w:left="630" w:hanging="270"/>
        <w:rPr>
          <w:rFonts w:ascii="Arial" w:hAnsi="Arial" w:cs="Arial"/>
          <w:color w:val="000000"/>
          <w:sz w:val="22"/>
        </w:rPr>
      </w:pPr>
      <w:r w:rsidRPr="006774B5">
        <w:rPr>
          <w:rFonts w:ascii="Arial" w:hAnsi="Arial" w:cs="Arial"/>
          <w:color w:val="000000"/>
          <w:sz w:val="22"/>
        </w:rPr>
        <w:t>Resuming in 2014</w:t>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color w:val="000000"/>
          <w:sz w:val="22"/>
        </w:rPr>
        <w:br w:type="page"/>
      </w:r>
      <w:r w:rsidRPr="006774B5">
        <w:rPr>
          <w:rFonts w:ascii="Arial" w:hAnsi="Arial" w:cs="Arial"/>
          <w:b/>
          <w:color w:val="0070C0"/>
          <w:sz w:val="22"/>
        </w:rPr>
        <w:lastRenderedPageBreak/>
        <w:t>PROVINCE OF EAST KALIMANTAN</w:t>
      </w:r>
    </w:p>
    <w:p w:rsidR="006D59BA" w:rsidRPr="006774B5" w:rsidRDefault="006D59BA" w:rsidP="006D59BA">
      <w:pPr>
        <w:tabs>
          <w:tab w:val="left" w:pos="360"/>
        </w:tabs>
        <w:ind w:left="360"/>
        <w:rPr>
          <w:rFonts w:ascii="Arial" w:hAnsi="Arial" w:cs="Arial"/>
          <w:b/>
          <w:color w:val="0070C0"/>
          <w:sz w:val="22"/>
        </w:rPr>
      </w:pPr>
      <w:r w:rsidRPr="006774B5">
        <w:rPr>
          <w:rFonts w:ascii="Arial" w:hAnsi="Arial" w:cs="Arial"/>
          <w:b/>
          <w:color w:val="0070C0"/>
          <w:sz w:val="22"/>
        </w:rPr>
        <w:t>SERVICES OF FOOD CROPS AGRICULTURE</w:t>
      </w:r>
    </w:p>
    <w:p w:rsidR="006D59BA" w:rsidRPr="006774B5" w:rsidRDefault="006D59BA" w:rsidP="006D59BA">
      <w:pPr>
        <w:rPr>
          <w:rFonts w:ascii="Arial" w:hAnsi="Arial" w:cs="Arial"/>
          <w:color w:val="000000"/>
          <w:sz w:val="22"/>
        </w:rPr>
      </w:pPr>
    </w:p>
    <w:p w:rsidR="006D59BA" w:rsidRPr="006774B5" w:rsidRDefault="00C61790" w:rsidP="00C61790">
      <w:pPr>
        <w:tabs>
          <w:tab w:val="left" w:pos="1620"/>
        </w:tabs>
        <w:rPr>
          <w:rFonts w:ascii="Arial" w:hAnsi="Arial" w:cs="Arial"/>
          <w:color w:val="000000"/>
          <w:sz w:val="22"/>
          <w:lang w:val="es-ES"/>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w:t>
      </w:r>
      <w:r w:rsidR="006D59BA" w:rsidRPr="006774B5">
        <w:rPr>
          <w:rFonts w:ascii="Arial" w:hAnsi="Arial" w:cs="Arial"/>
          <w:color w:val="000000"/>
          <w:sz w:val="22"/>
          <w:lang w:val="es-ES"/>
        </w:rPr>
        <w:t xml:space="preserve">Services of Food Crops Agriculture Of The </w:t>
      </w: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lang w:val="es-ES"/>
        </w:rPr>
        <w:tab/>
      </w:r>
      <w:r w:rsidR="006D59BA" w:rsidRPr="006774B5">
        <w:rPr>
          <w:rFonts w:ascii="Arial" w:hAnsi="Arial" w:cs="Arial"/>
          <w:color w:val="000000"/>
          <w:sz w:val="22"/>
          <w:lang w:val="es-ES"/>
        </w:rPr>
        <w:t xml:space="preserve"> Province of East Kalimantan</w:t>
      </w:r>
    </w:p>
    <w:p w:rsidR="006D59BA" w:rsidRPr="006774B5" w:rsidRDefault="006D59BA" w:rsidP="00C61790">
      <w:pPr>
        <w:tabs>
          <w:tab w:val="left" w:pos="1620"/>
        </w:tabs>
        <w:rPr>
          <w:rFonts w:ascii="Arial" w:hAnsi="Arial" w:cs="Arial"/>
          <w:color w:val="000000"/>
          <w:sz w:val="22"/>
          <w:lang w:val="fi-FI"/>
        </w:rPr>
      </w:pPr>
      <w:r w:rsidRPr="006774B5">
        <w:rPr>
          <w:rFonts w:ascii="Arial" w:hAnsi="Arial" w:cs="Arial"/>
          <w:color w:val="000000"/>
          <w:sz w:val="22"/>
        </w:rPr>
        <w:t>Address</w:t>
      </w:r>
      <w:r w:rsidRPr="006774B5">
        <w:rPr>
          <w:rFonts w:ascii="Arial" w:hAnsi="Arial" w:cs="Arial"/>
          <w:color w:val="000000"/>
          <w:sz w:val="22"/>
        </w:rPr>
        <w:tab/>
        <w:t xml:space="preserve">: Jl. </w:t>
      </w:r>
      <w:r w:rsidRPr="006774B5">
        <w:rPr>
          <w:rFonts w:ascii="Arial" w:hAnsi="Arial" w:cs="Arial"/>
          <w:color w:val="000000"/>
          <w:sz w:val="22"/>
          <w:lang w:val="fi-FI"/>
        </w:rPr>
        <w:t xml:space="preserve">Basuki Rahmat NO. 6, Samarinda – </w:t>
      </w:r>
      <w:r w:rsidRPr="006774B5">
        <w:rPr>
          <w:rFonts w:ascii="Arial" w:hAnsi="Arial" w:cs="Arial"/>
          <w:color w:val="000000"/>
          <w:sz w:val="22"/>
          <w:lang w:val="es-ES"/>
        </w:rPr>
        <w:t>East Kalimantan</w:t>
      </w:r>
      <w:r w:rsidRPr="006774B5">
        <w:rPr>
          <w:rFonts w:ascii="Arial" w:hAnsi="Arial" w:cs="Arial"/>
          <w:color w:val="000000"/>
          <w:sz w:val="22"/>
          <w:lang w:val="fi-FI"/>
        </w:rPr>
        <w:t>, Indonesia</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+6241-742484 / +62541-743867</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rijayarian767@yahoo.com</w:t>
      </w:r>
    </w:p>
    <w:p w:rsidR="006D59BA" w:rsidRPr="006774B5" w:rsidRDefault="006D59BA" w:rsidP="006D59BA">
      <w:pPr>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xml:space="preserve">: </w:t>
      </w:r>
      <w:r w:rsidRPr="006774B5">
        <w:rPr>
          <w:rFonts w:ascii="Arial" w:hAnsi="Arial" w:cs="Arial"/>
          <w:color w:val="000000"/>
          <w:sz w:val="22"/>
          <w:lang w:val="es-ES"/>
        </w:rPr>
        <w:t>Ir. H. Ibrahim, MP</w:t>
      </w:r>
    </w:p>
    <w:p w:rsidR="006D59BA" w:rsidRPr="006774B5" w:rsidRDefault="006D59BA" w:rsidP="006D59BA">
      <w:pPr>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xml:space="preserve">: </w:t>
      </w:r>
      <w:r w:rsidRPr="006774B5">
        <w:rPr>
          <w:rFonts w:ascii="Arial" w:hAnsi="Arial" w:cs="Arial"/>
          <w:color w:val="000000"/>
          <w:sz w:val="22"/>
          <w:lang w:val="es-ES"/>
        </w:rPr>
        <w:t>Head of Services</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In order to increase the farmers’ income and welfare in East Kalimantan, food diversification other than rice, corn and soy is considered significant. The perfect alternative for food diversification is cassava commodity with prospective benefit in large scale development. Cassava products like tapioca, dried cassava, etc have become the promising agricultural commodity in local and foreign market. The agribusiness and agroindustry development of cassava is highly potential due to the vast area of land and marketing opportunity. Based on preliminary data in 2012, cassava production in East Kalimantan is 82,844 ton with total area of 4,701 Ha, while productivity reached 176.23 quintal/Ha.</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 PRODUCT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Project to be developed in East Kalimantan is the agroindustry development of cassava processing.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REASON FOR ADDITIONAL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To develop the cassava commodity in East Kalimantan through cassava processing agroindustry, increase the processing material and industry material.</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LOCATION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1.</w:t>
      </w:r>
      <w:r w:rsidRPr="006774B5">
        <w:rPr>
          <w:rFonts w:ascii="Arial" w:hAnsi="Arial" w:cs="Arial"/>
          <w:color w:val="000000"/>
        </w:rPr>
        <w:tab/>
        <w:t xml:space="preserve">Regency of West Kutai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2.</w:t>
      </w:r>
      <w:r w:rsidRPr="006774B5">
        <w:rPr>
          <w:rFonts w:ascii="Arial" w:hAnsi="Arial" w:cs="Arial"/>
          <w:color w:val="000000"/>
        </w:rPr>
        <w:tab/>
        <w:t xml:space="preserve">Regency of East Kutai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Cooperation or partnership between investors and the Provincial Government stated in the form of MOU</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ESTIMATED BUDGET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Estimated budget of investment for the cassava agroindustry development is: Rp. 15.000.000.000  s/d Rp 20.000.000.000</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SCOPE OF PROJECT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w:t>
      </w:r>
      <w:r w:rsidRPr="006774B5">
        <w:rPr>
          <w:rFonts w:ascii="Arial" w:hAnsi="Arial" w:cs="Arial"/>
          <w:color w:val="000000"/>
        </w:rPr>
        <w:tab/>
        <w:t>Development and additional land for cassava as raw materials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w:t>
      </w:r>
      <w:r w:rsidRPr="006774B5">
        <w:rPr>
          <w:rFonts w:ascii="Arial" w:hAnsi="Arial" w:cs="Arial"/>
          <w:color w:val="000000"/>
        </w:rPr>
        <w:tab/>
        <w:t xml:space="preserve">The providing of plants and equipment for cassava agro-industry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w:t>
      </w:r>
      <w:r w:rsidRPr="006774B5">
        <w:rPr>
          <w:rFonts w:ascii="Arial" w:hAnsi="Arial" w:cs="Arial"/>
          <w:color w:val="000000"/>
        </w:rPr>
        <w:tab/>
        <w:t xml:space="preserve">Cooperation / partnership in agro-industry and agro-business (marketing).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w:t>
      </w:r>
      <w:r w:rsidRPr="006774B5">
        <w:rPr>
          <w:rFonts w:ascii="Arial" w:hAnsi="Arial" w:cs="Arial"/>
          <w:color w:val="000000"/>
        </w:rPr>
        <w:tab/>
        <w:t xml:space="preserve">The providing of infrastructures in the areas of the development projects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Investment on the following:</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Development / area expansion of cassava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Construction and equipment of cassava agroindustry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Cooperation / partnership in agroindustry and agribusiness (marketing)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Supporting facility in the development area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CONTRIBUTION NEEDED BY PARTNER</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Capital / fund</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Skilled manpower for equipment and facility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POLICY</w:t>
      </w:r>
    </w:p>
    <w:p w:rsidR="006D59BA" w:rsidRPr="006774B5" w:rsidRDefault="006D59BA" w:rsidP="006D59BA">
      <w:pPr>
        <w:pStyle w:val="a8"/>
        <w:jc w:val="both"/>
        <w:rPr>
          <w:rFonts w:ascii="Arial" w:hAnsi="Arial" w:cs="Arial"/>
          <w:color w:val="000000"/>
        </w:rPr>
      </w:pPr>
      <w:r w:rsidRPr="006774B5">
        <w:rPr>
          <w:rFonts w:ascii="Arial" w:hAnsi="Arial" w:cs="Arial"/>
          <w:color w:val="000000"/>
        </w:rPr>
        <w:lastRenderedPageBreak/>
        <w:t>The Provincial Government of East Kalimantan provide recommendations to investors in order to develop the cassava agroindustry in East Kalimantan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 xml:space="preserve"> SUPPORTING FACILITY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Government programs through APBD (Regional Budget) and APBN (State Budget):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Facilitate the equipment development for cassava processing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SCHEDULE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Starting in 2014</w:t>
      </w:r>
    </w:p>
    <w:p w:rsidR="006D59BA" w:rsidRPr="006774B5" w:rsidRDefault="006D59BA" w:rsidP="006D59BA">
      <w:pPr>
        <w:pStyle w:val="a8"/>
        <w:jc w:val="both"/>
        <w:rPr>
          <w:rFonts w:ascii="Arial" w:hAnsi="Arial" w:cs="Arial"/>
          <w:color w:val="000000"/>
        </w:rPr>
      </w:pPr>
      <w:r w:rsidRPr="006774B5">
        <w:rPr>
          <w:rFonts w:ascii="Arial" w:hAnsi="Arial" w:cs="Arial"/>
          <w:color w:val="000000"/>
        </w:rPr>
        <w:br w:type="page"/>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lastRenderedPageBreak/>
        <w:t>PROVINCE OF WEST KALIMANTAN</w:t>
      </w:r>
    </w:p>
    <w:p w:rsidR="006D59BA" w:rsidRPr="006774B5" w:rsidRDefault="006D59BA" w:rsidP="006D59BA">
      <w:pPr>
        <w:tabs>
          <w:tab w:val="left" w:pos="360"/>
        </w:tabs>
        <w:ind w:left="360"/>
        <w:rPr>
          <w:rFonts w:ascii="Arial" w:hAnsi="Arial" w:cs="Arial"/>
          <w:b/>
          <w:color w:val="0070C0"/>
          <w:sz w:val="22"/>
        </w:rPr>
      </w:pPr>
      <w:r w:rsidRPr="006774B5">
        <w:rPr>
          <w:rFonts w:ascii="Arial" w:hAnsi="Arial" w:cs="Arial"/>
          <w:b/>
          <w:color w:val="0070C0"/>
          <w:sz w:val="22"/>
        </w:rPr>
        <w:t xml:space="preserve">SERVICES OF PLANTATION </w:t>
      </w:r>
    </w:p>
    <w:p w:rsidR="006D59BA" w:rsidRPr="006774B5" w:rsidRDefault="006D59BA" w:rsidP="006D59BA">
      <w:pPr>
        <w:rPr>
          <w:rFonts w:ascii="Arial" w:hAnsi="Arial" w:cs="Arial"/>
          <w:color w:val="000000"/>
          <w:sz w:val="22"/>
        </w:rPr>
      </w:pP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w:t>
      </w:r>
      <w:r w:rsidR="006D59BA" w:rsidRPr="006774B5">
        <w:rPr>
          <w:rFonts w:ascii="Arial" w:hAnsi="Arial" w:cs="Arial"/>
          <w:color w:val="000000"/>
          <w:sz w:val="22"/>
          <w:lang w:val="es-ES"/>
        </w:rPr>
        <w:t>Services Of Plantation Of The Province Of West Kalimantan</w:t>
      </w:r>
    </w:p>
    <w:p w:rsidR="006D59BA" w:rsidRPr="006774B5" w:rsidRDefault="006D59BA" w:rsidP="00C61790">
      <w:pPr>
        <w:tabs>
          <w:tab w:val="left" w:pos="1620"/>
        </w:tabs>
        <w:rPr>
          <w:rFonts w:ascii="Arial" w:hAnsi="Arial" w:cs="Arial"/>
          <w:color w:val="000000"/>
          <w:sz w:val="22"/>
          <w:lang w:val="es-ES"/>
        </w:rPr>
      </w:pPr>
      <w:r w:rsidRPr="006774B5">
        <w:rPr>
          <w:rFonts w:ascii="Arial" w:hAnsi="Arial" w:cs="Arial"/>
          <w:color w:val="000000"/>
          <w:sz w:val="22"/>
        </w:rPr>
        <w:t>Address</w:t>
      </w:r>
      <w:r w:rsidRPr="006774B5">
        <w:rPr>
          <w:rFonts w:ascii="Arial" w:hAnsi="Arial" w:cs="Arial"/>
          <w:color w:val="000000"/>
          <w:sz w:val="22"/>
        </w:rPr>
        <w:tab/>
        <w:t xml:space="preserve">: </w:t>
      </w:r>
      <w:r w:rsidRPr="006774B5">
        <w:rPr>
          <w:rFonts w:ascii="Arial" w:hAnsi="Arial" w:cs="Arial"/>
          <w:color w:val="000000"/>
          <w:sz w:val="22"/>
          <w:lang w:val="es-ES"/>
        </w:rPr>
        <w:t>Jl. Moh. Hambal No. 3 Pontianak ,</w:t>
      </w: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lang w:val="es-ES"/>
        </w:rPr>
        <w:tab/>
        <w:t xml:space="preserve"> </w:t>
      </w:r>
      <w:r w:rsidR="006D59BA" w:rsidRPr="006774B5">
        <w:rPr>
          <w:rFonts w:ascii="Arial" w:hAnsi="Arial" w:cs="Arial"/>
          <w:color w:val="000000"/>
          <w:sz w:val="22"/>
          <w:lang w:val="es-ES"/>
        </w:rPr>
        <w:t>West Kalimantan, Indonesia</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w:t>
      </w:r>
      <w:r w:rsidRPr="006774B5">
        <w:rPr>
          <w:rFonts w:ascii="Arial" w:hAnsi="Arial" w:cs="Arial"/>
          <w:color w:val="000000"/>
          <w:sz w:val="22"/>
          <w:lang w:val="es-ES"/>
        </w:rPr>
        <w:t>561-732642 / +62561-766038</w:t>
      </w:r>
    </w:p>
    <w:p w:rsidR="006D59BA" w:rsidRPr="006774B5" w:rsidRDefault="006D59BA" w:rsidP="006D59BA">
      <w:pPr>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xml:space="preserve">: </w:t>
      </w:r>
      <w:r w:rsidRPr="006774B5">
        <w:rPr>
          <w:rFonts w:ascii="Arial" w:hAnsi="Arial" w:cs="Arial"/>
          <w:color w:val="000000"/>
          <w:sz w:val="22"/>
          <w:lang w:val="es-ES"/>
        </w:rPr>
        <w:t>Ir. Elfi Harty</w:t>
      </w:r>
    </w:p>
    <w:p w:rsidR="006D59BA" w:rsidRPr="006774B5" w:rsidRDefault="006D59BA" w:rsidP="006D59BA">
      <w:pPr>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Head of the Division of Processing, Marketing and Institution</w:t>
      </w: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The total area of the Province of West Kalimantan is 147,307 km2 consists of 12 regencies and 2 cities with the population of 5,193,272 people. This province in located at Kalimantan island on 20  80’ NL – 3   05’ SL and 108  EL – 114  10’ EL. Based on this specific geographic location, West Kalimantan is positioned right along the equator.</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t>West Kalimantan borders directly with Sarawak –East Malaysia connected with 5 border crossings (Entikong –Sanggau Regency, Aruk –Sambas Regency, Badau –Kapuas Hulu Regency, Jagoi Babang –Bengkayang Regency, and Jasa –Sintang Regency). Bordering regions of West Kalimantan Province are: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1. Sarawak –Malaysia (north side)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2. Java Ocean and Central Kalimantan (south side)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3. East Kalimantan (east side)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4. Karimata Strait (west side)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POTENCY AND INVESTMENT OPPORTUNITY IN ESTATE CROP</w:t>
      </w:r>
    </w:p>
    <w:p w:rsidR="006D59BA" w:rsidRPr="006774B5" w:rsidRDefault="006D59BA" w:rsidP="006D59BA">
      <w:pPr>
        <w:pStyle w:val="a8"/>
        <w:jc w:val="both"/>
        <w:rPr>
          <w:rFonts w:ascii="Arial" w:hAnsi="Arial" w:cs="Arial"/>
          <w:color w:val="000000"/>
        </w:rPr>
      </w:pPr>
    </w:p>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5"/>
        <w:gridCol w:w="1195"/>
        <w:gridCol w:w="1012"/>
        <w:gridCol w:w="1695"/>
        <w:gridCol w:w="1501"/>
        <w:gridCol w:w="1256"/>
        <w:gridCol w:w="1805"/>
      </w:tblGrid>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COMMODITY</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TARGET AREA (Ha)</w:t>
            </w:r>
          </w:p>
          <w:p w:rsidR="006D59BA" w:rsidRPr="006774B5" w:rsidRDefault="006D59BA" w:rsidP="00C61790">
            <w:pPr>
              <w:pStyle w:val="a8"/>
              <w:jc w:val="both"/>
              <w:rPr>
                <w:rFonts w:ascii="Arial" w:hAnsi="Arial" w:cs="Arial"/>
                <w:color w:val="000000"/>
              </w:rPr>
            </w:pP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TOTAL</w:t>
            </w:r>
          </w:p>
          <w:p w:rsidR="006D59BA" w:rsidRPr="006774B5" w:rsidRDefault="006D59BA" w:rsidP="00C61790">
            <w:pPr>
              <w:pStyle w:val="a8"/>
              <w:jc w:val="both"/>
              <w:rPr>
                <w:rFonts w:ascii="Arial" w:hAnsi="Arial" w:cs="Arial"/>
                <w:color w:val="000000"/>
              </w:rPr>
            </w:pPr>
            <w:r w:rsidRPr="006774B5">
              <w:rPr>
                <w:rFonts w:ascii="Arial" w:hAnsi="Arial" w:cs="Arial"/>
                <w:color w:val="000000"/>
              </w:rPr>
              <w:t>AREA (Ha)</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PRODUCTION</w:t>
            </w:r>
          </w:p>
          <w:p w:rsidR="006D59BA" w:rsidRPr="006774B5" w:rsidRDefault="006D59BA" w:rsidP="00C61790">
            <w:pPr>
              <w:pStyle w:val="a8"/>
              <w:jc w:val="both"/>
              <w:rPr>
                <w:rFonts w:ascii="Arial" w:hAnsi="Arial" w:cs="Arial"/>
                <w:color w:val="000000"/>
              </w:rPr>
            </w:pPr>
            <w:r w:rsidRPr="006774B5">
              <w:rPr>
                <w:rFonts w:ascii="Arial" w:hAnsi="Arial" w:cs="Arial"/>
                <w:color w:val="000000"/>
              </w:rPr>
              <w:t>(Ton)</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LOCATION</w:t>
            </w:r>
          </w:p>
          <w:p w:rsidR="006D59BA" w:rsidRPr="006774B5" w:rsidRDefault="006D59BA" w:rsidP="00C61790">
            <w:pPr>
              <w:pStyle w:val="a8"/>
              <w:jc w:val="both"/>
              <w:rPr>
                <w:rFonts w:ascii="Arial" w:hAnsi="Arial" w:cs="Arial"/>
                <w:color w:val="000000"/>
              </w:rPr>
            </w:pPr>
            <w:r w:rsidRPr="006774B5">
              <w:rPr>
                <w:rFonts w:ascii="Arial" w:hAnsi="Arial" w:cs="Arial"/>
                <w:color w:val="000000"/>
              </w:rPr>
              <w:t>(Production Center in Regency)</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HARVEST</w:t>
            </w:r>
          </w:p>
          <w:p w:rsidR="006D59BA" w:rsidRPr="006774B5" w:rsidRDefault="006D59BA" w:rsidP="00C61790">
            <w:pPr>
              <w:pStyle w:val="a8"/>
              <w:jc w:val="both"/>
              <w:rPr>
                <w:rFonts w:ascii="Arial" w:hAnsi="Arial" w:cs="Arial"/>
                <w:color w:val="000000"/>
              </w:rPr>
            </w:pPr>
            <w:r w:rsidRPr="006774B5">
              <w:rPr>
                <w:rFonts w:ascii="Arial" w:hAnsi="Arial" w:cs="Arial"/>
                <w:color w:val="000000"/>
              </w:rPr>
              <w:t>SEASON</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INVESTMENT OPPORTUNITY</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Coconut</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300,000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108,141</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78,172 (Copra)</w:t>
            </w:r>
          </w:p>
        </w:tc>
        <w:tc>
          <w:tcPr>
            <w:tcW w:w="1453" w:type="dxa"/>
            <w:shd w:val="clear" w:color="auto" w:fill="auto"/>
          </w:tcPr>
          <w:p w:rsidR="006D59BA" w:rsidRPr="006774B5" w:rsidRDefault="006D59BA" w:rsidP="00C61790">
            <w:pPr>
              <w:pStyle w:val="a8"/>
              <w:jc w:val="both"/>
              <w:rPr>
                <w:rFonts w:ascii="Arial" w:hAnsi="Arial" w:cs="Arial"/>
                <w:color w:val="000000"/>
                <w:lang w:val="sv-SE"/>
              </w:rPr>
            </w:pPr>
            <w:r w:rsidRPr="006774B5">
              <w:rPr>
                <w:rFonts w:ascii="Arial" w:hAnsi="Arial" w:cs="Arial"/>
                <w:color w:val="000000"/>
                <w:lang w:val="sv-SE"/>
              </w:rPr>
              <w:t>Sambas, Ketapang, Pontianak, Kubu Raya, Bengkayang</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 xml:space="preserve">January – December </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 Coconut processing industry</w:t>
            </w:r>
          </w:p>
          <w:p w:rsidR="006D59BA" w:rsidRPr="006774B5" w:rsidRDefault="006D59BA" w:rsidP="00C61790">
            <w:pPr>
              <w:pStyle w:val="a8"/>
              <w:jc w:val="both"/>
              <w:rPr>
                <w:rFonts w:ascii="Arial" w:hAnsi="Arial" w:cs="Arial"/>
                <w:color w:val="000000"/>
              </w:rPr>
            </w:pPr>
            <w:r w:rsidRPr="006774B5">
              <w:rPr>
                <w:rFonts w:ascii="Arial" w:hAnsi="Arial" w:cs="Arial"/>
                <w:color w:val="000000"/>
              </w:rPr>
              <w:t>- Coconut estate  expansion</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Rubber</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1,200,000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588,229</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249,539</w:t>
            </w:r>
          </w:p>
          <w:p w:rsidR="006D59BA" w:rsidRPr="006774B5" w:rsidRDefault="006D59BA" w:rsidP="00C61790">
            <w:pPr>
              <w:pStyle w:val="a8"/>
              <w:jc w:val="both"/>
              <w:rPr>
                <w:rFonts w:ascii="Arial" w:hAnsi="Arial" w:cs="Arial"/>
                <w:color w:val="000000"/>
              </w:rPr>
            </w:pPr>
            <w:r w:rsidRPr="006774B5">
              <w:rPr>
                <w:rFonts w:ascii="Arial" w:hAnsi="Arial" w:cs="Arial"/>
                <w:color w:val="000000"/>
              </w:rPr>
              <w:t>(Sheet, Slab, Lump)</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12 regencies, mostly in Sanggau, Landak, Sambas, Bengkayang, Sekadau, Melawi, Kubu Raya, Ketapang</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January – December</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Rubber industry (car spare part, sport, health, housing industry, etc)</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Palm Oil</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1,500,000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880,767</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967,626 (CPO)</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12 regencies</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January – December</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 Oil refinery and oleochemical</w:t>
            </w:r>
          </w:p>
          <w:p w:rsidR="006D59BA" w:rsidRPr="006774B5" w:rsidRDefault="006D59BA" w:rsidP="00C61790">
            <w:pPr>
              <w:pStyle w:val="a8"/>
              <w:jc w:val="both"/>
              <w:rPr>
                <w:rFonts w:ascii="Arial" w:hAnsi="Arial" w:cs="Arial"/>
                <w:color w:val="000000"/>
              </w:rPr>
            </w:pPr>
            <w:r w:rsidRPr="006774B5">
              <w:rPr>
                <w:rFonts w:ascii="Arial" w:hAnsi="Arial" w:cs="Arial"/>
                <w:color w:val="000000"/>
              </w:rPr>
              <w:t>- CPO factory</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Cacao</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50,000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13,432</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3,686</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Sanggau, Bengkayang, Landak</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 xml:space="preserve">January – December </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Area expansion</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Pepper</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50,000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8,469</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3,745</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Bengkayang, Sanggau, Sintang</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January – December</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Area expansion</w:t>
            </w:r>
          </w:p>
        </w:tc>
      </w:tr>
      <w:tr w:rsidR="006D59BA" w:rsidRPr="006774B5" w:rsidTr="00C61790">
        <w:tc>
          <w:tcPr>
            <w:tcW w:w="163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Coffee</w:t>
            </w:r>
          </w:p>
        </w:tc>
        <w:tc>
          <w:tcPr>
            <w:tcW w:w="1177"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50,000</w:t>
            </w:r>
          </w:p>
        </w:tc>
        <w:tc>
          <w:tcPr>
            <w:tcW w:w="950"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12,273</w:t>
            </w:r>
          </w:p>
        </w:tc>
        <w:tc>
          <w:tcPr>
            <w:tcW w:w="1702"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4,011</w:t>
            </w:r>
          </w:p>
        </w:tc>
        <w:tc>
          <w:tcPr>
            <w:tcW w:w="1453"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Kubu Raya</w:t>
            </w:r>
          </w:p>
        </w:tc>
        <w:tc>
          <w:tcPr>
            <w:tcW w:w="1241"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t xml:space="preserve">January – </w:t>
            </w:r>
            <w:r w:rsidRPr="006774B5">
              <w:rPr>
                <w:rFonts w:ascii="Arial" w:hAnsi="Arial" w:cs="Arial"/>
                <w:color w:val="000000"/>
              </w:rPr>
              <w:lastRenderedPageBreak/>
              <w:t>December</w:t>
            </w:r>
          </w:p>
        </w:tc>
        <w:tc>
          <w:tcPr>
            <w:tcW w:w="1789" w:type="dxa"/>
            <w:shd w:val="clear" w:color="auto" w:fill="auto"/>
          </w:tcPr>
          <w:p w:rsidR="006D59BA" w:rsidRPr="006774B5" w:rsidRDefault="006D59BA" w:rsidP="00C61790">
            <w:pPr>
              <w:pStyle w:val="a8"/>
              <w:jc w:val="both"/>
              <w:rPr>
                <w:rFonts w:ascii="Arial" w:hAnsi="Arial" w:cs="Arial"/>
                <w:color w:val="000000"/>
              </w:rPr>
            </w:pPr>
            <w:r w:rsidRPr="006774B5">
              <w:rPr>
                <w:rFonts w:ascii="Arial" w:hAnsi="Arial" w:cs="Arial"/>
                <w:color w:val="000000"/>
              </w:rPr>
              <w:lastRenderedPageBreak/>
              <w:t>Area expansion</w:t>
            </w:r>
          </w:p>
        </w:tc>
      </w:tr>
    </w:tbl>
    <w:p w:rsidR="006D59BA" w:rsidRPr="006774B5" w:rsidRDefault="006D59BA" w:rsidP="006D59BA">
      <w:pPr>
        <w:pStyle w:val="a8"/>
        <w:jc w:val="both"/>
        <w:rPr>
          <w:rFonts w:ascii="Arial" w:hAnsi="Arial" w:cs="Arial"/>
          <w:color w:val="000000"/>
        </w:rPr>
      </w:pPr>
    </w:p>
    <w:p w:rsidR="006D59BA" w:rsidRPr="006774B5" w:rsidRDefault="006D59BA" w:rsidP="00C61790">
      <w:pPr>
        <w:pStyle w:val="a8"/>
        <w:tabs>
          <w:tab w:val="left" w:pos="3240"/>
        </w:tabs>
        <w:jc w:val="both"/>
        <w:rPr>
          <w:rFonts w:ascii="Arial" w:hAnsi="Arial" w:cs="Arial"/>
          <w:color w:val="000000"/>
        </w:rPr>
      </w:pPr>
      <w:r w:rsidRPr="006774B5">
        <w:rPr>
          <w:rFonts w:ascii="Arial" w:hAnsi="Arial" w:cs="Arial"/>
          <w:color w:val="000000"/>
        </w:rPr>
        <w:t xml:space="preserve">Proposed Mode of Investment: </w:t>
      </w:r>
      <w:r w:rsidRPr="006774B5">
        <w:rPr>
          <w:rFonts w:ascii="Arial" w:hAnsi="Arial" w:cs="Arial"/>
          <w:color w:val="000000"/>
        </w:rPr>
        <w:tab/>
        <w:t>1. Alliance</w:t>
      </w:r>
    </w:p>
    <w:p w:rsidR="006D59BA" w:rsidRPr="006774B5" w:rsidRDefault="00C61790" w:rsidP="00C61790">
      <w:pPr>
        <w:pStyle w:val="a8"/>
        <w:tabs>
          <w:tab w:val="left" w:pos="3240"/>
        </w:tabs>
        <w:jc w:val="both"/>
        <w:rPr>
          <w:rFonts w:ascii="Arial" w:hAnsi="Arial" w:cs="Arial"/>
          <w:color w:val="000000"/>
        </w:rPr>
      </w:pPr>
      <w:r w:rsidRPr="006774B5">
        <w:rPr>
          <w:rFonts w:ascii="Arial" w:hAnsi="Arial" w:cs="Arial"/>
          <w:color w:val="000000"/>
        </w:rPr>
        <w:tab/>
      </w:r>
      <w:r w:rsidR="006D59BA" w:rsidRPr="006774B5">
        <w:rPr>
          <w:rFonts w:ascii="Arial" w:hAnsi="Arial" w:cs="Arial"/>
          <w:color w:val="000000"/>
        </w:rPr>
        <w:t>2. Direct Investment</w:t>
      </w:r>
    </w:p>
    <w:p w:rsidR="006D59BA" w:rsidRPr="006774B5" w:rsidRDefault="006D59BA" w:rsidP="00C61790">
      <w:pPr>
        <w:pStyle w:val="a8"/>
        <w:tabs>
          <w:tab w:val="left" w:pos="3240"/>
        </w:tabs>
        <w:jc w:val="both"/>
        <w:rPr>
          <w:rFonts w:ascii="Arial" w:hAnsi="Arial" w:cs="Arial"/>
          <w:color w:val="000000"/>
        </w:rPr>
      </w:pPr>
      <w:r w:rsidRPr="006774B5">
        <w:rPr>
          <w:rFonts w:ascii="Arial" w:hAnsi="Arial" w:cs="Arial"/>
          <w:color w:val="000000"/>
        </w:rPr>
        <w:tab/>
        <w:t>3. Partnership</w:t>
      </w:r>
    </w:p>
    <w:p w:rsidR="006D59BA" w:rsidRPr="006774B5" w:rsidRDefault="006D59BA" w:rsidP="006D59BA">
      <w:pPr>
        <w:pStyle w:val="a8"/>
        <w:jc w:val="both"/>
        <w:rPr>
          <w:rFonts w:ascii="Arial" w:hAnsi="Arial" w:cs="Arial"/>
          <w:color w:val="000000"/>
        </w:rPr>
      </w:pPr>
    </w:p>
    <w:p w:rsidR="006D59BA" w:rsidRPr="006774B5" w:rsidRDefault="00C61790" w:rsidP="006D59BA">
      <w:pPr>
        <w:pStyle w:val="a8"/>
        <w:jc w:val="both"/>
        <w:rPr>
          <w:rFonts w:ascii="Arial" w:hAnsi="Arial" w:cs="Arial"/>
          <w:color w:val="000000"/>
        </w:rPr>
      </w:pPr>
      <w:r w:rsidRPr="006774B5">
        <w:rPr>
          <w:rFonts w:ascii="Arial" w:hAnsi="Arial" w:cs="Arial"/>
          <w:color w:val="000000"/>
        </w:rPr>
        <w:t xml:space="preserve">Contribution Needed by Partner: </w:t>
      </w:r>
      <w:r w:rsidR="006D59BA" w:rsidRPr="006774B5">
        <w:rPr>
          <w:rFonts w:ascii="Arial" w:hAnsi="Arial" w:cs="Arial"/>
          <w:color w:val="000000"/>
        </w:rPr>
        <w:t>Technology, Capital and Marketing</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Safety and law assurance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Effective procedure for permit through integrated services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Tax and fiscal incentive before commercial products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Area deployment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1. Transportation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t>- Roads consist of state roads, province roads and city roads</w:t>
      </w:r>
    </w:p>
    <w:p w:rsidR="006D59BA" w:rsidRPr="006774B5" w:rsidRDefault="006D59BA" w:rsidP="006D59BA">
      <w:pPr>
        <w:pStyle w:val="a8"/>
        <w:jc w:val="both"/>
        <w:rPr>
          <w:rFonts w:ascii="Arial" w:hAnsi="Arial" w:cs="Arial"/>
          <w:color w:val="000000"/>
          <w:lang w:val="sv-SE"/>
        </w:rPr>
      </w:pPr>
      <w:r w:rsidRPr="006774B5">
        <w:rPr>
          <w:rFonts w:ascii="Arial" w:hAnsi="Arial" w:cs="Arial"/>
          <w:color w:val="000000"/>
        </w:rPr>
        <w:tab/>
      </w:r>
      <w:r w:rsidRPr="006774B5">
        <w:rPr>
          <w:rFonts w:ascii="Arial" w:hAnsi="Arial" w:cs="Arial"/>
          <w:color w:val="000000"/>
          <w:lang w:val="sv-SE"/>
        </w:rPr>
        <w:t xml:space="preserve">- Port: </w:t>
      </w:r>
      <w:r w:rsidRPr="006774B5">
        <w:rPr>
          <w:rFonts w:ascii="Arial" w:hAnsi="Arial" w:cs="Arial"/>
          <w:color w:val="000000"/>
          <w:lang w:val="sv-SE"/>
        </w:rPr>
        <w:tab/>
        <w:t>&gt; Sintete, Singkawang, Pemangkat and Sambas</w:t>
      </w:r>
    </w:p>
    <w:p w:rsidR="006D59BA" w:rsidRPr="006774B5" w:rsidRDefault="006D59BA" w:rsidP="006D59BA">
      <w:pPr>
        <w:pStyle w:val="a8"/>
        <w:jc w:val="both"/>
        <w:rPr>
          <w:rFonts w:ascii="Arial" w:hAnsi="Arial" w:cs="Arial"/>
          <w:color w:val="000000"/>
        </w:rPr>
      </w:pPr>
      <w:r w:rsidRPr="006774B5">
        <w:rPr>
          <w:rFonts w:ascii="Arial" w:hAnsi="Arial" w:cs="Arial"/>
          <w:color w:val="000000"/>
          <w:lang w:val="sv-SE"/>
        </w:rPr>
        <w:tab/>
      </w:r>
      <w:r w:rsidRPr="006774B5">
        <w:rPr>
          <w:rFonts w:ascii="Arial" w:hAnsi="Arial" w:cs="Arial"/>
          <w:color w:val="000000"/>
          <w:lang w:val="sv-SE"/>
        </w:rPr>
        <w:tab/>
      </w:r>
      <w:r w:rsidRPr="006774B5">
        <w:rPr>
          <w:rFonts w:ascii="Arial" w:hAnsi="Arial" w:cs="Arial"/>
          <w:color w:val="000000"/>
        </w:rPr>
        <w:t>&gt; Ketapang</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r>
      <w:r w:rsidRPr="006774B5">
        <w:rPr>
          <w:rFonts w:ascii="Arial" w:hAnsi="Arial" w:cs="Arial"/>
          <w:color w:val="000000"/>
        </w:rPr>
        <w:tab/>
        <w:t>&gt; Telok Air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Supadio Airport with total flight of 35 – 50 per day or up to 68 flights per day in peak season with total passenger of 2.8 million people per year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Supadio Airport (Pontianak) has become the main center of domestic and international flight in West Kalimantan. It connects Pontianak to domestic destination (Batam, Jakarta, Yogyakarta), overseas destination (Singapura and Kuching Malaysia) and to some regencies.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2. Electricity by PLN, water supply, post and telecommunication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3. Domestic and international banking services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color w:val="000000"/>
          <w:sz w:val="22"/>
        </w:rPr>
        <w:br w:type="page"/>
      </w:r>
      <w:r w:rsidRPr="006774B5">
        <w:rPr>
          <w:rFonts w:ascii="Arial" w:hAnsi="Arial" w:cs="Arial"/>
          <w:b/>
          <w:color w:val="0070C0"/>
          <w:sz w:val="22"/>
        </w:rPr>
        <w:lastRenderedPageBreak/>
        <w:t xml:space="preserve">PROVINCE OF CENTRAL KALIMANTAN </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SERVICES OF PLANTATION</w:t>
      </w:r>
    </w:p>
    <w:p w:rsidR="006D59BA" w:rsidRPr="006774B5" w:rsidRDefault="006D59BA" w:rsidP="006D59BA">
      <w:pPr>
        <w:rPr>
          <w:rFonts w:ascii="Arial" w:hAnsi="Arial" w:cs="Arial"/>
          <w:color w:val="000000"/>
          <w:sz w:val="22"/>
        </w:rPr>
      </w:pP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Services of Plantation of Central Kalimantan</w:t>
      </w:r>
    </w:p>
    <w:p w:rsidR="006D59BA" w:rsidRPr="006774B5" w:rsidRDefault="006D59BA" w:rsidP="00C61790">
      <w:pPr>
        <w:tabs>
          <w:tab w:val="left" w:pos="1620"/>
          <w:tab w:val="left" w:pos="1800"/>
        </w:tabs>
        <w:rPr>
          <w:rFonts w:ascii="Arial" w:hAnsi="Arial" w:cs="Arial"/>
          <w:color w:val="000000"/>
          <w:sz w:val="22"/>
          <w:lang w:val="it-IT"/>
        </w:rPr>
      </w:pPr>
      <w:r w:rsidRPr="006774B5">
        <w:rPr>
          <w:rFonts w:ascii="Arial" w:hAnsi="Arial" w:cs="Arial"/>
          <w:color w:val="000000"/>
          <w:sz w:val="22"/>
        </w:rPr>
        <w:t>Address</w:t>
      </w:r>
      <w:r w:rsidRPr="006774B5">
        <w:rPr>
          <w:rFonts w:ascii="Arial" w:hAnsi="Arial" w:cs="Arial"/>
          <w:color w:val="000000"/>
          <w:sz w:val="22"/>
        </w:rPr>
        <w:tab/>
        <w:t xml:space="preserve">: Jl. Jenderal Sudirman Number. </w:t>
      </w:r>
      <w:r w:rsidRPr="006774B5">
        <w:rPr>
          <w:rFonts w:ascii="Arial" w:hAnsi="Arial" w:cs="Arial"/>
          <w:color w:val="000000"/>
          <w:sz w:val="22"/>
          <w:lang w:val="it-IT"/>
        </w:rPr>
        <w:t xml:space="preserve">18 Palangka Raya </w:t>
      </w:r>
    </w:p>
    <w:p w:rsidR="006D59BA" w:rsidRPr="006774B5" w:rsidRDefault="006D59BA" w:rsidP="00C61790">
      <w:pPr>
        <w:tabs>
          <w:tab w:val="left" w:pos="1620"/>
        </w:tabs>
        <w:rPr>
          <w:rFonts w:ascii="Arial" w:hAnsi="Arial" w:cs="Arial"/>
          <w:color w:val="000000"/>
          <w:sz w:val="22"/>
          <w:lang w:val="it-IT"/>
        </w:rPr>
      </w:pPr>
      <w:r w:rsidRPr="006774B5">
        <w:rPr>
          <w:rFonts w:ascii="Arial" w:hAnsi="Arial" w:cs="Arial"/>
          <w:color w:val="000000"/>
          <w:sz w:val="22"/>
          <w:lang w:val="it-IT"/>
        </w:rPr>
        <w:tab/>
        <w:t xml:space="preserve"> Central Kalimantan - Indonesia</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lang w:val="it-IT"/>
        </w:rPr>
        <w:t>+62536 - 3223625</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xml:space="preserve">: </w:t>
      </w:r>
      <w:r w:rsidRPr="006774B5">
        <w:rPr>
          <w:rFonts w:ascii="Arial" w:hAnsi="Arial" w:cs="Arial"/>
          <w:color w:val="000000"/>
          <w:sz w:val="22"/>
        </w:rPr>
        <w:t>disbunpphp@yahoo.com</w:t>
      </w:r>
    </w:p>
    <w:p w:rsidR="006D59BA" w:rsidRPr="006774B5" w:rsidRDefault="006D59BA" w:rsidP="006D59BA">
      <w:pPr>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Ir. Rawing Rambang, MP.</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b/>
          <w:bCs/>
          <w:color w:val="000000"/>
          <w:sz w:val="22"/>
        </w:rPr>
      </w:pPr>
      <w:r w:rsidRPr="006774B5">
        <w:rPr>
          <w:rFonts w:ascii="Arial" w:hAnsi="Arial" w:cs="Arial"/>
          <w:b/>
          <w:bCs/>
          <w:color w:val="000000"/>
          <w:sz w:val="22"/>
        </w:rPr>
        <w:t>INTRODUCTION</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color w:val="000000"/>
          <w:sz w:val="22"/>
        </w:rPr>
      </w:pPr>
      <w:r w:rsidRPr="006774B5">
        <w:rPr>
          <w:rFonts w:ascii="Arial" w:hAnsi="Arial" w:cs="Arial"/>
          <w:color w:val="000000"/>
          <w:sz w:val="22"/>
        </w:rPr>
        <w:t>Central Kalimantan is one of Indonesia’s provinces located in Kalimantan Island. The province has a territory of  153.564 Km</w:t>
      </w:r>
      <w:r w:rsidRPr="006774B5">
        <w:rPr>
          <w:rFonts w:ascii="Arial" w:hAnsi="Arial" w:cs="Arial"/>
          <w:color w:val="000000"/>
          <w:sz w:val="22"/>
          <w:vertAlign w:val="superscript"/>
        </w:rPr>
        <w:t>2</w:t>
      </w:r>
      <w:r w:rsidRPr="006774B5">
        <w:rPr>
          <w:rFonts w:ascii="Arial" w:hAnsi="Arial" w:cs="Arial"/>
          <w:color w:val="000000"/>
          <w:sz w:val="22"/>
        </w:rPr>
        <w:t xml:space="preserve">  divided into 13 regencies and 1 cities inhibited by 2.249.146 people. The province has prime agriculture products such as rubber, palm oil, and coconut. </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b/>
          <w:bCs/>
          <w:color w:val="000000"/>
          <w:sz w:val="22"/>
        </w:rPr>
      </w:pPr>
      <w:r w:rsidRPr="006774B5">
        <w:rPr>
          <w:rFonts w:ascii="Arial" w:hAnsi="Arial" w:cs="Arial"/>
          <w:b/>
          <w:bCs/>
          <w:color w:val="000000"/>
          <w:sz w:val="22"/>
        </w:rPr>
        <w:t>INVESMENT PROJECTS</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color w:val="000000"/>
          <w:sz w:val="22"/>
        </w:rPr>
      </w:pPr>
      <w:r w:rsidRPr="006774B5">
        <w:rPr>
          <w:rFonts w:ascii="Arial" w:hAnsi="Arial" w:cs="Arial"/>
          <w:color w:val="000000"/>
          <w:sz w:val="22"/>
        </w:rPr>
        <w:t>The government of the province of Central Kalimantan will further the production and processing of the commodities :</w:t>
      </w:r>
    </w:p>
    <w:p w:rsidR="006D59BA" w:rsidRPr="006774B5" w:rsidRDefault="006D59BA" w:rsidP="006D59BA">
      <w:pPr>
        <w:widowControl/>
        <w:numPr>
          <w:ilvl w:val="0"/>
          <w:numId w:val="27"/>
        </w:numPr>
        <w:wordWrap/>
        <w:autoSpaceDE/>
        <w:autoSpaceDN/>
        <w:ind w:left="270" w:hanging="270"/>
        <w:rPr>
          <w:rFonts w:ascii="Arial" w:hAnsi="Arial" w:cs="Arial"/>
          <w:color w:val="000000"/>
          <w:sz w:val="22"/>
        </w:rPr>
      </w:pPr>
      <w:r w:rsidRPr="006774B5">
        <w:rPr>
          <w:rFonts w:ascii="Arial" w:hAnsi="Arial" w:cs="Arial"/>
          <w:color w:val="000000"/>
          <w:sz w:val="22"/>
        </w:rPr>
        <w:t>Rubber</w:t>
      </w:r>
    </w:p>
    <w:p w:rsidR="006D59BA" w:rsidRPr="006774B5" w:rsidRDefault="006D59BA" w:rsidP="006D59BA">
      <w:pPr>
        <w:widowControl/>
        <w:numPr>
          <w:ilvl w:val="0"/>
          <w:numId w:val="27"/>
        </w:numPr>
        <w:wordWrap/>
        <w:autoSpaceDE/>
        <w:autoSpaceDN/>
        <w:ind w:left="270" w:hanging="270"/>
        <w:rPr>
          <w:rFonts w:ascii="Arial" w:hAnsi="Arial" w:cs="Arial"/>
          <w:color w:val="000000"/>
          <w:sz w:val="22"/>
        </w:rPr>
      </w:pPr>
      <w:r w:rsidRPr="006774B5">
        <w:rPr>
          <w:rFonts w:ascii="Arial" w:hAnsi="Arial" w:cs="Arial"/>
          <w:color w:val="000000"/>
          <w:sz w:val="22"/>
        </w:rPr>
        <w:t xml:space="preserve">Palm oil </w:t>
      </w:r>
    </w:p>
    <w:p w:rsidR="006D59BA" w:rsidRPr="006774B5" w:rsidRDefault="006D59BA" w:rsidP="006D59BA">
      <w:pPr>
        <w:widowControl/>
        <w:numPr>
          <w:ilvl w:val="0"/>
          <w:numId w:val="27"/>
        </w:numPr>
        <w:wordWrap/>
        <w:autoSpaceDE/>
        <w:autoSpaceDN/>
        <w:ind w:left="270" w:hanging="270"/>
        <w:rPr>
          <w:rFonts w:ascii="Arial" w:hAnsi="Arial" w:cs="Arial"/>
          <w:color w:val="000000"/>
          <w:sz w:val="22"/>
        </w:rPr>
      </w:pPr>
      <w:r w:rsidRPr="006774B5">
        <w:rPr>
          <w:rFonts w:ascii="Arial" w:hAnsi="Arial" w:cs="Arial"/>
          <w:color w:val="000000"/>
          <w:sz w:val="22"/>
        </w:rPr>
        <w:t>Coconut.</w:t>
      </w:r>
    </w:p>
    <w:p w:rsidR="006D59BA" w:rsidRPr="006774B5" w:rsidRDefault="006D59BA" w:rsidP="006D59BA">
      <w:pPr>
        <w:ind w:left="270"/>
        <w:rPr>
          <w:rFonts w:ascii="Arial" w:hAnsi="Arial" w:cs="Arial"/>
          <w:color w:val="000000"/>
          <w:sz w:val="22"/>
        </w:rPr>
      </w:pPr>
    </w:p>
    <w:p w:rsidR="006D59BA" w:rsidRPr="006774B5" w:rsidRDefault="006D59BA" w:rsidP="006D59BA">
      <w:pPr>
        <w:rPr>
          <w:rFonts w:ascii="Arial" w:hAnsi="Arial" w:cs="Arial"/>
          <w:b/>
          <w:color w:val="000000"/>
          <w:sz w:val="22"/>
        </w:rPr>
      </w:pPr>
      <w:r w:rsidRPr="006774B5">
        <w:rPr>
          <w:rFonts w:ascii="Arial" w:hAnsi="Arial" w:cs="Arial"/>
          <w:b/>
          <w:color w:val="000000"/>
          <w:sz w:val="22"/>
        </w:rPr>
        <w:t>Rubber</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Area</w:t>
      </w:r>
      <w:r w:rsidRPr="006774B5">
        <w:rPr>
          <w:rFonts w:ascii="Arial" w:hAnsi="Arial" w:cs="Arial"/>
          <w:color w:val="000000"/>
          <w:sz w:val="22"/>
        </w:rPr>
        <w:tab/>
        <w:t>:</w:t>
      </w:r>
      <w:r w:rsidRPr="006774B5">
        <w:rPr>
          <w:rFonts w:ascii="Arial" w:hAnsi="Arial" w:cs="Arial"/>
          <w:color w:val="000000"/>
          <w:sz w:val="22"/>
        </w:rPr>
        <w:tab/>
        <w:t>469.808 Ha</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Production</w:t>
      </w:r>
      <w:r w:rsidRPr="006774B5">
        <w:rPr>
          <w:rFonts w:ascii="Arial" w:hAnsi="Arial" w:cs="Arial"/>
          <w:color w:val="000000"/>
          <w:sz w:val="22"/>
        </w:rPr>
        <w:tab/>
        <w:t>:</w:t>
      </w:r>
      <w:r w:rsidRPr="006774B5">
        <w:rPr>
          <w:rFonts w:ascii="Arial" w:hAnsi="Arial" w:cs="Arial"/>
          <w:color w:val="000000"/>
          <w:sz w:val="22"/>
        </w:rPr>
        <w:tab/>
        <w:t>251.574 Ton</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Productivity</w:t>
      </w:r>
      <w:r w:rsidRPr="006774B5">
        <w:rPr>
          <w:rFonts w:ascii="Arial" w:hAnsi="Arial" w:cs="Arial"/>
          <w:color w:val="000000"/>
          <w:sz w:val="22"/>
        </w:rPr>
        <w:tab/>
        <w:t>:</w:t>
      </w:r>
      <w:r w:rsidRPr="006774B5">
        <w:rPr>
          <w:rFonts w:ascii="Arial" w:hAnsi="Arial" w:cs="Arial"/>
          <w:color w:val="000000"/>
          <w:sz w:val="22"/>
        </w:rPr>
        <w:tab/>
        <w:t>535,4 Kg /Ha</w:t>
      </w:r>
      <w:r w:rsidRPr="006774B5">
        <w:rPr>
          <w:rFonts w:ascii="Arial" w:hAnsi="Arial" w:cs="Arial"/>
          <w:color w:val="000000"/>
          <w:sz w:val="22"/>
        </w:rPr>
        <w:tab/>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Central Production</w:t>
      </w:r>
      <w:r w:rsidRPr="006774B5">
        <w:rPr>
          <w:rFonts w:ascii="Arial" w:hAnsi="Arial" w:cs="Arial"/>
          <w:color w:val="000000"/>
          <w:sz w:val="22"/>
        </w:rPr>
        <w:tab/>
        <w:t>:</w:t>
      </w:r>
      <w:r w:rsidRPr="006774B5">
        <w:rPr>
          <w:rFonts w:ascii="Arial" w:hAnsi="Arial" w:cs="Arial"/>
          <w:color w:val="000000"/>
          <w:sz w:val="22"/>
        </w:rPr>
        <w:tab/>
        <w:t>Pulang Pisau, Gunung Mas, Bartim, Murung Raya, Barut.</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Market Product</w:t>
      </w:r>
      <w:r w:rsidRPr="006774B5">
        <w:rPr>
          <w:rFonts w:ascii="Arial" w:hAnsi="Arial" w:cs="Arial"/>
          <w:color w:val="000000"/>
          <w:sz w:val="22"/>
        </w:rPr>
        <w:tab/>
        <w:t>:</w:t>
      </w:r>
      <w:r w:rsidRPr="006774B5">
        <w:rPr>
          <w:rFonts w:ascii="Arial" w:hAnsi="Arial" w:cs="Arial"/>
          <w:color w:val="000000"/>
          <w:sz w:val="22"/>
        </w:rPr>
        <w:tab/>
        <w:t>Slab, Lump.</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800"/>
          <w:tab w:val="left" w:pos="1980"/>
        </w:tabs>
        <w:rPr>
          <w:rFonts w:ascii="Arial" w:hAnsi="Arial" w:cs="Arial"/>
          <w:color w:val="000000"/>
          <w:sz w:val="22"/>
        </w:rPr>
      </w:pPr>
      <w:r w:rsidRPr="006774B5">
        <w:rPr>
          <w:rFonts w:ascii="Arial" w:hAnsi="Arial" w:cs="Arial"/>
          <w:color w:val="000000"/>
          <w:sz w:val="22"/>
        </w:rPr>
        <w:t xml:space="preserve">Selling the slab and lump to the crumb rubber factory and processing to SIR 20, total of crumb rubber factory 4 unit in central Kalimantan. 1 unit in Barito Selatan, 1unit in Kotawaringin Timur, 1 unit in Barito Selatan, and 1 unit in  Palangka Raya City. Given rubber growing area, there are investment opportunities for the development of the tire factory. Planned construction site in Palangka Raya, Pulang Pisau and Kotawaringin Timur. </w:t>
      </w:r>
    </w:p>
    <w:p w:rsidR="006D59BA" w:rsidRPr="006774B5" w:rsidRDefault="006D59BA" w:rsidP="006D59BA">
      <w:pPr>
        <w:tabs>
          <w:tab w:val="left" w:pos="1800"/>
          <w:tab w:val="left" w:pos="1980"/>
        </w:tabs>
        <w:rPr>
          <w:rFonts w:ascii="Arial" w:hAnsi="Arial" w:cs="Arial"/>
          <w:color w:val="000000"/>
          <w:sz w:val="22"/>
        </w:rPr>
      </w:pPr>
    </w:p>
    <w:p w:rsidR="006D59BA" w:rsidRPr="006774B5" w:rsidRDefault="006D59BA" w:rsidP="006D59BA">
      <w:pPr>
        <w:rPr>
          <w:rFonts w:ascii="Arial" w:hAnsi="Arial" w:cs="Arial"/>
          <w:b/>
          <w:color w:val="000000"/>
          <w:sz w:val="22"/>
        </w:rPr>
      </w:pPr>
    </w:p>
    <w:p w:rsidR="006D59BA" w:rsidRPr="006774B5" w:rsidRDefault="006D59BA" w:rsidP="006D59BA">
      <w:pPr>
        <w:rPr>
          <w:rFonts w:ascii="Arial" w:hAnsi="Arial" w:cs="Arial"/>
          <w:b/>
          <w:color w:val="000000"/>
          <w:sz w:val="22"/>
        </w:rPr>
      </w:pPr>
      <w:r w:rsidRPr="006774B5">
        <w:rPr>
          <w:rFonts w:ascii="Arial" w:hAnsi="Arial" w:cs="Arial"/>
          <w:b/>
          <w:color w:val="000000"/>
          <w:sz w:val="22"/>
        </w:rPr>
        <w:t>Palm oil</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Area</w:t>
      </w:r>
      <w:r w:rsidRPr="006774B5">
        <w:rPr>
          <w:rFonts w:ascii="Arial" w:hAnsi="Arial" w:cs="Arial"/>
          <w:color w:val="000000"/>
          <w:sz w:val="22"/>
        </w:rPr>
        <w:tab/>
        <w:t>:</w:t>
      </w:r>
      <w:r w:rsidRPr="006774B5">
        <w:rPr>
          <w:rFonts w:ascii="Arial" w:hAnsi="Arial" w:cs="Arial"/>
          <w:color w:val="000000"/>
          <w:sz w:val="22"/>
        </w:rPr>
        <w:tab/>
        <w:t>1.014.441,535 Ha</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Production</w:t>
      </w:r>
      <w:r w:rsidRPr="006774B5">
        <w:rPr>
          <w:rFonts w:ascii="Arial" w:hAnsi="Arial" w:cs="Arial"/>
          <w:color w:val="000000"/>
          <w:sz w:val="22"/>
        </w:rPr>
        <w:tab/>
        <w:t>:</w:t>
      </w:r>
      <w:r w:rsidRPr="006774B5">
        <w:rPr>
          <w:rFonts w:ascii="Arial" w:hAnsi="Arial" w:cs="Arial"/>
          <w:color w:val="000000"/>
          <w:sz w:val="22"/>
        </w:rPr>
        <w:tab/>
        <w:t>3.921.195 Ton</w:t>
      </w:r>
    </w:p>
    <w:p w:rsidR="006D59BA" w:rsidRPr="006774B5" w:rsidRDefault="006D59BA" w:rsidP="006D59BA">
      <w:pPr>
        <w:tabs>
          <w:tab w:val="left" w:pos="1980"/>
          <w:tab w:val="left" w:pos="2160"/>
        </w:tabs>
        <w:rPr>
          <w:rFonts w:ascii="Arial" w:hAnsi="Arial" w:cs="Arial"/>
          <w:color w:val="000000"/>
          <w:sz w:val="22"/>
          <w:lang w:val="sv-SE"/>
        </w:rPr>
      </w:pPr>
      <w:r w:rsidRPr="006774B5">
        <w:rPr>
          <w:rFonts w:ascii="Arial" w:hAnsi="Arial" w:cs="Arial"/>
          <w:color w:val="000000"/>
          <w:sz w:val="22"/>
          <w:lang w:val="sv-SE"/>
        </w:rPr>
        <w:t>Productivity</w:t>
      </w:r>
      <w:r w:rsidRPr="006774B5">
        <w:rPr>
          <w:rFonts w:ascii="Arial" w:hAnsi="Arial" w:cs="Arial"/>
          <w:color w:val="000000"/>
          <w:sz w:val="22"/>
          <w:lang w:val="sv-SE"/>
        </w:rPr>
        <w:tab/>
        <w:t>:</w:t>
      </w:r>
      <w:r w:rsidRPr="006774B5">
        <w:rPr>
          <w:rFonts w:ascii="Arial" w:hAnsi="Arial" w:cs="Arial"/>
          <w:color w:val="000000"/>
          <w:sz w:val="22"/>
          <w:lang w:val="sv-SE"/>
        </w:rPr>
        <w:tab/>
        <w:t>3,87 Kg/Ha</w:t>
      </w:r>
    </w:p>
    <w:p w:rsidR="006D59BA" w:rsidRPr="006774B5" w:rsidRDefault="006D59BA" w:rsidP="006D59BA">
      <w:pPr>
        <w:tabs>
          <w:tab w:val="left" w:pos="1980"/>
          <w:tab w:val="left" w:pos="2160"/>
        </w:tabs>
        <w:ind w:left="2160" w:hanging="2160"/>
        <w:rPr>
          <w:rFonts w:ascii="Arial" w:hAnsi="Arial" w:cs="Arial"/>
          <w:color w:val="000000"/>
          <w:sz w:val="22"/>
          <w:lang w:val="sv-SE"/>
        </w:rPr>
      </w:pPr>
      <w:r w:rsidRPr="006774B5">
        <w:rPr>
          <w:rFonts w:ascii="Arial" w:hAnsi="Arial" w:cs="Arial"/>
          <w:color w:val="000000"/>
          <w:sz w:val="22"/>
          <w:lang w:val="sv-SE"/>
        </w:rPr>
        <w:t>Central Production</w:t>
      </w:r>
      <w:r w:rsidRPr="006774B5">
        <w:rPr>
          <w:rFonts w:ascii="Arial" w:hAnsi="Arial" w:cs="Arial"/>
          <w:color w:val="000000"/>
          <w:sz w:val="22"/>
          <w:lang w:val="sv-SE"/>
        </w:rPr>
        <w:tab/>
        <w:t>:</w:t>
      </w:r>
      <w:r w:rsidRPr="006774B5">
        <w:rPr>
          <w:rFonts w:ascii="Arial" w:hAnsi="Arial" w:cs="Arial"/>
          <w:color w:val="000000"/>
          <w:sz w:val="22"/>
          <w:lang w:val="sv-SE"/>
        </w:rPr>
        <w:tab/>
        <w:t xml:space="preserve">Kotawaringin Barat, Kotawaringin Timur, Seruyan, Sukamara, Katingan, Lamandau, Kapuas </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t>Market Product</w:t>
      </w:r>
      <w:r w:rsidRPr="006774B5">
        <w:rPr>
          <w:rFonts w:ascii="Arial" w:hAnsi="Arial" w:cs="Arial"/>
          <w:color w:val="000000"/>
          <w:sz w:val="22"/>
        </w:rPr>
        <w:tab/>
        <w:t>:</w:t>
      </w:r>
      <w:r w:rsidRPr="006774B5">
        <w:rPr>
          <w:rFonts w:ascii="Arial" w:hAnsi="Arial" w:cs="Arial"/>
          <w:color w:val="000000"/>
          <w:sz w:val="22"/>
        </w:rPr>
        <w:tab/>
        <w:t xml:space="preserve">CPO, PKO </w:t>
      </w:r>
    </w:p>
    <w:p w:rsidR="006D59BA" w:rsidRPr="006774B5" w:rsidRDefault="006D59BA" w:rsidP="006D59BA">
      <w:pPr>
        <w:tabs>
          <w:tab w:val="left" w:pos="1800"/>
          <w:tab w:val="left" w:pos="1980"/>
        </w:tabs>
        <w:rPr>
          <w:rFonts w:ascii="Arial" w:hAnsi="Arial" w:cs="Arial"/>
          <w:color w:val="000000"/>
          <w:sz w:val="22"/>
        </w:rPr>
      </w:pPr>
    </w:p>
    <w:p w:rsidR="006D59BA" w:rsidRPr="006774B5" w:rsidRDefault="006D59BA" w:rsidP="006D59BA">
      <w:pPr>
        <w:tabs>
          <w:tab w:val="left" w:pos="1800"/>
          <w:tab w:val="left" w:pos="1980"/>
        </w:tabs>
        <w:rPr>
          <w:rFonts w:ascii="Arial" w:hAnsi="Arial" w:cs="Arial"/>
          <w:color w:val="000000"/>
          <w:sz w:val="22"/>
        </w:rPr>
      </w:pPr>
      <w:r w:rsidRPr="006774B5">
        <w:rPr>
          <w:rFonts w:ascii="Arial" w:hAnsi="Arial" w:cs="Arial"/>
          <w:color w:val="000000"/>
          <w:sz w:val="22"/>
        </w:rPr>
        <w:t>Total of palm oil factory is 67 units : 2 unit in Barito Utara, 14 unit in Kotawaringin Barat, 16 unit in Seruyan, 25 unit in Kotim, 3 unit in Sukamara, 3 unit in Lamandau, 2 unit in Kapuas, and 2 unit Katingan.</w:t>
      </w:r>
    </w:p>
    <w:p w:rsidR="006D59BA" w:rsidRPr="006774B5" w:rsidRDefault="006D59BA" w:rsidP="006D59BA">
      <w:pPr>
        <w:tabs>
          <w:tab w:val="left" w:pos="1800"/>
          <w:tab w:val="left" w:pos="1980"/>
        </w:tabs>
        <w:rPr>
          <w:rFonts w:ascii="Arial" w:hAnsi="Arial" w:cs="Arial"/>
          <w:color w:val="000000"/>
          <w:sz w:val="22"/>
        </w:rPr>
      </w:pPr>
    </w:p>
    <w:p w:rsidR="006D59BA" w:rsidRDefault="006D59BA" w:rsidP="006D59BA">
      <w:pPr>
        <w:tabs>
          <w:tab w:val="left" w:pos="1800"/>
          <w:tab w:val="left" w:pos="1980"/>
        </w:tabs>
        <w:rPr>
          <w:rFonts w:ascii="Arial" w:hAnsi="Arial" w:cs="Arial"/>
          <w:color w:val="000000"/>
          <w:sz w:val="22"/>
        </w:rPr>
      </w:pPr>
      <w:r w:rsidRPr="006774B5">
        <w:rPr>
          <w:rFonts w:ascii="Arial" w:hAnsi="Arial" w:cs="Arial"/>
          <w:color w:val="000000"/>
          <w:sz w:val="22"/>
        </w:rPr>
        <w:t xml:space="preserve">Based on area and production area is in Central Kalimantan has the Potensial for the development of downstream industries factory. Planned construction site in Kotawaringin Barat. </w:t>
      </w:r>
    </w:p>
    <w:p w:rsidR="00442402" w:rsidRPr="006774B5" w:rsidRDefault="00442402" w:rsidP="006D59BA">
      <w:pPr>
        <w:tabs>
          <w:tab w:val="left" w:pos="1800"/>
          <w:tab w:val="left" w:pos="1980"/>
        </w:tabs>
        <w:rPr>
          <w:rFonts w:ascii="Arial" w:hAnsi="Arial" w:cs="Arial"/>
          <w:color w:val="000000"/>
          <w:sz w:val="22"/>
        </w:rPr>
      </w:pPr>
    </w:p>
    <w:p w:rsidR="006D59BA" w:rsidRPr="006774B5" w:rsidRDefault="006D59BA" w:rsidP="006D59BA">
      <w:pPr>
        <w:tabs>
          <w:tab w:val="left" w:pos="1980"/>
        </w:tabs>
        <w:rPr>
          <w:rFonts w:ascii="Arial" w:hAnsi="Arial" w:cs="Arial"/>
          <w:b/>
          <w:color w:val="000000"/>
          <w:sz w:val="22"/>
        </w:rPr>
      </w:pPr>
      <w:r w:rsidRPr="006774B5">
        <w:rPr>
          <w:rFonts w:ascii="Arial" w:hAnsi="Arial" w:cs="Arial"/>
          <w:b/>
          <w:color w:val="000000"/>
          <w:sz w:val="22"/>
        </w:rPr>
        <w:t>Coconut</w:t>
      </w:r>
    </w:p>
    <w:p w:rsidR="006D59BA" w:rsidRPr="006774B5" w:rsidRDefault="006D59BA" w:rsidP="006D59BA">
      <w:pPr>
        <w:tabs>
          <w:tab w:val="left" w:pos="1980"/>
        </w:tabs>
        <w:rPr>
          <w:rFonts w:ascii="Arial" w:hAnsi="Arial" w:cs="Arial"/>
          <w:color w:val="000000"/>
          <w:sz w:val="22"/>
        </w:rPr>
      </w:pPr>
      <w:r w:rsidRPr="006774B5">
        <w:rPr>
          <w:rFonts w:ascii="Arial" w:hAnsi="Arial" w:cs="Arial"/>
          <w:color w:val="000000"/>
          <w:sz w:val="22"/>
        </w:rPr>
        <w:t>Area</w:t>
      </w:r>
      <w:r w:rsidRPr="006774B5">
        <w:rPr>
          <w:rFonts w:ascii="Arial" w:hAnsi="Arial" w:cs="Arial"/>
          <w:color w:val="000000"/>
          <w:sz w:val="22"/>
        </w:rPr>
        <w:tab/>
        <w:t>:</w:t>
      </w:r>
      <w:r w:rsidRPr="006774B5">
        <w:rPr>
          <w:rFonts w:ascii="Arial" w:hAnsi="Arial" w:cs="Arial"/>
          <w:color w:val="000000"/>
          <w:sz w:val="22"/>
        </w:rPr>
        <w:tab/>
        <w:t>75.183 Ha</w:t>
      </w:r>
    </w:p>
    <w:p w:rsidR="006D59BA" w:rsidRPr="006774B5" w:rsidRDefault="006D59BA" w:rsidP="006D59BA">
      <w:pPr>
        <w:tabs>
          <w:tab w:val="left" w:pos="1980"/>
        </w:tabs>
        <w:rPr>
          <w:rFonts w:ascii="Arial" w:hAnsi="Arial" w:cs="Arial"/>
          <w:color w:val="000000"/>
          <w:sz w:val="22"/>
        </w:rPr>
      </w:pPr>
      <w:r w:rsidRPr="006774B5">
        <w:rPr>
          <w:rFonts w:ascii="Arial" w:hAnsi="Arial" w:cs="Arial"/>
          <w:color w:val="000000"/>
          <w:sz w:val="22"/>
        </w:rPr>
        <w:t>Production</w:t>
      </w:r>
      <w:r w:rsidRPr="006774B5">
        <w:rPr>
          <w:rFonts w:ascii="Arial" w:hAnsi="Arial" w:cs="Arial"/>
          <w:color w:val="000000"/>
          <w:sz w:val="22"/>
        </w:rPr>
        <w:tab/>
        <w:t>:</w:t>
      </w:r>
      <w:r w:rsidRPr="006774B5">
        <w:rPr>
          <w:rFonts w:ascii="Arial" w:hAnsi="Arial" w:cs="Arial"/>
          <w:color w:val="000000"/>
          <w:sz w:val="22"/>
        </w:rPr>
        <w:tab/>
        <w:t>70.871 Ton</w:t>
      </w:r>
    </w:p>
    <w:p w:rsidR="006D59BA" w:rsidRPr="006774B5" w:rsidRDefault="006D59BA" w:rsidP="006D59BA">
      <w:pPr>
        <w:tabs>
          <w:tab w:val="left" w:pos="1980"/>
        </w:tabs>
        <w:rPr>
          <w:rFonts w:ascii="Arial" w:hAnsi="Arial" w:cs="Arial"/>
          <w:color w:val="000000"/>
          <w:sz w:val="22"/>
        </w:rPr>
      </w:pPr>
      <w:r w:rsidRPr="006774B5">
        <w:rPr>
          <w:rFonts w:ascii="Arial" w:hAnsi="Arial" w:cs="Arial"/>
          <w:color w:val="000000"/>
          <w:sz w:val="22"/>
        </w:rPr>
        <w:t>Productivity</w:t>
      </w:r>
      <w:r w:rsidRPr="006774B5">
        <w:rPr>
          <w:rFonts w:ascii="Arial" w:hAnsi="Arial" w:cs="Arial"/>
          <w:color w:val="000000"/>
          <w:sz w:val="22"/>
        </w:rPr>
        <w:tab/>
        <w:t>:</w:t>
      </w:r>
      <w:r w:rsidRPr="006774B5">
        <w:rPr>
          <w:rFonts w:ascii="Arial" w:hAnsi="Arial" w:cs="Arial"/>
          <w:color w:val="000000"/>
          <w:sz w:val="22"/>
        </w:rPr>
        <w:tab/>
        <w:t>942,6 Kg/Ha</w:t>
      </w:r>
    </w:p>
    <w:p w:rsidR="006D59BA" w:rsidRPr="006774B5" w:rsidRDefault="006D59BA" w:rsidP="006D59BA">
      <w:pPr>
        <w:tabs>
          <w:tab w:val="left" w:pos="1980"/>
          <w:tab w:val="left" w:pos="2160"/>
        </w:tabs>
        <w:rPr>
          <w:rFonts w:ascii="Arial" w:hAnsi="Arial" w:cs="Arial"/>
          <w:color w:val="000000"/>
          <w:sz w:val="22"/>
        </w:rPr>
      </w:pPr>
      <w:r w:rsidRPr="006774B5">
        <w:rPr>
          <w:rFonts w:ascii="Arial" w:hAnsi="Arial" w:cs="Arial"/>
          <w:color w:val="000000"/>
          <w:sz w:val="22"/>
        </w:rPr>
        <w:lastRenderedPageBreak/>
        <w:t>Central Production</w:t>
      </w:r>
      <w:r w:rsidRPr="006774B5">
        <w:rPr>
          <w:rFonts w:ascii="Arial" w:hAnsi="Arial" w:cs="Arial"/>
          <w:color w:val="000000"/>
          <w:sz w:val="22"/>
        </w:rPr>
        <w:tab/>
        <w:t>:</w:t>
      </w:r>
      <w:r w:rsidRPr="006774B5">
        <w:rPr>
          <w:rFonts w:ascii="Arial" w:hAnsi="Arial" w:cs="Arial"/>
          <w:color w:val="000000"/>
          <w:sz w:val="22"/>
        </w:rPr>
        <w:tab/>
        <w:t>Kotawaringin Timur, Kapuas and Pulang Pisau</w:t>
      </w:r>
    </w:p>
    <w:p w:rsidR="006D59BA" w:rsidRPr="006774B5" w:rsidRDefault="006D59BA" w:rsidP="006D59BA">
      <w:pPr>
        <w:tabs>
          <w:tab w:val="left" w:pos="1980"/>
        </w:tabs>
        <w:rPr>
          <w:rFonts w:ascii="Arial" w:hAnsi="Arial" w:cs="Arial"/>
          <w:color w:val="000000"/>
          <w:sz w:val="22"/>
        </w:rPr>
      </w:pPr>
      <w:r w:rsidRPr="006774B5">
        <w:rPr>
          <w:rFonts w:ascii="Arial" w:hAnsi="Arial" w:cs="Arial"/>
          <w:color w:val="000000"/>
          <w:sz w:val="22"/>
        </w:rPr>
        <w:t>Market Product</w:t>
      </w:r>
      <w:r w:rsidRPr="006774B5">
        <w:rPr>
          <w:rFonts w:ascii="Arial" w:hAnsi="Arial" w:cs="Arial"/>
          <w:color w:val="000000"/>
          <w:sz w:val="22"/>
        </w:rPr>
        <w:tab/>
        <w:t>:</w:t>
      </w:r>
      <w:r w:rsidRPr="006774B5">
        <w:rPr>
          <w:rFonts w:ascii="Arial" w:hAnsi="Arial" w:cs="Arial"/>
          <w:color w:val="000000"/>
          <w:sz w:val="22"/>
        </w:rPr>
        <w:tab/>
        <w:t xml:space="preserve">Kopra </w:t>
      </w:r>
    </w:p>
    <w:p w:rsidR="006D59BA" w:rsidRPr="006774B5" w:rsidRDefault="006D59BA" w:rsidP="006D59BA">
      <w:pPr>
        <w:tabs>
          <w:tab w:val="left" w:pos="1800"/>
          <w:tab w:val="left" w:pos="1980"/>
        </w:tabs>
        <w:rPr>
          <w:rFonts w:ascii="Arial" w:hAnsi="Arial" w:cs="Arial"/>
          <w:color w:val="000000"/>
          <w:sz w:val="22"/>
        </w:rPr>
      </w:pPr>
    </w:p>
    <w:p w:rsidR="006D59BA" w:rsidRPr="006774B5" w:rsidRDefault="006D59BA" w:rsidP="006D59BA">
      <w:pPr>
        <w:tabs>
          <w:tab w:val="left" w:pos="1800"/>
          <w:tab w:val="left" w:pos="1980"/>
        </w:tabs>
        <w:rPr>
          <w:rFonts w:ascii="Arial" w:hAnsi="Arial" w:cs="Arial"/>
          <w:color w:val="000000"/>
          <w:sz w:val="22"/>
        </w:rPr>
      </w:pPr>
      <w:r w:rsidRPr="006774B5">
        <w:rPr>
          <w:rFonts w:ascii="Arial" w:hAnsi="Arial" w:cs="Arial"/>
          <w:color w:val="000000"/>
          <w:sz w:val="22"/>
        </w:rPr>
        <w:t xml:space="preserve">Based on area and production area is in Central Kalimantan has the Potensial for the development of coconut oil mill. Planned construction site in Pulang Pisau, Kotawaringin Timur, Kapuas. </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color w:val="000000"/>
          <w:sz w:val="22"/>
        </w:rPr>
        <w:br w:type="page"/>
      </w:r>
      <w:r w:rsidRPr="006774B5">
        <w:rPr>
          <w:rFonts w:ascii="Arial" w:hAnsi="Arial" w:cs="Arial"/>
          <w:b/>
          <w:color w:val="0070C0"/>
          <w:sz w:val="22"/>
        </w:rPr>
        <w:lastRenderedPageBreak/>
        <w:t>PROVINCE OF RIAU</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 xml:space="preserve">SERVICES OF PLANTATION </w:t>
      </w:r>
    </w:p>
    <w:p w:rsidR="006D59BA" w:rsidRPr="006774B5" w:rsidRDefault="006D59BA" w:rsidP="006D59BA">
      <w:pPr>
        <w:rPr>
          <w:rFonts w:ascii="Arial" w:hAnsi="Arial" w:cs="Arial"/>
          <w:color w:val="000000"/>
          <w:sz w:val="22"/>
        </w:rPr>
      </w:pPr>
    </w:p>
    <w:p w:rsidR="006D59BA" w:rsidRPr="006774B5" w:rsidRDefault="00C61790" w:rsidP="00C61790">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Services of Plantation of the Province of Riau</w:t>
      </w:r>
    </w:p>
    <w:p w:rsidR="006D59BA" w:rsidRPr="006774B5" w:rsidRDefault="006D59BA" w:rsidP="00C61790">
      <w:pPr>
        <w:tabs>
          <w:tab w:val="left" w:pos="1620"/>
        </w:tabs>
        <w:rPr>
          <w:rFonts w:ascii="Arial" w:hAnsi="Arial" w:cs="Arial"/>
          <w:color w:val="000000"/>
          <w:sz w:val="22"/>
        </w:rPr>
      </w:pPr>
      <w:r w:rsidRPr="006774B5">
        <w:rPr>
          <w:rFonts w:ascii="Arial" w:hAnsi="Arial" w:cs="Arial"/>
          <w:color w:val="000000"/>
          <w:sz w:val="22"/>
        </w:rPr>
        <w:t>Address</w:t>
      </w:r>
      <w:r w:rsidRPr="006774B5">
        <w:rPr>
          <w:rFonts w:ascii="Arial" w:hAnsi="Arial" w:cs="Arial"/>
          <w:color w:val="000000"/>
          <w:sz w:val="22"/>
        </w:rPr>
        <w:tab/>
        <w:t>: Jl. Cut Nyak Dien No. 6 Pekanbaru – Riau - Indonesia</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+62761-26700</w:t>
      </w:r>
    </w:p>
    <w:p w:rsidR="006D59BA" w:rsidRPr="006774B5" w:rsidRDefault="006D59BA" w:rsidP="00C61790">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ferryriaubun@gmail.com</w:t>
      </w:r>
    </w:p>
    <w:p w:rsidR="006D59BA" w:rsidRPr="006774B5" w:rsidRDefault="006D59BA" w:rsidP="00C61790">
      <w:pPr>
        <w:tabs>
          <w:tab w:val="left" w:pos="1620"/>
        </w:tabs>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Ir. Ferry HC Erna Putra.M..Si</w:t>
      </w:r>
    </w:p>
    <w:p w:rsidR="006D59BA" w:rsidRPr="006774B5" w:rsidRDefault="006D59BA" w:rsidP="006D59BA">
      <w:pPr>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Head of Division of Processing and Marketing of Plantation Products</w:t>
      </w: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tabs>
          <w:tab w:val="left" w:pos="1620"/>
          <w:tab w:val="left" w:pos="1800"/>
        </w:tabs>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Based on statistic data in, total area of crop estate in the Province of Riau amounted to 2.2 million Ha or about 25% of total area of crop estate in Indonesia. CPO production reached 7,045,632 ton and 1,761,408 ton for PKO production.   Exported palm oil mostly in the form of CPO (76%), that indicates the wide-ranging potency of downstream industry of palm oil. Produced by palm oil factory, CPO is processed into its derivative products with more added values. </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The Provincial Government of Riau has planned the cluster development for the downstream industry of palm oil by processing CPO into downstream products. The cluster development of this industry includes supplier industry, core industry and related industry. For the south region, the cluster development of palm oil is located at Kuala Enok. </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In order to accelerate the development growth, the Provincial Government of Riau has three development zones of main port as the central of growth and distribution. The three ports are Dumai Port –as the development connector to north area, Tanjung Buton Port –as the development connector to central area, and Kuala Enok Port –as the development connector to south area. </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The development is conducted in line with the Government Regulation No. 32 in 2011 regarding the Master Plan for the Acceleration and Expansion of Indonesia's Economic Development (MP3EI) regarding Sumatera as the Indonesia’s Economic Corridor that become the production and processing center for crops as well as the national energy producer. In addition, this region hopefully will become the main access for the national economy to explore the international market, particularly Europe, Africa, East Asia, South Asia and Australia. In the field of estate crop, the economic activities in Sumatera comprise palm oil, rubber, coal, etc. </w:t>
      </w:r>
    </w:p>
    <w:p w:rsidR="006D59BA" w:rsidRPr="006774B5" w:rsidRDefault="006D59BA" w:rsidP="006D59BA">
      <w:pPr>
        <w:pStyle w:val="a8"/>
        <w:ind w:firstLine="720"/>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 PRODUCT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Products to be developed in the downstream industry are: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Fatty Acid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Biodiesel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Fatty Alcohol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Olein – Stearin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MES (Metil Ester Sulfonat) Surfactant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Soap Industry;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Biomass Power Plant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REASON FOR ADDITIONAL INVESTMENT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Increase the foreign exchange;</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Increase the added value of the downstream industry of palm oil;</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Enhance the competitiveness of the downstream industry of palm oil;</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Improve the National Food Crops and Energy Security;</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Increase the employment rate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LOCATION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Industrial Zone of Kuala Enok ( KIKE ) is located at Kuala Enok  Village, Tanah Merah and Sungai Batang District, Indragiri Hilir Regency, with total area of 5,439 Ha. This zone is planned to integrate with the port development in the area of 105 Ha. Its position is adjacent to Malaka Strait, Natuna Sea and Kuala Enok Port. Based on research, this region has prospective development potential for the industry of frozen food and shrimp, fish oil and powder, corn oil, copra, coconut and palm oil processing, margarine, stearin, oleic acid, fatty alcohol, polyaloxilated derivatives, fatty alcohol ester and metalic salt. In addition, it is considered suitable for the industry of dairy </w:t>
      </w:r>
      <w:r w:rsidRPr="006774B5">
        <w:rPr>
          <w:rFonts w:ascii="Arial" w:hAnsi="Arial" w:cs="Arial"/>
          <w:color w:val="000000"/>
        </w:rPr>
        <w:lastRenderedPageBreak/>
        <w:t>products, cheese, canned fish, tapioca, glucose and fructose syrup, dextrin, CPO, copra, soap, vegetable oil, coconut shell charcoal, active carbon, chip and particle woods, molding, veneer, plywood, cosmetic and perfume, adhesive.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cluster development of the downstream industry of palm oil is implemented based on these following regulations:</w:t>
      </w:r>
    </w:p>
    <w:p w:rsidR="006D59BA" w:rsidRPr="006774B5" w:rsidRDefault="006D59BA" w:rsidP="006D59BA">
      <w:pPr>
        <w:pStyle w:val="a8"/>
        <w:jc w:val="both"/>
        <w:rPr>
          <w:rFonts w:ascii="Arial" w:hAnsi="Arial" w:cs="Arial"/>
          <w:color w:val="000000"/>
        </w:rPr>
      </w:pP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1. Government Regulation no 28 in 2008 regarding the National Industry Policy</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2. President Instruction 1 in 2010 regarding the Acceleration of National Development in 2010.</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3. Regulation of the Ministry of Industry No. : 13/M-IND/PER/2010 regarding the Regulation</w:t>
      </w:r>
      <w:r w:rsidR="00C61790" w:rsidRPr="006774B5">
        <w:rPr>
          <w:rFonts w:ascii="Arial" w:hAnsi="Arial" w:cs="Arial"/>
          <w:color w:val="000000"/>
        </w:rPr>
        <w:t xml:space="preserve"> </w:t>
      </w:r>
      <w:r w:rsidRPr="006774B5">
        <w:rPr>
          <w:rFonts w:ascii="Arial" w:hAnsi="Arial" w:cs="Arial"/>
          <w:color w:val="000000"/>
        </w:rPr>
        <w:t xml:space="preserve">  </w:t>
      </w:r>
    </w:p>
    <w:p w:rsidR="006D59BA" w:rsidRPr="006774B5" w:rsidRDefault="00C61790" w:rsidP="00C61790">
      <w:pPr>
        <w:pStyle w:val="a8"/>
        <w:tabs>
          <w:tab w:val="left" w:pos="270"/>
        </w:tabs>
        <w:ind w:left="270" w:hanging="270"/>
        <w:rPr>
          <w:rFonts w:ascii="Arial" w:hAnsi="Arial" w:cs="Arial"/>
          <w:color w:val="000000"/>
        </w:rPr>
      </w:pPr>
      <w:r w:rsidRPr="006774B5">
        <w:rPr>
          <w:rFonts w:ascii="Arial" w:hAnsi="Arial" w:cs="Arial"/>
          <w:color w:val="000000"/>
        </w:rPr>
        <w:t xml:space="preserve">  </w:t>
      </w:r>
      <w:r w:rsidR="006D59BA" w:rsidRPr="006774B5">
        <w:rPr>
          <w:rFonts w:ascii="Arial" w:hAnsi="Arial" w:cs="Arial"/>
          <w:color w:val="000000"/>
        </w:rPr>
        <w:t xml:space="preserve">Adjustment of the Ministry of Industry NO.III/M-IND/PER/10/2009 regarding the Roadmap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of cluster development of the downstream industry of palm oil.</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4. Regulation of the Ministry of Industry No : 103-137/M-IND/PER/10/2009 regarding the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Roadmap of the development of Priority Industry Cluster in 2010-2014</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5. Regulation of the Ministry of Industry NO.15/M-IND/i/2010 regarding the Implementation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Team of Petrochemical Industry Cluster and the Implementation Team of Downstream Industry</w:t>
      </w:r>
      <w:r w:rsidR="00C61790" w:rsidRPr="006774B5">
        <w:rPr>
          <w:rFonts w:ascii="Arial" w:hAnsi="Arial" w:cs="Arial"/>
          <w:color w:val="000000"/>
        </w:rPr>
        <w:t xml:space="preserve"> </w:t>
      </w:r>
      <w:r w:rsidRPr="006774B5">
        <w:rPr>
          <w:rFonts w:ascii="Arial" w:hAnsi="Arial" w:cs="Arial"/>
          <w:color w:val="000000"/>
        </w:rPr>
        <w:t>of Palm oil.;</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6. Decree of the Regent of Indragiri Hilir KPTS No. 278/VIII/HK-2010 regarding the Development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Zone Appointment of Industry Cluster Based on Agriculture and Oleochemical in the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downstream industry of palm oil;</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7. Decree of the Regent of Indragiri Hilir KPTS No. 391/XI/HK-2010 regarding the Adjustment for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Development Zone Appointment of Industry Cluster Based on Agriculture and Oleochemical in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the downstream industry of palm oil;</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8. Decree of the Regent of Indragiri Hilir KPTS No. 315/VIII/HK-2010 regarding the Team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Formation for the Industry Cluster Development Based on Agriculture and Oleochemical in the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downstream industry of palm oil;</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9. Decree of the Regent of Indragiri Hilir KPTS No. 278/VIII/HK-2010 regarding the Formation of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Indentification Team for Industry Cluster Area Based on Agriculture and Oleochemical in the  </w:t>
      </w:r>
    </w:p>
    <w:p w:rsidR="006D59BA" w:rsidRPr="006774B5" w:rsidRDefault="006D59BA" w:rsidP="00C61790">
      <w:pPr>
        <w:pStyle w:val="a8"/>
        <w:tabs>
          <w:tab w:val="left" w:pos="270"/>
        </w:tabs>
        <w:ind w:left="270" w:hanging="270"/>
        <w:rPr>
          <w:rFonts w:ascii="Arial" w:hAnsi="Arial" w:cs="Arial"/>
          <w:color w:val="000000"/>
        </w:rPr>
      </w:pPr>
      <w:r w:rsidRPr="006774B5">
        <w:rPr>
          <w:rFonts w:ascii="Arial" w:hAnsi="Arial" w:cs="Arial"/>
          <w:color w:val="000000"/>
        </w:rPr>
        <w:t xml:space="preserve">  downstream industry of palm oil.</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ESTIMATED BUDGET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1. Fatty Acid 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Fatty acid industry made from PKO is planned to reach the PKO capacity of 400 ton/day with the following budget of investment and capital</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Fatty Acid Factory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54"/>
        <w:gridCol w:w="2675"/>
      </w:tblGrid>
      <w:tr w:rsidR="006D59BA" w:rsidRPr="006774B5" w:rsidTr="00C61790">
        <w:tc>
          <w:tcPr>
            <w:tcW w:w="588" w:type="dxa"/>
            <w:shd w:val="clear" w:color="auto" w:fill="auto"/>
          </w:tcPr>
          <w:p w:rsidR="006D59BA" w:rsidRPr="006774B5" w:rsidRDefault="006D59BA" w:rsidP="00C61790">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6D59BA">
            <w:pPr>
              <w:pStyle w:val="a3"/>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106" w:left="212"/>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Investment</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8"/>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Building and Processing Station Equipment</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544.500.000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8"/>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Housing</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4.041.000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8"/>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Vehicle</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880.300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8"/>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Permit costs etc</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308.593</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8"/>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DED</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2.748.649</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180" w:hanging="90"/>
              <w:rPr>
                <w:rFonts w:ascii="Arial" w:hAnsi="Arial" w:cs="Arial"/>
                <w:b/>
                <w:color w:val="000000"/>
                <w:sz w:val="22"/>
              </w:rPr>
            </w:pPr>
            <w:r w:rsidRPr="006774B5">
              <w:rPr>
                <w:rFonts w:ascii="Arial" w:hAnsi="Arial" w:cs="Arial"/>
                <w:b/>
                <w:color w:val="000000"/>
                <w:sz w:val="22"/>
              </w:rPr>
              <w:t>Total (1)</w:t>
            </w:r>
          </w:p>
        </w:tc>
        <w:tc>
          <w:tcPr>
            <w:tcW w:w="2721" w:type="dxa"/>
            <w:shd w:val="clear" w:color="auto" w:fill="auto"/>
          </w:tcPr>
          <w:p w:rsidR="006D59BA" w:rsidRPr="006774B5" w:rsidRDefault="006D59BA" w:rsidP="00C61790">
            <w:pPr>
              <w:pStyle w:val="a3"/>
              <w:ind w:leftChars="106" w:left="212"/>
              <w:rPr>
                <w:rFonts w:ascii="Arial" w:hAnsi="Arial" w:cs="Arial"/>
                <w:b/>
                <w:color w:val="000000"/>
                <w:sz w:val="22"/>
              </w:rPr>
            </w:pPr>
            <w:r w:rsidRPr="006774B5">
              <w:rPr>
                <w:rFonts w:ascii="Arial" w:hAnsi="Arial" w:cs="Arial"/>
                <w:b/>
                <w:color w:val="000000"/>
                <w:sz w:val="22"/>
              </w:rPr>
              <w:t>552.478.542</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45" w:left="180" w:hanging="90"/>
              <w:rPr>
                <w:rFonts w:ascii="Arial" w:hAnsi="Arial" w:cs="Arial"/>
                <w:color w:val="000000"/>
                <w:sz w:val="22"/>
              </w:rPr>
            </w:pPr>
            <w:r w:rsidRPr="006774B5">
              <w:rPr>
                <w:rFonts w:ascii="Arial" w:hAnsi="Arial" w:cs="Arial"/>
                <w:color w:val="000000"/>
                <w:sz w:val="22"/>
              </w:rPr>
              <w:t>IDC*)</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46.408.198</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180" w:hanging="90"/>
              <w:rPr>
                <w:rFonts w:ascii="Arial" w:hAnsi="Arial" w:cs="Arial"/>
                <w:b/>
                <w:color w:val="000000"/>
                <w:sz w:val="22"/>
              </w:rPr>
            </w:pPr>
            <w:r w:rsidRPr="006774B5">
              <w:rPr>
                <w:rFonts w:ascii="Arial" w:hAnsi="Arial" w:cs="Arial"/>
                <w:b/>
                <w:color w:val="000000"/>
                <w:sz w:val="22"/>
              </w:rPr>
              <w:t>Total Project Cost**)</w:t>
            </w:r>
          </w:p>
        </w:tc>
        <w:tc>
          <w:tcPr>
            <w:tcW w:w="2721" w:type="dxa"/>
            <w:shd w:val="clear" w:color="auto" w:fill="auto"/>
          </w:tcPr>
          <w:p w:rsidR="006D59BA" w:rsidRPr="006774B5" w:rsidRDefault="006D59BA" w:rsidP="00C61790">
            <w:pPr>
              <w:pStyle w:val="a3"/>
              <w:ind w:leftChars="106" w:left="212"/>
              <w:rPr>
                <w:rFonts w:ascii="Arial" w:hAnsi="Arial" w:cs="Arial"/>
                <w:b/>
                <w:color w:val="000000"/>
                <w:sz w:val="22"/>
              </w:rPr>
            </w:pPr>
            <w:r w:rsidRPr="006774B5">
              <w:rPr>
                <w:rFonts w:ascii="Arial" w:hAnsi="Arial" w:cs="Arial"/>
                <w:b/>
                <w:color w:val="000000"/>
                <w:sz w:val="22"/>
              </w:rPr>
              <w:t>598.886.740</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C61790">
            <w:pPr>
              <w:pStyle w:val="a3"/>
              <w:ind w:leftChars="45" w:left="180" w:hanging="9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106" w:left="212"/>
              <w:rPr>
                <w:rFonts w:ascii="Arial" w:hAnsi="Arial" w:cs="Arial"/>
                <w:color w:val="000000"/>
                <w:sz w:val="22"/>
              </w:rPr>
            </w:pPr>
            <w:r w:rsidRPr="006774B5">
              <w:rPr>
                <w:rFonts w:ascii="Arial" w:hAnsi="Arial" w:cs="Arial"/>
                <w:color w:val="000000"/>
                <w:sz w:val="22"/>
              </w:rPr>
              <w:t>93.442.039</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180" w:hanging="9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106" w:left="212"/>
              <w:rPr>
                <w:rFonts w:ascii="Arial" w:hAnsi="Arial" w:cs="Arial"/>
                <w:b/>
                <w:color w:val="000000"/>
                <w:sz w:val="22"/>
              </w:rPr>
            </w:pPr>
            <w:r w:rsidRPr="006774B5">
              <w:rPr>
                <w:rFonts w:ascii="Arial" w:hAnsi="Arial" w:cs="Arial"/>
                <w:b/>
                <w:color w:val="000000"/>
                <w:sz w:val="22"/>
              </w:rPr>
              <w:t>692.328.778</w:t>
            </w:r>
          </w:p>
        </w:tc>
      </w:tr>
    </w:tbl>
    <w:p w:rsidR="006D59BA" w:rsidRPr="006774B5" w:rsidRDefault="006D59BA" w:rsidP="006D59BA">
      <w:pPr>
        <w:pStyle w:val="a8"/>
        <w:jc w:val="both"/>
        <w:rPr>
          <w:rFonts w:ascii="Arial" w:hAnsi="Arial" w:cs="Arial"/>
          <w:color w:val="000000"/>
        </w:rPr>
      </w:pPr>
      <w:r w:rsidRPr="006774B5">
        <w:rPr>
          <w:rFonts w:ascii="Arial" w:hAnsi="Arial" w:cs="Arial"/>
          <w:color w:val="000000"/>
        </w:rPr>
        <w:tab/>
      </w:r>
      <w:r w:rsidRPr="006774B5">
        <w:rPr>
          <w:rFonts w:ascii="Arial" w:hAnsi="Arial" w:cs="Arial"/>
          <w:color w:val="000000"/>
        </w:rPr>
        <w:tab/>
        <w:t>Notes:  *) IDC (Interest During Construction) in one year amounted to 12%</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                      **)  Tax Excluded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2. Biodiessel Factory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construction of Biodiessel Factory using palm oil as its material with capacity of 100,000 ton/year requires investment budget of Rp 466 billion (including IDC of Rp. 36 billion) as stated in following table: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Biodiessel Factory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56"/>
        <w:gridCol w:w="2673"/>
      </w:tblGrid>
      <w:tr w:rsidR="006D59BA" w:rsidRPr="006774B5" w:rsidTr="00C61790">
        <w:tc>
          <w:tcPr>
            <w:tcW w:w="588" w:type="dxa"/>
            <w:shd w:val="clear" w:color="auto" w:fill="auto"/>
          </w:tcPr>
          <w:p w:rsidR="006D59BA" w:rsidRPr="006774B5" w:rsidRDefault="006D59BA" w:rsidP="00C61790">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6D59BA">
            <w:pPr>
              <w:pStyle w:val="a3"/>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C61790">
            <w:pPr>
              <w:rPr>
                <w:rFonts w:ascii="Arial" w:hAnsi="Arial" w:cs="Arial"/>
                <w:b/>
                <w:color w:val="000000"/>
                <w:sz w:val="22"/>
              </w:rPr>
            </w:pPr>
            <w:r w:rsidRPr="006774B5">
              <w:rPr>
                <w:rFonts w:ascii="Arial" w:hAnsi="Arial" w:cs="Arial"/>
                <w:b/>
                <w:color w:val="000000"/>
                <w:sz w:val="22"/>
              </w:rPr>
              <w:t xml:space="preserve"> 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430.000.000</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IDC</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36.120.000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466.120.000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37.339.761</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503.459.761</w:t>
            </w:r>
          </w:p>
        </w:tc>
      </w:tr>
    </w:tbl>
    <w:p w:rsidR="006D59BA" w:rsidRPr="006774B5" w:rsidRDefault="006D59BA" w:rsidP="006D59BA">
      <w:pPr>
        <w:pStyle w:val="a8"/>
        <w:jc w:val="both"/>
        <w:rPr>
          <w:rFonts w:ascii="Arial" w:hAnsi="Arial" w:cs="Arial"/>
          <w:color w:val="000000"/>
        </w:rPr>
      </w:pPr>
      <w:r w:rsidRPr="006774B5">
        <w:rPr>
          <w:rFonts w:ascii="Arial" w:hAnsi="Arial" w:cs="Arial"/>
          <w:color w:val="000000"/>
        </w:rPr>
        <w:t>3. Fatty Alcohol 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construction of fatty alcohol industry using PKO as its material with capacity of 300 ton fatty alcohol/day requires investment funds as follow</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Fatty Alcohol Industry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51"/>
        <w:gridCol w:w="2678"/>
      </w:tblGrid>
      <w:tr w:rsidR="006D59BA" w:rsidRPr="006774B5" w:rsidTr="00C61790">
        <w:tc>
          <w:tcPr>
            <w:tcW w:w="588" w:type="dxa"/>
            <w:shd w:val="clear" w:color="auto" w:fill="auto"/>
          </w:tcPr>
          <w:p w:rsidR="006D59BA" w:rsidRPr="006774B5" w:rsidRDefault="006D59BA" w:rsidP="00C61790">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C61790">
            <w:pPr>
              <w:pStyle w:val="a3"/>
              <w:ind w:firstLine="10"/>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4" w:left="128"/>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C61790">
            <w:pPr>
              <w:pStyle w:val="a3"/>
              <w:ind w:leftChars="0" w:left="0"/>
              <w:rPr>
                <w:rFonts w:ascii="Arial" w:hAnsi="Arial" w:cs="Arial"/>
                <w:color w:val="000000"/>
                <w:sz w:val="22"/>
              </w:rPr>
            </w:pPr>
            <w:r w:rsidRPr="006774B5">
              <w:rPr>
                <w:rFonts w:ascii="Arial" w:hAnsi="Arial" w:cs="Arial"/>
                <w:color w:val="000000"/>
                <w:sz w:val="22"/>
              </w:rPr>
              <w:t>Investasi</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0" w:left="0"/>
              <w:rPr>
                <w:rFonts w:ascii="Arial" w:hAnsi="Arial" w:cs="Arial"/>
                <w:color w:val="000000"/>
                <w:sz w:val="22"/>
              </w:rPr>
            </w:pPr>
            <w:r w:rsidRPr="006774B5">
              <w:rPr>
                <w:rFonts w:ascii="Arial" w:hAnsi="Arial" w:cs="Arial"/>
                <w:color w:val="000000"/>
                <w:sz w:val="22"/>
              </w:rPr>
              <w:t>a. Investment</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1.435.500.000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ind w:firstLine="10"/>
              <w:rPr>
                <w:rFonts w:ascii="Arial" w:hAnsi="Arial" w:cs="Arial"/>
                <w:color w:val="000000"/>
                <w:sz w:val="22"/>
              </w:rPr>
            </w:pPr>
            <w:r w:rsidRPr="006774B5">
              <w:rPr>
                <w:rFonts w:ascii="Arial" w:hAnsi="Arial" w:cs="Arial"/>
                <w:color w:val="000000"/>
                <w:sz w:val="22"/>
              </w:rPr>
              <w:t>b. Building and Processing Station Equipment</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5.357.250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ind w:firstLine="10"/>
              <w:rPr>
                <w:rFonts w:ascii="Arial" w:hAnsi="Arial" w:cs="Arial"/>
                <w:color w:val="000000"/>
                <w:sz w:val="22"/>
              </w:rPr>
            </w:pPr>
            <w:r w:rsidRPr="006774B5">
              <w:rPr>
                <w:rFonts w:ascii="Arial" w:hAnsi="Arial" w:cs="Arial"/>
                <w:color w:val="000000"/>
                <w:sz w:val="22"/>
              </w:rPr>
              <w:t>c.  Housing</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880.300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ind w:firstLine="10"/>
              <w:rPr>
                <w:rFonts w:ascii="Arial" w:hAnsi="Arial" w:cs="Arial"/>
                <w:color w:val="000000"/>
                <w:sz w:val="22"/>
              </w:rPr>
            </w:pPr>
            <w:r w:rsidRPr="006774B5">
              <w:rPr>
                <w:rFonts w:ascii="Arial" w:hAnsi="Arial" w:cs="Arial"/>
                <w:color w:val="000000"/>
                <w:sz w:val="22"/>
              </w:rPr>
              <w:t>d. Vehicle</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308.593</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ind w:firstLine="10"/>
              <w:rPr>
                <w:rFonts w:ascii="Arial" w:hAnsi="Arial" w:cs="Arial"/>
                <w:color w:val="000000"/>
                <w:sz w:val="22"/>
              </w:rPr>
            </w:pPr>
            <w:r w:rsidRPr="006774B5">
              <w:rPr>
                <w:rFonts w:ascii="Arial" w:hAnsi="Arial" w:cs="Arial"/>
                <w:color w:val="000000"/>
                <w:sz w:val="22"/>
              </w:rPr>
              <w:t>e. DED</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7.210.962</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(1)</w:t>
            </w:r>
          </w:p>
        </w:tc>
        <w:tc>
          <w:tcPr>
            <w:tcW w:w="2721" w:type="dxa"/>
            <w:shd w:val="clear" w:color="auto" w:fill="auto"/>
          </w:tcPr>
          <w:p w:rsidR="006D59BA" w:rsidRPr="006774B5" w:rsidRDefault="006D59BA" w:rsidP="00C61790">
            <w:pPr>
              <w:pStyle w:val="a3"/>
              <w:ind w:leftChars="64" w:left="128"/>
              <w:rPr>
                <w:rFonts w:ascii="Arial" w:hAnsi="Arial" w:cs="Arial"/>
                <w:b/>
                <w:color w:val="000000"/>
                <w:sz w:val="22"/>
              </w:rPr>
            </w:pPr>
            <w:r w:rsidRPr="006774B5">
              <w:rPr>
                <w:rFonts w:ascii="Arial" w:hAnsi="Arial" w:cs="Arial"/>
                <w:b/>
                <w:color w:val="000000"/>
                <w:sz w:val="22"/>
              </w:rPr>
              <w:t>1.449.403.355</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IDC*)</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121.749.882</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Project Cost**)</w:t>
            </w:r>
          </w:p>
        </w:tc>
        <w:tc>
          <w:tcPr>
            <w:tcW w:w="2721" w:type="dxa"/>
            <w:shd w:val="clear" w:color="auto" w:fill="auto"/>
          </w:tcPr>
          <w:p w:rsidR="006D59BA" w:rsidRPr="006774B5" w:rsidRDefault="006D59BA" w:rsidP="00C61790">
            <w:pPr>
              <w:pStyle w:val="a3"/>
              <w:ind w:leftChars="64" w:left="128"/>
              <w:rPr>
                <w:rFonts w:ascii="Arial" w:hAnsi="Arial" w:cs="Arial"/>
                <w:b/>
                <w:color w:val="000000"/>
                <w:sz w:val="22"/>
              </w:rPr>
            </w:pPr>
            <w:r w:rsidRPr="006774B5">
              <w:rPr>
                <w:rFonts w:ascii="Arial" w:hAnsi="Arial" w:cs="Arial"/>
                <w:b/>
                <w:color w:val="000000"/>
                <w:sz w:val="22"/>
              </w:rPr>
              <w:t>1.571.153.236</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64" w:left="128"/>
              <w:rPr>
                <w:rFonts w:ascii="Arial" w:hAnsi="Arial" w:cs="Arial"/>
                <w:color w:val="000000"/>
                <w:sz w:val="22"/>
              </w:rPr>
            </w:pPr>
            <w:r w:rsidRPr="006774B5">
              <w:rPr>
                <w:rFonts w:ascii="Arial" w:hAnsi="Arial" w:cs="Arial"/>
                <w:color w:val="000000"/>
                <w:sz w:val="22"/>
              </w:rPr>
              <w:t>152.236.693</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64" w:left="128"/>
              <w:rPr>
                <w:rFonts w:ascii="Arial" w:hAnsi="Arial" w:cs="Arial"/>
                <w:b/>
                <w:color w:val="000000"/>
                <w:sz w:val="22"/>
              </w:rPr>
            </w:pPr>
            <w:r w:rsidRPr="006774B5">
              <w:rPr>
                <w:rFonts w:ascii="Arial" w:hAnsi="Arial" w:cs="Arial"/>
                <w:b/>
                <w:color w:val="000000"/>
                <w:sz w:val="22"/>
              </w:rPr>
              <w:t>1.723.389.929</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4. Olein –Stearin 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Following is the table of fund requirement for the construction of refinery industry with capacity of 180,000 ton/year.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Olein –Stearin Industry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56"/>
        <w:gridCol w:w="2673"/>
      </w:tblGrid>
      <w:tr w:rsidR="006D59BA" w:rsidRPr="006774B5" w:rsidTr="00C61790">
        <w:tc>
          <w:tcPr>
            <w:tcW w:w="588" w:type="dxa"/>
            <w:shd w:val="clear" w:color="auto" w:fill="auto"/>
          </w:tcPr>
          <w:p w:rsidR="006D59BA" w:rsidRPr="006774B5" w:rsidRDefault="006D59BA" w:rsidP="00C61790">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6D59BA">
            <w:pPr>
              <w:pStyle w:val="a3"/>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 xml:space="preserve">Project Cost </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Land</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5.400.000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Building</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18.000.000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Equipment</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53.550.000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Utilities</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4.743.000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Storage Tank</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9.000.000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Office Itinerary</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360.000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Laboratory Equipment</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540.000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Vehicle</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1.350.000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Tax  10% &amp; other tax</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9.294.300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102.237.300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IDC*)</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8.587.933</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110.825.233</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C61790">
            <w:pPr>
              <w:pStyle w:val="a3"/>
              <w:ind w:leftChars="45" w:left="9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48.768.256</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159.593.489</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5. MES (Metil Ester Sulfonat) Surfactant 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MES (Metil Ester Sulfonat) Surfactant factory with capacity of 50,000 ton/year require project cost, capital and IDC of Rp. 787,70 billion.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MES (Metil Ester Sulfonat) Surfactant Industry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56"/>
        <w:gridCol w:w="2673"/>
      </w:tblGrid>
      <w:tr w:rsidR="006D59BA" w:rsidRPr="006774B5" w:rsidTr="00C61790">
        <w:tc>
          <w:tcPr>
            <w:tcW w:w="588" w:type="dxa"/>
            <w:shd w:val="clear" w:color="auto" w:fill="auto"/>
          </w:tcPr>
          <w:p w:rsidR="006D59BA" w:rsidRPr="006774B5" w:rsidRDefault="006D59BA" w:rsidP="00C61790">
            <w:pPr>
              <w:pStyle w:val="a3"/>
              <w:rPr>
                <w:rFonts w:ascii="Arial" w:hAnsi="Arial" w:cs="Arial"/>
                <w:b/>
                <w:color w:val="000000"/>
                <w:sz w:val="22"/>
              </w:rPr>
            </w:pPr>
            <w:r w:rsidRPr="006774B5">
              <w:rPr>
                <w:rFonts w:ascii="Arial" w:hAnsi="Arial" w:cs="Arial"/>
                <w:b/>
                <w:color w:val="000000"/>
                <w:sz w:val="22"/>
              </w:rPr>
              <w:lastRenderedPageBreak/>
              <w:t>NO</w:t>
            </w:r>
          </w:p>
        </w:tc>
        <w:tc>
          <w:tcPr>
            <w:tcW w:w="4853" w:type="dxa"/>
            <w:shd w:val="clear" w:color="auto" w:fill="auto"/>
          </w:tcPr>
          <w:p w:rsidR="006D59BA" w:rsidRPr="006774B5" w:rsidRDefault="006D59BA" w:rsidP="006D59BA">
            <w:pPr>
              <w:pStyle w:val="a3"/>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C61790">
            <w:pPr>
              <w:pStyle w:val="a3"/>
              <w:ind w:leftChars="0" w:hanging="800"/>
              <w:rPr>
                <w:rFonts w:ascii="Arial" w:hAnsi="Arial" w:cs="Arial"/>
                <w:b/>
                <w:color w:val="000000"/>
                <w:sz w:val="22"/>
              </w:rPr>
            </w:pPr>
            <w:r w:rsidRPr="006774B5">
              <w:rPr>
                <w:rFonts w:ascii="Arial" w:hAnsi="Arial" w:cs="Arial"/>
                <w:b/>
                <w:color w:val="000000"/>
                <w:sz w:val="22"/>
              </w:rPr>
              <w:t>Project Cost</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9"/>
              </w:numPr>
              <w:wordWrap/>
              <w:autoSpaceDE/>
              <w:autoSpaceDN/>
              <w:ind w:leftChars="0"/>
              <w:contextualSpacing/>
              <w:rPr>
                <w:rFonts w:ascii="Arial" w:hAnsi="Arial" w:cs="Arial"/>
                <w:color w:val="000000"/>
                <w:sz w:val="22"/>
              </w:rPr>
            </w:pPr>
            <w:r w:rsidRPr="006774B5">
              <w:rPr>
                <w:rFonts w:ascii="Arial" w:hAnsi="Arial" w:cs="Arial"/>
                <w:color w:val="000000"/>
                <w:sz w:val="22"/>
              </w:rPr>
              <w:t>Building and Equipment of Processing Station</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648.016.000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9"/>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Housing</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4.837.250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9"/>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Vehicle</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894.300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9"/>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Permit Cost etc</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303.719</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29"/>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DED</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3.270.256</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0" w:left="0"/>
              <w:rPr>
                <w:rFonts w:ascii="Arial" w:hAnsi="Arial" w:cs="Arial"/>
                <w:b/>
                <w:color w:val="000000"/>
                <w:sz w:val="22"/>
              </w:rPr>
            </w:pPr>
            <w:r w:rsidRPr="006774B5">
              <w:rPr>
                <w:rFonts w:ascii="Arial" w:hAnsi="Arial" w:cs="Arial"/>
                <w:b/>
                <w:color w:val="000000"/>
                <w:sz w:val="22"/>
              </w:rPr>
              <w:t>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657.321.525</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0" w:left="0"/>
              <w:rPr>
                <w:rFonts w:ascii="Arial" w:hAnsi="Arial" w:cs="Arial"/>
                <w:color w:val="000000"/>
                <w:sz w:val="22"/>
              </w:rPr>
            </w:pPr>
            <w:r w:rsidRPr="006774B5">
              <w:rPr>
                <w:rFonts w:ascii="Arial" w:hAnsi="Arial" w:cs="Arial"/>
                <w:color w:val="000000"/>
                <w:sz w:val="22"/>
              </w:rPr>
              <w:t>IDC*)</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55.215.008</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0" w:left="0"/>
              <w:rPr>
                <w:rFonts w:ascii="Arial" w:hAnsi="Arial" w:cs="Arial"/>
                <w:b/>
                <w:color w:val="000000"/>
                <w:sz w:val="22"/>
              </w:rPr>
            </w:pPr>
            <w:r w:rsidRPr="006774B5">
              <w:rPr>
                <w:rFonts w:ascii="Arial" w:hAnsi="Arial" w:cs="Arial"/>
                <w:b/>
                <w:color w:val="000000"/>
                <w:sz w:val="22"/>
              </w:rPr>
              <w:t>Total Project Cost**)</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712.536.534</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C61790">
            <w:pPr>
              <w:pStyle w:val="a3"/>
              <w:ind w:leftChars="0" w:left="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75.168.991</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0" w:left="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787.705.525</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6. Soap Industry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Soap industry with capacity of 3,375 pieces/day require total investment and capital of Rp 549,8 million as follows.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Soap Industry</w:t>
      </w:r>
    </w:p>
    <w:p w:rsidR="006D59BA" w:rsidRPr="006774B5" w:rsidRDefault="006D59BA" w:rsidP="006D59BA">
      <w:pPr>
        <w:pStyle w:val="a8"/>
        <w:jc w:val="both"/>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48"/>
        <w:gridCol w:w="2681"/>
      </w:tblGrid>
      <w:tr w:rsidR="006D59BA" w:rsidRPr="006774B5" w:rsidTr="00C61790">
        <w:tc>
          <w:tcPr>
            <w:tcW w:w="588" w:type="dxa"/>
            <w:shd w:val="clear" w:color="auto" w:fill="auto"/>
          </w:tcPr>
          <w:p w:rsidR="006D59BA" w:rsidRPr="006774B5" w:rsidRDefault="006D59BA" w:rsidP="006774B5">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C61790">
            <w:pPr>
              <w:pStyle w:val="a3"/>
              <w:ind w:leftChars="45" w:left="90"/>
              <w:jc w:val="center"/>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VALUE (Rp x 1.000)</w:t>
            </w:r>
          </w:p>
        </w:tc>
      </w:tr>
      <w:tr w:rsidR="006D59BA" w:rsidRPr="006774B5" w:rsidTr="00C61790">
        <w:tc>
          <w:tcPr>
            <w:tcW w:w="588" w:type="dxa"/>
            <w:shd w:val="clear" w:color="auto" w:fill="auto"/>
          </w:tcPr>
          <w:p w:rsidR="006D59BA" w:rsidRPr="006774B5" w:rsidRDefault="006D59BA" w:rsidP="00C61790">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C61790">
            <w:pPr>
              <w:pStyle w:val="a3"/>
              <w:ind w:leftChars="45" w:left="90"/>
              <w:rPr>
                <w:rFonts w:ascii="Arial" w:hAnsi="Arial" w:cs="Arial"/>
                <w:b/>
                <w:color w:val="000000"/>
                <w:sz w:val="22"/>
              </w:rPr>
            </w:pPr>
            <w:r w:rsidRPr="006774B5">
              <w:rPr>
                <w:rFonts w:ascii="Arial" w:hAnsi="Arial" w:cs="Arial"/>
                <w:b/>
                <w:color w:val="000000"/>
                <w:sz w:val="22"/>
              </w:rPr>
              <w:t>Investment</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30"/>
              </w:numPr>
              <w:wordWrap/>
              <w:autoSpaceDE/>
              <w:autoSpaceDN/>
              <w:ind w:leftChars="0"/>
              <w:contextualSpacing/>
              <w:rPr>
                <w:rFonts w:ascii="Arial" w:hAnsi="Arial" w:cs="Arial"/>
                <w:color w:val="000000"/>
                <w:sz w:val="22"/>
              </w:rPr>
            </w:pPr>
            <w:r w:rsidRPr="006774B5">
              <w:rPr>
                <w:rFonts w:ascii="Arial" w:hAnsi="Arial" w:cs="Arial"/>
                <w:color w:val="000000"/>
                <w:sz w:val="22"/>
              </w:rPr>
              <w:t>Building (rent for 5 years)</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50.000.000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30"/>
              </w:numPr>
              <w:wordWrap/>
              <w:autoSpaceDE/>
              <w:autoSpaceDN/>
              <w:ind w:leftChars="0" w:left="317" w:hanging="284"/>
              <w:contextualSpacing/>
              <w:rPr>
                <w:rFonts w:ascii="Arial" w:hAnsi="Arial" w:cs="Arial"/>
                <w:color w:val="000000"/>
                <w:sz w:val="22"/>
              </w:rPr>
            </w:pPr>
            <w:r w:rsidRPr="006774B5">
              <w:rPr>
                <w:rFonts w:ascii="Arial" w:hAnsi="Arial" w:cs="Arial"/>
                <w:color w:val="000000"/>
                <w:sz w:val="22"/>
              </w:rPr>
              <w:t xml:space="preserve"> Equipment</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120.500.000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6D59BA">
            <w:pPr>
              <w:pStyle w:val="a3"/>
              <w:widowControl/>
              <w:numPr>
                <w:ilvl w:val="0"/>
                <w:numId w:val="30"/>
              </w:numPr>
              <w:wordWrap/>
              <w:autoSpaceDE/>
              <w:autoSpaceDN/>
              <w:ind w:leftChars="0" w:left="317" w:hanging="284"/>
              <w:contextualSpacing/>
              <w:rPr>
                <w:rFonts w:ascii="Arial" w:hAnsi="Arial" w:cs="Arial"/>
                <w:b/>
                <w:color w:val="000000"/>
                <w:sz w:val="22"/>
              </w:rPr>
            </w:pPr>
            <w:r w:rsidRPr="006774B5">
              <w:rPr>
                <w:rFonts w:ascii="Arial" w:hAnsi="Arial" w:cs="Arial"/>
                <w:b/>
                <w:color w:val="000000"/>
                <w:sz w:val="22"/>
              </w:rPr>
              <w:t>Total 1</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170.500.000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C61790">
            <w:pPr>
              <w:pStyle w:val="a3"/>
              <w:ind w:leftChars="45" w:left="180" w:hanging="90"/>
              <w:rPr>
                <w:rFonts w:ascii="Arial" w:hAnsi="Arial" w:cs="Arial"/>
                <w:color w:val="000000"/>
                <w:sz w:val="22"/>
              </w:rPr>
            </w:pPr>
            <w:r w:rsidRPr="006774B5">
              <w:rPr>
                <w:rFonts w:ascii="Arial" w:hAnsi="Arial" w:cs="Arial"/>
                <w:color w:val="000000"/>
                <w:sz w:val="22"/>
              </w:rPr>
              <w:t>Capital</w:t>
            </w:r>
          </w:p>
        </w:tc>
        <w:tc>
          <w:tcPr>
            <w:tcW w:w="2721" w:type="dxa"/>
            <w:shd w:val="clear" w:color="auto" w:fill="auto"/>
          </w:tcPr>
          <w:p w:rsidR="006D59BA" w:rsidRPr="006774B5" w:rsidRDefault="006D59BA" w:rsidP="00C61790">
            <w:pPr>
              <w:pStyle w:val="a3"/>
              <w:ind w:leftChars="61" w:left="122"/>
              <w:rPr>
                <w:rFonts w:ascii="Arial" w:hAnsi="Arial" w:cs="Arial"/>
                <w:color w:val="000000"/>
                <w:sz w:val="22"/>
              </w:rPr>
            </w:pPr>
            <w:r w:rsidRPr="006774B5">
              <w:rPr>
                <w:rFonts w:ascii="Arial" w:hAnsi="Arial" w:cs="Arial"/>
                <w:color w:val="000000"/>
                <w:sz w:val="22"/>
              </w:rPr>
              <w:t>379.352.068</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C61790">
            <w:pPr>
              <w:pStyle w:val="a3"/>
              <w:ind w:leftChars="45" w:left="180" w:hanging="90"/>
              <w:rPr>
                <w:rFonts w:ascii="Arial" w:hAnsi="Arial" w:cs="Arial"/>
                <w:b/>
                <w:color w:val="000000"/>
                <w:sz w:val="22"/>
              </w:rPr>
            </w:pPr>
            <w:r w:rsidRPr="006774B5">
              <w:rPr>
                <w:rFonts w:ascii="Arial" w:hAnsi="Arial" w:cs="Arial"/>
                <w:b/>
                <w:color w:val="000000"/>
                <w:sz w:val="22"/>
              </w:rPr>
              <w:t>TOTAL 1-3</w:t>
            </w:r>
          </w:p>
        </w:tc>
        <w:tc>
          <w:tcPr>
            <w:tcW w:w="2721" w:type="dxa"/>
            <w:shd w:val="clear" w:color="auto" w:fill="auto"/>
          </w:tcPr>
          <w:p w:rsidR="006D59BA" w:rsidRPr="006774B5" w:rsidRDefault="006D59BA" w:rsidP="00C61790">
            <w:pPr>
              <w:pStyle w:val="a3"/>
              <w:ind w:leftChars="61" w:left="122"/>
              <w:rPr>
                <w:rFonts w:ascii="Arial" w:hAnsi="Arial" w:cs="Arial"/>
                <w:b/>
                <w:color w:val="000000"/>
                <w:sz w:val="22"/>
              </w:rPr>
            </w:pPr>
            <w:r w:rsidRPr="006774B5">
              <w:rPr>
                <w:rFonts w:ascii="Arial" w:hAnsi="Arial" w:cs="Arial"/>
                <w:b/>
                <w:color w:val="000000"/>
                <w:sz w:val="22"/>
              </w:rPr>
              <w:t>549.852.068</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7. Palm oil Biomass Power Plant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construction of palm oil biomass power plant with capacity of 5,92MW requires total investment of USD 9.899.635 or Rp 90.867.000.000,- as stated in the following table.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center"/>
        <w:rPr>
          <w:rFonts w:ascii="Arial" w:hAnsi="Arial" w:cs="Arial"/>
          <w:color w:val="000000"/>
        </w:rPr>
      </w:pPr>
      <w:r w:rsidRPr="006774B5">
        <w:rPr>
          <w:rFonts w:ascii="Arial" w:hAnsi="Arial" w:cs="Arial"/>
          <w:color w:val="000000"/>
        </w:rPr>
        <w:t>Estimation Budget of Investment and Capital for Palm oil Biomass Power Plant</w:t>
      </w:r>
    </w:p>
    <w:p w:rsidR="006D59BA" w:rsidRPr="006774B5" w:rsidRDefault="006D59BA" w:rsidP="006D59BA">
      <w:pPr>
        <w:pStyle w:val="a8"/>
        <w:jc w:val="center"/>
        <w:rPr>
          <w:rFonts w:ascii="Arial" w:hAnsi="Arial" w:cs="Arial"/>
          <w:color w:val="000000"/>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4746"/>
        <w:gridCol w:w="2683"/>
      </w:tblGrid>
      <w:tr w:rsidR="006D59BA" w:rsidRPr="006774B5" w:rsidTr="00C61790">
        <w:tc>
          <w:tcPr>
            <w:tcW w:w="588" w:type="dxa"/>
            <w:shd w:val="clear" w:color="auto" w:fill="auto"/>
          </w:tcPr>
          <w:p w:rsidR="006D59BA" w:rsidRPr="006774B5" w:rsidRDefault="006D59BA" w:rsidP="00F566C6">
            <w:pPr>
              <w:pStyle w:val="a3"/>
              <w:rPr>
                <w:rFonts w:ascii="Arial" w:hAnsi="Arial" w:cs="Arial"/>
                <w:b/>
                <w:color w:val="000000"/>
                <w:sz w:val="22"/>
              </w:rPr>
            </w:pPr>
            <w:r w:rsidRPr="006774B5">
              <w:rPr>
                <w:rFonts w:ascii="Arial" w:hAnsi="Arial" w:cs="Arial"/>
                <w:b/>
                <w:color w:val="000000"/>
                <w:sz w:val="22"/>
              </w:rPr>
              <w:t>NO</w:t>
            </w:r>
          </w:p>
        </w:tc>
        <w:tc>
          <w:tcPr>
            <w:tcW w:w="4853" w:type="dxa"/>
            <w:shd w:val="clear" w:color="auto" w:fill="auto"/>
          </w:tcPr>
          <w:p w:rsidR="006D59BA" w:rsidRPr="006774B5" w:rsidRDefault="006D59BA" w:rsidP="00F566C6">
            <w:pPr>
              <w:pStyle w:val="a3"/>
              <w:ind w:leftChars="0" w:left="0" w:firstLine="90"/>
              <w:rPr>
                <w:rFonts w:ascii="Arial" w:hAnsi="Arial" w:cs="Arial"/>
                <w:b/>
                <w:color w:val="000000"/>
                <w:sz w:val="22"/>
              </w:rPr>
            </w:pPr>
            <w:r w:rsidRPr="006774B5">
              <w:rPr>
                <w:rFonts w:ascii="Arial" w:hAnsi="Arial" w:cs="Arial"/>
                <w:b/>
                <w:color w:val="000000"/>
                <w:sz w:val="22"/>
              </w:rPr>
              <w:t>DESCRIPTION</w:t>
            </w:r>
          </w:p>
        </w:tc>
        <w:tc>
          <w:tcPr>
            <w:tcW w:w="2721" w:type="dxa"/>
            <w:shd w:val="clear" w:color="auto" w:fill="auto"/>
          </w:tcPr>
          <w:p w:rsidR="006D59BA" w:rsidRPr="006774B5" w:rsidRDefault="006D59BA" w:rsidP="00C61790">
            <w:pPr>
              <w:pStyle w:val="a3"/>
              <w:ind w:leftChars="62" w:left="124"/>
              <w:rPr>
                <w:rFonts w:ascii="Arial" w:hAnsi="Arial" w:cs="Arial"/>
                <w:b/>
                <w:color w:val="000000"/>
                <w:sz w:val="22"/>
              </w:rPr>
            </w:pPr>
            <w:r w:rsidRPr="006774B5">
              <w:rPr>
                <w:rFonts w:ascii="Arial" w:hAnsi="Arial" w:cs="Arial"/>
                <w:b/>
                <w:color w:val="000000"/>
                <w:sz w:val="22"/>
              </w:rPr>
              <w:t>USD</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1.</w:t>
            </w:r>
          </w:p>
        </w:tc>
        <w:tc>
          <w:tcPr>
            <w:tcW w:w="4853" w:type="dxa"/>
            <w:shd w:val="clear" w:color="auto" w:fill="auto"/>
          </w:tcPr>
          <w:p w:rsidR="006D59BA" w:rsidRPr="006774B5" w:rsidRDefault="006D59BA" w:rsidP="00F566C6">
            <w:pPr>
              <w:pStyle w:val="a3"/>
              <w:ind w:leftChars="0" w:left="0" w:firstLine="90"/>
              <w:rPr>
                <w:rFonts w:ascii="Arial" w:hAnsi="Arial" w:cs="Arial"/>
                <w:color w:val="000000"/>
                <w:sz w:val="22"/>
              </w:rPr>
            </w:pPr>
            <w:r w:rsidRPr="006774B5">
              <w:rPr>
                <w:rFonts w:ascii="Arial" w:hAnsi="Arial" w:cs="Arial"/>
                <w:color w:val="000000"/>
                <w:sz w:val="22"/>
              </w:rPr>
              <w:t>EPC</w:t>
            </w:r>
          </w:p>
        </w:tc>
        <w:tc>
          <w:tcPr>
            <w:tcW w:w="2721" w:type="dxa"/>
            <w:shd w:val="clear" w:color="auto" w:fill="auto"/>
          </w:tcPr>
          <w:p w:rsidR="006D59BA" w:rsidRPr="006774B5" w:rsidRDefault="006D59BA" w:rsidP="00C61790">
            <w:pPr>
              <w:pStyle w:val="a3"/>
              <w:ind w:leftChars="62" w:left="124"/>
              <w:rPr>
                <w:rFonts w:ascii="Arial" w:hAnsi="Arial" w:cs="Arial"/>
                <w:color w:val="000000"/>
                <w:sz w:val="22"/>
              </w:rPr>
            </w:pPr>
            <w:r w:rsidRPr="006774B5">
              <w:rPr>
                <w:rFonts w:ascii="Arial" w:hAnsi="Arial" w:cs="Arial"/>
                <w:color w:val="000000"/>
                <w:sz w:val="22"/>
              </w:rPr>
              <w:t>7.488.170,00</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4853" w:type="dxa"/>
            <w:shd w:val="clear" w:color="auto" w:fill="auto"/>
          </w:tcPr>
          <w:p w:rsidR="006D59BA" w:rsidRPr="006774B5" w:rsidRDefault="006D59BA" w:rsidP="00F566C6">
            <w:pPr>
              <w:pStyle w:val="a3"/>
              <w:ind w:leftChars="0" w:left="0" w:firstLine="90"/>
              <w:rPr>
                <w:rFonts w:ascii="Arial" w:hAnsi="Arial" w:cs="Arial"/>
                <w:color w:val="000000"/>
                <w:sz w:val="22"/>
              </w:rPr>
            </w:pPr>
            <w:r w:rsidRPr="006774B5">
              <w:rPr>
                <w:rFonts w:ascii="Arial" w:hAnsi="Arial" w:cs="Arial"/>
                <w:color w:val="000000"/>
                <w:sz w:val="22"/>
              </w:rPr>
              <w:t>Others Cost</w:t>
            </w:r>
          </w:p>
        </w:tc>
        <w:tc>
          <w:tcPr>
            <w:tcW w:w="2721" w:type="dxa"/>
            <w:shd w:val="clear" w:color="auto" w:fill="auto"/>
          </w:tcPr>
          <w:p w:rsidR="006D59BA" w:rsidRPr="006774B5" w:rsidRDefault="006D59BA" w:rsidP="00C61790">
            <w:pPr>
              <w:pStyle w:val="a3"/>
              <w:ind w:leftChars="62" w:left="124"/>
              <w:rPr>
                <w:rFonts w:ascii="Arial" w:hAnsi="Arial" w:cs="Arial"/>
                <w:color w:val="000000"/>
                <w:sz w:val="22"/>
              </w:rPr>
            </w:pPr>
            <w:r w:rsidRPr="006774B5">
              <w:rPr>
                <w:rFonts w:ascii="Arial" w:hAnsi="Arial" w:cs="Arial"/>
                <w:color w:val="000000"/>
                <w:sz w:val="22"/>
              </w:rPr>
              <w:t>700.714,88</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3.</w:t>
            </w:r>
          </w:p>
        </w:tc>
        <w:tc>
          <w:tcPr>
            <w:tcW w:w="4853" w:type="dxa"/>
            <w:shd w:val="clear" w:color="auto" w:fill="auto"/>
          </w:tcPr>
          <w:p w:rsidR="006D59BA" w:rsidRPr="006774B5" w:rsidRDefault="006D59BA" w:rsidP="00F566C6">
            <w:pPr>
              <w:pStyle w:val="a3"/>
              <w:ind w:leftChars="0" w:left="0" w:firstLine="90"/>
              <w:rPr>
                <w:rFonts w:ascii="Arial" w:hAnsi="Arial" w:cs="Arial"/>
                <w:color w:val="000000"/>
                <w:sz w:val="22"/>
              </w:rPr>
            </w:pPr>
            <w:r w:rsidRPr="006774B5">
              <w:rPr>
                <w:rFonts w:ascii="Arial" w:hAnsi="Arial" w:cs="Arial"/>
                <w:color w:val="000000"/>
                <w:sz w:val="22"/>
              </w:rPr>
              <w:t>Financing Fee &amp; Contingencies</w:t>
            </w:r>
          </w:p>
        </w:tc>
        <w:tc>
          <w:tcPr>
            <w:tcW w:w="2721" w:type="dxa"/>
            <w:shd w:val="clear" w:color="auto" w:fill="auto"/>
          </w:tcPr>
          <w:p w:rsidR="006D59BA" w:rsidRPr="006774B5" w:rsidRDefault="006D59BA" w:rsidP="00C61790">
            <w:pPr>
              <w:pStyle w:val="a3"/>
              <w:ind w:leftChars="62" w:left="124"/>
              <w:rPr>
                <w:rFonts w:ascii="Arial" w:hAnsi="Arial" w:cs="Arial"/>
                <w:color w:val="000000"/>
                <w:sz w:val="22"/>
              </w:rPr>
            </w:pPr>
            <w:r w:rsidRPr="006774B5">
              <w:rPr>
                <w:rFonts w:ascii="Arial" w:hAnsi="Arial" w:cs="Arial"/>
                <w:color w:val="000000"/>
                <w:sz w:val="22"/>
              </w:rPr>
              <w:t>1.662.536,32</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4.</w:t>
            </w:r>
          </w:p>
        </w:tc>
        <w:tc>
          <w:tcPr>
            <w:tcW w:w="4853" w:type="dxa"/>
            <w:shd w:val="clear" w:color="auto" w:fill="auto"/>
          </w:tcPr>
          <w:p w:rsidR="006D59BA" w:rsidRPr="006774B5" w:rsidRDefault="006D59BA" w:rsidP="00F566C6">
            <w:pPr>
              <w:pStyle w:val="a3"/>
              <w:ind w:leftChars="0" w:left="0" w:firstLine="90"/>
              <w:rPr>
                <w:rFonts w:ascii="Arial" w:hAnsi="Arial" w:cs="Arial"/>
                <w:color w:val="000000"/>
                <w:sz w:val="22"/>
              </w:rPr>
            </w:pPr>
            <w:r w:rsidRPr="006774B5">
              <w:rPr>
                <w:rFonts w:ascii="Arial" w:hAnsi="Arial" w:cs="Arial"/>
                <w:color w:val="000000"/>
                <w:sz w:val="22"/>
              </w:rPr>
              <w:t>Legality (UKL,UPL)</w:t>
            </w:r>
          </w:p>
        </w:tc>
        <w:tc>
          <w:tcPr>
            <w:tcW w:w="2721" w:type="dxa"/>
            <w:shd w:val="clear" w:color="auto" w:fill="auto"/>
          </w:tcPr>
          <w:p w:rsidR="006D59BA" w:rsidRPr="006774B5" w:rsidRDefault="006D59BA" w:rsidP="00C61790">
            <w:pPr>
              <w:pStyle w:val="a3"/>
              <w:ind w:leftChars="62" w:left="124"/>
              <w:rPr>
                <w:rFonts w:ascii="Arial" w:hAnsi="Arial" w:cs="Arial"/>
                <w:color w:val="000000"/>
                <w:sz w:val="22"/>
              </w:rPr>
            </w:pPr>
            <w:r w:rsidRPr="006774B5">
              <w:rPr>
                <w:rFonts w:ascii="Arial" w:hAnsi="Arial" w:cs="Arial"/>
                <w:color w:val="000000"/>
                <w:sz w:val="22"/>
              </w:rPr>
              <w:t>48.213,81</w:t>
            </w:r>
          </w:p>
        </w:tc>
      </w:tr>
      <w:tr w:rsidR="006D59BA" w:rsidRPr="006774B5" w:rsidTr="00C61790">
        <w:tc>
          <w:tcPr>
            <w:tcW w:w="588" w:type="dxa"/>
            <w:shd w:val="clear" w:color="auto" w:fill="auto"/>
          </w:tcPr>
          <w:p w:rsidR="006D59BA" w:rsidRPr="006774B5" w:rsidRDefault="006D59BA" w:rsidP="006D59BA">
            <w:pPr>
              <w:pStyle w:val="a3"/>
              <w:rPr>
                <w:rFonts w:ascii="Arial" w:hAnsi="Arial" w:cs="Arial"/>
                <w:color w:val="000000"/>
                <w:sz w:val="22"/>
              </w:rPr>
            </w:pPr>
          </w:p>
        </w:tc>
        <w:tc>
          <w:tcPr>
            <w:tcW w:w="4853" w:type="dxa"/>
            <w:shd w:val="clear" w:color="auto" w:fill="auto"/>
          </w:tcPr>
          <w:p w:rsidR="006D59BA" w:rsidRPr="006774B5" w:rsidRDefault="006D59BA" w:rsidP="00F566C6">
            <w:pPr>
              <w:pStyle w:val="a3"/>
              <w:ind w:leftChars="0" w:left="0" w:firstLine="90"/>
              <w:rPr>
                <w:rFonts w:ascii="Arial" w:hAnsi="Arial" w:cs="Arial"/>
                <w:color w:val="000000"/>
                <w:sz w:val="22"/>
              </w:rPr>
            </w:pPr>
            <w:r w:rsidRPr="006774B5">
              <w:rPr>
                <w:rFonts w:ascii="Arial" w:hAnsi="Arial" w:cs="Arial"/>
                <w:color w:val="000000"/>
                <w:sz w:val="22"/>
              </w:rPr>
              <w:t>Total</w:t>
            </w:r>
          </w:p>
        </w:tc>
        <w:tc>
          <w:tcPr>
            <w:tcW w:w="2721" w:type="dxa"/>
            <w:shd w:val="clear" w:color="auto" w:fill="auto"/>
          </w:tcPr>
          <w:p w:rsidR="006D59BA" w:rsidRPr="006774B5" w:rsidRDefault="006D59BA" w:rsidP="00C61790">
            <w:pPr>
              <w:pStyle w:val="a3"/>
              <w:ind w:leftChars="62" w:left="124"/>
              <w:rPr>
                <w:rFonts w:ascii="Arial" w:hAnsi="Arial" w:cs="Arial"/>
                <w:color w:val="000000"/>
                <w:sz w:val="22"/>
              </w:rPr>
            </w:pPr>
            <w:r w:rsidRPr="006774B5">
              <w:rPr>
                <w:rFonts w:ascii="Arial" w:hAnsi="Arial" w:cs="Arial"/>
                <w:color w:val="000000"/>
                <w:sz w:val="22"/>
              </w:rPr>
              <w:t>9.899.635,01</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SCOPE OF PROJECT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Downstream Industry of Palm oil in relation with: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Supplier Industry of CPO (Palm oil Factory) and PKO (PKO Factory);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Core Industry (Refinery, Fractionation, Fatty Acid, Fatty Alcohol, Biodiesel);</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Related Industry (Vegetable Oil, Margarine, Shortening, CBS/CBE/CBX, Surfactant/emulsifier, Shoapchip, Soap/detergent, etc);</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Supporting Industry (Packaging industry, methanol industry, hydrogen industry, catalyst and other chemical material).</w:t>
      </w:r>
      <w:r w:rsidRPr="006774B5">
        <w:rPr>
          <w:rFonts w:ascii="Arial" w:hAnsi="Arial" w:cs="Arial"/>
          <w:color w:val="000000"/>
        </w:rPr>
        <w:tab/>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Full Capital: Investor own 100% stock of investment capital. Cooperation with local government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is conducted for field operational;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Joint Operating Unit developed by Provincial Government to arrange the development activity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 the downstream industry of palm oil. The Provincial Government manages the land and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investment regulation while the investor handles the development of the business units.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Built Operational Transfer (BOT). Investors develop the downstream industry of palm oil with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20-year ownership to be transferred to the Regional Government in the 21</w:t>
      </w:r>
      <w:r w:rsidRPr="006774B5">
        <w:rPr>
          <w:rFonts w:ascii="Arial" w:hAnsi="Arial" w:cs="Arial"/>
          <w:color w:val="000000"/>
          <w:vertAlign w:val="superscript"/>
        </w:rPr>
        <w:t>st</w:t>
      </w:r>
      <w:r w:rsidRPr="006774B5">
        <w:rPr>
          <w:rFonts w:ascii="Arial" w:hAnsi="Arial" w:cs="Arial"/>
          <w:color w:val="000000"/>
        </w:rPr>
        <w:t xml:space="preserve"> year.</w:t>
      </w:r>
    </w:p>
    <w:p w:rsidR="006D59BA" w:rsidRPr="006774B5" w:rsidRDefault="006D59BA" w:rsidP="006D59BA">
      <w:pPr>
        <w:pStyle w:val="a8"/>
        <w:jc w:val="both"/>
        <w:rPr>
          <w:rFonts w:ascii="Arial" w:hAnsi="Arial" w:cs="Arial"/>
          <w:color w:val="000000"/>
        </w:rPr>
      </w:pPr>
      <w:r w:rsidRPr="006774B5">
        <w:rPr>
          <w:rFonts w:ascii="Arial" w:hAnsi="Arial" w:cs="Arial"/>
          <w:color w:val="000000"/>
        </w:rPr>
        <w:lastRenderedPageBreak/>
        <w:t xml:space="preserve">• Fifty-fifty (50% : 50%). Investor and the Provincial Government jointly develop the downstream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industry of palm oil with stock composition of 50% from investor and 50% from the Provincial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Government.</w:t>
      </w:r>
    </w:p>
    <w:p w:rsidR="006D59BA" w:rsidRPr="006774B5" w:rsidRDefault="006D59BA" w:rsidP="006D59BA">
      <w:pPr>
        <w:pStyle w:val="a8"/>
        <w:jc w:val="both"/>
        <w:rPr>
          <w:rFonts w:ascii="Arial" w:hAnsi="Arial" w:cs="Arial"/>
          <w:b/>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Investment policy will be aimed to:</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Law assurance and safety in investment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Provide easy access of permit for investors willing to join the cluster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Provide tax and retribution deduction;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Supporting facility available in the downstream industry of palm oil - Kuala Enok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Port : 35.000 DWT;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Concrete Port : 80 m, average depth of 10 m;</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Sailings route : 18,8 mile, average depth of 5,5-11 m, width 600 m;</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Road and Bridge: width 7 m and length 45 km;</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Port area : 105 ha;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Cluster area : 5.439 ha.</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Road Access to Downstream Industry of Palm oil</w:t>
      </w:r>
    </w:p>
    <w:p w:rsidR="006D59BA" w:rsidRPr="006774B5" w:rsidRDefault="006D59BA" w:rsidP="006D59BA">
      <w:pPr>
        <w:pStyle w:val="a8"/>
        <w:jc w:val="both"/>
        <w:rPr>
          <w:rFonts w:ascii="Arial" w:hAnsi="Arial" w:cs="Arial"/>
          <w:color w:val="00000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46"/>
        <w:gridCol w:w="2630"/>
        <w:gridCol w:w="4106"/>
        <w:gridCol w:w="1053"/>
      </w:tblGrid>
      <w:tr w:rsidR="006D59BA" w:rsidRPr="006774B5" w:rsidTr="00C61790">
        <w:tc>
          <w:tcPr>
            <w:tcW w:w="537" w:type="dxa"/>
            <w:shd w:val="clear" w:color="auto" w:fill="auto"/>
          </w:tcPr>
          <w:p w:rsidR="006D59BA" w:rsidRPr="006774B5" w:rsidRDefault="006D59BA" w:rsidP="00442402">
            <w:pPr>
              <w:pStyle w:val="a3"/>
              <w:spacing w:before="120"/>
              <w:rPr>
                <w:rFonts w:ascii="Arial" w:hAnsi="Arial" w:cs="Arial"/>
                <w:b/>
                <w:color w:val="000000"/>
                <w:sz w:val="22"/>
              </w:rPr>
            </w:pPr>
            <w:r w:rsidRPr="006774B5">
              <w:rPr>
                <w:rFonts w:ascii="Arial" w:hAnsi="Arial" w:cs="Arial"/>
                <w:b/>
                <w:color w:val="000000"/>
                <w:sz w:val="22"/>
              </w:rPr>
              <w:t>NO</w:t>
            </w:r>
          </w:p>
        </w:tc>
        <w:tc>
          <w:tcPr>
            <w:tcW w:w="2679" w:type="dxa"/>
            <w:shd w:val="clear" w:color="auto" w:fill="auto"/>
          </w:tcPr>
          <w:p w:rsidR="006D59BA" w:rsidRPr="006774B5" w:rsidRDefault="006D59BA" w:rsidP="00F566C6">
            <w:pPr>
              <w:pStyle w:val="a3"/>
              <w:spacing w:before="120"/>
              <w:ind w:leftChars="90" w:left="180"/>
              <w:rPr>
                <w:rFonts w:ascii="Arial" w:hAnsi="Arial" w:cs="Arial"/>
                <w:b/>
                <w:color w:val="000000"/>
                <w:sz w:val="22"/>
              </w:rPr>
            </w:pPr>
            <w:r w:rsidRPr="006774B5">
              <w:rPr>
                <w:rFonts w:ascii="Arial" w:hAnsi="Arial" w:cs="Arial"/>
                <w:b/>
                <w:color w:val="000000"/>
                <w:sz w:val="22"/>
              </w:rPr>
              <w:t>Accessibility</w:t>
            </w:r>
          </w:p>
        </w:tc>
        <w:tc>
          <w:tcPr>
            <w:tcW w:w="4252" w:type="dxa"/>
            <w:shd w:val="clear" w:color="auto" w:fill="auto"/>
          </w:tcPr>
          <w:p w:rsidR="006D59BA" w:rsidRPr="006774B5" w:rsidRDefault="006D59BA" w:rsidP="00F566C6">
            <w:pPr>
              <w:pStyle w:val="a3"/>
              <w:spacing w:before="120"/>
              <w:ind w:leftChars="90" w:left="180"/>
              <w:rPr>
                <w:rFonts w:ascii="Arial" w:hAnsi="Arial" w:cs="Arial"/>
                <w:b/>
                <w:color w:val="000000"/>
                <w:sz w:val="22"/>
              </w:rPr>
            </w:pPr>
            <w:r w:rsidRPr="006774B5">
              <w:rPr>
                <w:rFonts w:ascii="Arial" w:hAnsi="Arial" w:cs="Arial"/>
                <w:b/>
                <w:color w:val="000000"/>
                <w:sz w:val="22"/>
              </w:rPr>
              <w:t>Road</w:t>
            </w:r>
          </w:p>
        </w:tc>
        <w:tc>
          <w:tcPr>
            <w:tcW w:w="1054" w:type="dxa"/>
            <w:shd w:val="clear" w:color="auto" w:fill="auto"/>
          </w:tcPr>
          <w:p w:rsidR="006D59BA" w:rsidRPr="006774B5" w:rsidRDefault="006D59BA" w:rsidP="00442402">
            <w:pPr>
              <w:pStyle w:val="a3"/>
              <w:ind w:leftChars="42" w:left="84"/>
              <w:rPr>
                <w:rFonts w:ascii="Arial" w:hAnsi="Arial" w:cs="Arial"/>
                <w:b/>
                <w:color w:val="000000"/>
                <w:sz w:val="22"/>
              </w:rPr>
            </w:pPr>
            <w:r w:rsidRPr="006774B5">
              <w:rPr>
                <w:rFonts w:ascii="Arial" w:hAnsi="Arial" w:cs="Arial"/>
                <w:b/>
                <w:color w:val="000000"/>
                <w:sz w:val="22"/>
              </w:rPr>
              <w:t>Length (Km)</w:t>
            </w:r>
          </w:p>
        </w:tc>
      </w:tr>
      <w:tr w:rsidR="006D59BA" w:rsidRPr="006774B5" w:rsidTr="00C61790">
        <w:tc>
          <w:tcPr>
            <w:tcW w:w="537"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1.</w:t>
            </w:r>
          </w:p>
        </w:tc>
        <w:tc>
          <w:tcPr>
            <w:tcW w:w="2679" w:type="dxa"/>
            <w:shd w:val="clear" w:color="auto" w:fill="auto"/>
          </w:tcPr>
          <w:p w:rsidR="006D59BA" w:rsidRPr="006774B5" w:rsidRDefault="006D59BA" w:rsidP="00F566C6">
            <w:pPr>
              <w:pStyle w:val="a3"/>
              <w:ind w:leftChars="90" w:left="180"/>
              <w:rPr>
                <w:rFonts w:ascii="Arial" w:hAnsi="Arial" w:cs="Arial"/>
                <w:color w:val="000000"/>
                <w:sz w:val="22"/>
              </w:rPr>
            </w:pPr>
            <w:r w:rsidRPr="006774B5">
              <w:rPr>
                <w:rFonts w:ascii="Arial" w:hAnsi="Arial" w:cs="Arial"/>
                <w:color w:val="000000"/>
                <w:sz w:val="22"/>
              </w:rPr>
              <w:t>Pelalawan – Kuala Enok</w:t>
            </w:r>
          </w:p>
        </w:tc>
        <w:tc>
          <w:tcPr>
            <w:tcW w:w="4252" w:type="dxa"/>
            <w:shd w:val="clear" w:color="auto" w:fill="auto"/>
          </w:tcPr>
          <w:p w:rsidR="006D59BA" w:rsidRPr="006774B5" w:rsidRDefault="006D59BA" w:rsidP="00F566C6">
            <w:pPr>
              <w:pStyle w:val="a3"/>
              <w:ind w:leftChars="90" w:left="180"/>
              <w:rPr>
                <w:rFonts w:ascii="Arial" w:hAnsi="Arial" w:cs="Arial"/>
                <w:color w:val="000000"/>
                <w:sz w:val="22"/>
                <w:lang w:val="sv-SE"/>
              </w:rPr>
            </w:pPr>
            <w:r w:rsidRPr="006774B5">
              <w:rPr>
                <w:rFonts w:ascii="Arial" w:hAnsi="Arial" w:cs="Arial"/>
                <w:color w:val="000000"/>
                <w:sz w:val="22"/>
                <w:lang w:val="sv-SE"/>
              </w:rPr>
              <w:t>Pelalawan-Pematang Reba- Simpang Granit-Bagan Jaya- Kuala Enok</w:t>
            </w:r>
          </w:p>
        </w:tc>
        <w:tc>
          <w:tcPr>
            <w:tcW w:w="1054" w:type="dxa"/>
            <w:shd w:val="clear" w:color="auto" w:fill="auto"/>
          </w:tcPr>
          <w:p w:rsidR="006D59BA" w:rsidRPr="006774B5" w:rsidRDefault="006D59BA" w:rsidP="00442402">
            <w:pPr>
              <w:pStyle w:val="a3"/>
              <w:ind w:leftChars="42" w:left="84"/>
              <w:rPr>
                <w:rFonts w:ascii="Arial" w:hAnsi="Arial" w:cs="Arial"/>
                <w:color w:val="000000"/>
                <w:sz w:val="22"/>
              </w:rPr>
            </w:pPr>
            <w:r w:rsidRPr="006774B5">
              <w:rPr>
                <w:rFonts w:ascii="Arial" w:hAnsi="Arial" w:cs="Arial"/>
                <w:color w:val="000000"/>
                <w:sz w:val="22"/>
              </w:rPr>
              <w:t>311</w:t>
            </w:r>
          </w:p>
        </w:tc>
      </w:tr>
      <w:tr w:rsidR="006D59BA" w:rsidRPr="006774B5" w:rsidTr="00C61790">
        <w:tc>
          <w:tcPr>
            <w:tcW w:w="537"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2.</w:t>
            </w:r>
          </w:p>
        </w:tc>
        <w:tc>
          <w:tcPr>
            <w:tcW w:w="2679" w:type="dxa"/>
            <w:shd w:val="clear" w:color="auto" w:fill="auto"/>
          </w:tcPr>
          <w:p w:rsidR="006D59BA" w:rsidRPr="006774B5" w:rsidRDefault="006D59BA" w:rsidP="00F566C6">
            <w:pPr>
              <w:pStyle w:val="a3"/>
              <w:ind w:leftChars="90" w:left="180"/>
              <w:rPr>
                <w:rFonts w:ascii="Arial" w:hAnsi="Arial" w:cs="Arial"/>
                <w:color w:val="000000"/>
                <w:sz w:val="22"/>
              </w:rPr>
            </w:pPr>
            <w:r w:rsidRPr="006774B5">
              <w:rPr>
                <w:rFonts w:ascii="Arial" w:hAnsi="Arial" w:cs="Arial"/>
                <w:color w:val="000000"/>
                <w:sz w:val="22"/>
              </w:rPr>
              <w:t>Kuansing – Kuala Enok</w:t>
            </w:r>
          </w:p>
        </w:tc>
        <w:tc>
          <w:tcPr>
            <w:tcW w:w="4252" w:type="dxa"/>
            <w:shd w:val="clear" w:color="auto" w:fill="auto"/>
          </w:tcPr>
          <w:p w:rsidR="006D59BA" w:rsidRPr="006774B5" w:rsidRDefault="006D59BA" w:rsidP="00F566C6">
            <w:pPr>
              <w:pStyle w:val="a3"/>
              <w:ind w:leftChars="90" w:left="180"/>
              <w:rPr>
                <w:rFonts w:ascii="Arial" w:hAnsi="Arial" w:cs="Arial"/>
                <w:color w:val="000000"/>
                <w:sz w:val="22"/>
                <w:lang w:val="sv-SE"/>
              </w:rPr>
            </w:pPr>
            <w:r w:rsidRPr="006774B5">
              <w:rPr>
                <w:rFonts w:ascii="Arial" w:hAnsi="Arial" w:cs="Arial"/>
                <w:color w:val="000000"/>
                <w:sz w:val="22"/>
                <w:lang w:val="sv-SE"/>
              </w:rPr>
              <w:t>Kuansing- Air Molek-Pematang Reba-Simpang Granit-Bagan Jaya-Kuala Enok</w:t>
            </w:r>
          </w:p>
        </w:tc>
        <w:tc>
          <w:tcPr>
            <w:tcW w:w="1054" w:type="dxa"/>
            <w:shd w:val="clear" w:color="auto" w:fill="auto"/>
          </w:tcPr>
          <w:p w:rsidR="006D59BA" w:rsidRPr="006774B5" w:rsidRDefault="006D59BA" w:rsidP="00442402">
            <w:pPr>
              <w:pStyle w:val="a3"/>
              <w:ind w:leftChars="42" w:left="84"/>
              <w:rPr>
                <w:rFonts w:ascii="Arial" w:hAnsi="Arial" w:cs="Arial"/>
                <w:color w:val="000000"/>
                <w:sz w:val="22"/>
              </w:rPr>
            </w:pPr>
            <w:r w:rsidRPr="006774B5">
              <w:rPr>
                <w:rFonts w:ascii="Arial" w:hAnsi="Arial" w:cs="Arial"/>
                <w:color w:val="000000"/>
                <w:sz w:val="22"/>
              </w:rPr>
              <w:t>313</w:t>
            </w:r>
          </w:p>
        </w:tc>
      </w:tr>
      <w:tr w:rsidR="006D59BA" w:rsidRPr="006774B5" w:rsidTr="00C61790">
        <w:tc>
          <w:tcPr>
            <w:tcW w:w="537" w:type="dxa"/>
            <w:shd w:val="clear" w:color="auto" w:fill="auto"/>
          </w:tcPr>
          <w:p w:rsidR="006D59BA" w:rsidRPr="006774B5" w:rsidRDefault="006D59BA" w:rsidP="006D59BA">
            <w:pPr>
              <w:pStyle w:val="a3"/>
              <w:rPr>
                <w:rFonts w:ascii="Arial" w:hAnsi="Arial" w:cs="Arial"/>
                <w:color w:val="000000"/>
                <w:sz w:val="22"/>
              </w:rPr>
            </w:pPr>
            <w:r w:rsidRPr="006774B5">
              <w:rPr>
                <w:rFonts w:ascii="Arial" w:hAnsi="Arial" w:cs="Arial"/>
                <w:color w:val="000000"/>
                <w:sz w:val="22"/>
              </w:rPr>
              <w:t>3.</w:t>
            </w:r>
          </w:p>
        </w:tc>
        <w:tc>
          <w:tcPr>
            <w:tcW w:w="2679" w:type="dxa"/>
            <w:shd w:val="clear" w:color="auto" w:fill="auto"/>
          </w:tcPr>
          <w:p w:rsidR="006D59BA" w:rsidRPr="006774B5" w:rsidRDefault="006D59BA" w:rsidP="00F566C6">
            <w:pPr>
              <w:pStyle w:val="a3"/>
              <w:ind w:leftChars="90" w:left="180"/>
              <w:rPr>
                <w:rFonts w:ascii="Arial" w:hAnsi="Arial" w:cs="Arial"/>
                <w:color w:val="000000"/>
                <w:sz w:val="22"/>
              </w:rPr>
            </w:pPr>
            <w:r w:rsidRPr="006774B5">
              <w:rPr>
                <w:rFonts w:ascii="Arial" w:hAnsi="Arial" w:cs="Arial"/>
                <w:color w:val="000000"/>
                <w:sz w:val="22"/>
              </w:rPr>
              <w:t>Rengat – Kuala Enok</w:t>
            </w:r>
          </w:p>
        </w:tc>
        <w:tc>
          <w:tcPr>
            <w:tcW w:w="4252" w:type="dxa"/>
            <w:shd w:val="clear" w:color="auto" w:fill="auto"/>
          </w:tcPr>
          <w:p w:rsidR="006D59BA" w:rsidRPr="006774B5" w:rsidRDefault="006D59BA" w:rsidP="00F566C6">
            <w:pPr>
              <w:pStyle w:val="a3"/>
              <w:ind w:leftChars="90" w:left="180"/>
              <w:rPr>
                <w:rFonts w:ascii="Arial" w:hAnsi="Arial" w:cs="Arial"/>
                <w:color w:val="000000"/>
                <w:sz w:val="22"/>
                <w:lang w:val="sv-SE"/>
              </w:rPr>
            </w:pPr>
            <w:r w:rsidRPr="006774B5">
              <w:rPr>
                <w:rFonts w:ascii="Arial" w:hAnsi="Arial" w:cs="Arial"/>
                <w:color w:val="000000"/>
                <w:sz w:val="22"/>
                <w:lang w:val="sv-SE"/>
              </w:rPr>
              <w:t>Pematang Reba-Simpang Granit-Bagan Jaya-Kuala Enok</w:t>
            </w:r>
          </w:p>
        </w:tc>
        <w:tc>
          <w:tcPr>
            <w:tcW w:w="1054" w:type="dxa"/>
            <w:shd w:val="clear" w:color="auto" w:fill="auto"/>
          </w:tcPr>
          <w:p w:rsidR="006D59BA" w:rsidRPr="006774B5" w:rsidRDefault="006D59BA" w:rsidP="00442402">
            <w:pPr>
              <w:pStyle w:val="a3"/>
              <w:ind w:leftChars="42" w:left="84"/>
              <w:rPr>
                <w:rFonts w:ascii="Arial" w:hAnsi="Arial" w:cs="Arial"/>
                <w:color w:val="000000"/>
                <w:sz w:val="22"/>
              </w:rPr>
            </w:pPr>
            <w:r w:rsidRPr="006774B5">
              <w:rPr>
                <w:rFonts w:ascii="Arial" w:hAnsi="Arial" w:cs="Arial"/>
                <w:color w:val="000000"/>
                <w:sz w:val="22"/>
              </w:rPr>
              <w:t>241</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Land Transportation :   Most of the road condition at the Regency of Indragiri Hilir already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consist of paved roads comprising national road that connect Pekanbaru – Jakarta trough Jambi,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main roads that connect cities and primary roads that connect the Regency Capital with District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Capital. In addition, fully established Indragiri bridge has facilitated the access and mobility in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the Regency of Indragiri Hilir.</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River Transportation : the Regency of Indragiri Hilir  has Indragiri River and other large rivers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for transportation of speed boat, motor boat and boat.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Marine Transportation :  supported by the sea port - LASDAP Tembilahan Port dan Barang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Container Port at Parit 21 Tembilahan.  Kuala Enok sea port is the main access adjacent to the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international trade routes.  This port will be integrated with the Industrial Zone of Kuala Enok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(KIKE) as Palm oil Cluster in Riau Province.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Air Transportation: the Regency of Indragiri Hilir  has one airport -“Bandara Baharuddin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Yusuf”Airport at  Tempuling District about 30 minutes away from Tembilahan City.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SCHEDULE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development of Downstream Industry of Palm oil will be conducted in several phases. First phase provides total area of 460.62 Ha. The plan for Phase 1 will be started in 2014 with following details: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Allotment Plan for Phase 1</w:t>
      </w:r>
    </w:p>
    <w:tbl>
      <w:tblPr>
        <w:tblW w:w="4779" w:type="dxa"/>
        <w:jc w:val="center"/>
        <w:tblInd w:w="367" w:type="dxa"/>
        <w:tblLook w:val="04A0"/>
      </w:tblPr>
      <w:tblGrid>
        <w:gridCol w:w="716"/>
        <w:gridCol w:w="2623"/>
        <w:gridCol w:w="1440"/>
      </w:tblGrid>
      <w:tr w:rsidR="006D59BA" w:rsidRPr="006774B5" w:rsidTr="00F566C6">
        <w:trPr>
          <w:trHeight w:val="300"/>
          <w:jc w:val="center"/>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b/>
                <w:bCs/>
                <w:color w:val="000000"/>
                <w:sz w:val="22"/>
                <w:lang w:eastAsia="id-ID"/>
              </w:rPr>
            </w:pPr>
            <w:r w:rsidRPr="006774B5">
              <w:rPr>
                <w:rFonts w:ascii="Arial" w:hAnsi="Arial" w:cs="Arial"/>
                <w:b/>
                <w:bCs/>
                <w:color w:val="000000"/>
                <w:sz w:val="22"/>
                <w:lang w:eastAsia="id-ID"/>
              </w:rPr>
              <w:t>NO</w:t>
            </w:r>
          </w:p>
        </w:tc>
        <w:tc>
          <w:tcPr>
            <w:tcW w:w="2623" w:type="dxa"/>
            <w:tcBorders>
              <w:top w:val="single" w:sz="4" w:space="0" w:color="auto"/>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b/>
                <w:bCs/>
                <w:color w:val="000000"/>
                <w:sz w:val="22"/>
                <w:lang w:eastAsia="id-ID"/>
              </w:rPr>
            </w:pPr>
            <w:r w:rsidRPr="006774B5">
              <w:rPr>
                <w:rFonts w:ascii="Arial" w:hAnsi="Arial" w:cs="Arial"/>
                <w:b/>
                <w:bCs/>
                <w:color w:val="000000"/>
                <w:sz w:val="22"/>
                <w:lang w:eastAsia="id-ID"/>
              </w:rPr>
              <w:t>ALLOTMENT</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b/>
                <w:bCs/>
                <w:color w:val="000000"/>
                <w:sz w:val="22"/>
                <w:lang w:eastAsia="id-ID"/>
              </w:rPr>
            </w:pPr>
            <w:r w:rsidRPr="006774B5">
              <w:rPr>
                <w:rFonts w:ascii="Arial" w:hAnsi="Arial" w:cs="Arial"/>
                <w:b/>
                <w:bCs/>
                <w:color w:val="000000"/>
                <w:sz w:val="22"/>
                <w:lang w:eastAsia="id-ID"/>
              </w:rPr>
              <w:t>AREA (Ha)</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lastRenderedPageBreak/>
              <w:t>1.</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Small Industry</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10,91</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2.</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Medium Industry</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52,20</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3.</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Large Industry</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103,14</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4.</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Power Plant</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6,04</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5.</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Small Warehouse</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7,68</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6.</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Medium Warehouse</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24,67</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7.</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Large Warehouse</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61,99</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8.</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Office</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12,25</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9.</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Management Office</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6,15</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10.</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 xml:space="preserve">Housing </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15,96</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11.</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Water Treatment Plant</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4,56</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12.</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Shops</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2,64</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13.</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IPAL</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5,81</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14.</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 xml:space="preserve">Recreation </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13,97</w:t>
            </w:r>
          </w:p>
        </w:tc>
      </w:tr>
      <w:tr w:rsidR="006D59BA" w:rsidRPr="006774B5" w:rsidTr="00F566C6">
        <w:trPr>
          <w:trHeight w:val="30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15.</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Public Facility</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3,92</w:t>
            </w:r>
          </w:p>
        </w:tc>
      </w:tr>
      <w:tr w:rsidR="006D59BA" w:rsidRPr="006774B5" w:rsidTr="00F566C6">
        <w:trPr>
          <w:trHeight w:val="315"/>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16.</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Existing Housing</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23,73</w:t>
            </w:r>
          </w:p>
        </w:tc>
      </w:tr>
      <w:tr w:rsidR="006D59BA" w:rsidRPr="006774B5" w:rsidTr="00F566C6">
        <w:trPr>
          <w:trHeight w:val="33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17.</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Port</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105,00</w:t>
            </w:r>
          </w:p>
        </w:tc>
      </w:tr>
      <w:tr w:rsidR="006D59BA" w:rsidRPr="006774B5" w:rsidTr="00F566C6">
        <w:trPr>
          <w:trHeight w:val="330"/>
          <w:jc w:val="center"/>
        </w:trPr>
        <w:tc>
          <w:tcPr>
            <w:tcW w:w="716" w:type="dxa"/>
            <w:tcBorders>
              <w:top w:val="nil"/>
              <w:left w:val="single" w:sz="4" w:space="0" w:color="auto"/>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color w:val="000000"/>
                <w:sz w:val="22"/>
                <w:lang w:eastAsia="id-ID"/>
              </w:rPr>
            </w:pPr>
            <w:r w:rsidRPr="006774B5">
              <w:rPr>
                <w:rFonts w:ascii="Arial" w:hAnsi="Arial" w:cs="Arial"/>
                <w:color w:val="000000"/>
                <w:sz w:val="22"/>
                <w:lang w:eastAsia="id-ID"/>
              </w:rPr>
              <w:t> </w:t>
            </w:r>
          </w:p>
        </w:tc>
        <w:tc>
          <w:tcPr>
            <w:tcW w:w="2623"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b/>
                <w:bCs/>
                <w:color w:val="000000"/>
                <w:sz w:val="22"/>
                <w:lang w:eastAsia="id-ID"/>
              </w:rPr>
            </w:pPr>
            <w:r w:rsidRPr="006774B5">
              <w:rPr>
                <w:rFonts w:ascii="Arial" w:hAnsi="Arial" w:cs="Arial"/>
                <w:b/>
                <w:bCs/>
                <w:color w:val="000000"/>
                <w:sz w:val="22"/>
                <w:lang w:eastAsia="id-ID"/>
              </w:rPr>
              <w:t>Total</w:t>
            </w:r>
          </w:p>
        </w:tc>
        <w:tc>
          <w:tcPr>
            <w:tcW w:w="1440" w:type="dxa"/>
            <w:tcBorders>
              <w:top w:val="nil"/>
              <w:left w:val="nil"/>
              <w:bottom w:val="single" w:sz="4" w:space="0" w:color="auto"/>
              <w:right w:val="single" w:sz="4" w:space="0" w:color="auto"/>
            </w:tcBorders>
            <w:shd w:val="clear" w:color="auto" w:fill="auto"/>
            <w:noWrap/>
            <w:vAlign w:val="bottom"/>
          </w:tcPr>
          <w:p w:rsidR="006D59BA" w:rsidRPr="006774B5" w:rsidRDefault="006D59BA" w:rsidP="00C61790">
            <w:pPr>
              <w:rPr>
                <w:rFonts w:ascii="Arial" w:hAnsi="Arial" w:cs="Arial"/>
                <w:b/>
                <w:bCs/>
                <w:color w:val="000000"/>
                <w:sz w:val="22"/>
                <w:lang w:eastAsia="id-ID"/>
              </w:rPr>
            </w:pPr>
            <w:r w:rsidRPr="006774B5">
              <w:rPr>
                <w:rFonts w:ascii="Arial" w:hAnsi="Arial" w:cs="Arial"/>
                <w:b/>
                <w:bCs/>
                <w:color w:val="000000"/>
                <w:sz w:val="22"/>
                <w:lang w:eastAsia="id-ID"/>
              </w:rPr>
              <w:t>460,62</w:t>
            </w:r>
          </w:p>
        </w:tc>
      </w:tr>
    </w:tbl>
    <w:p w:rsidR="006D59BA" w:rsidRPr="006774B5" w:rsidRDefault="006D59BA" w:rsidP="006D59BA">
      <w:pPr>
        <w:rPr>
          <w:rFonts w:ascii="Arial" w:hAnsi="Arial" w:cs="Arial"/>
          <w:color w:val="000000"/>
          <w:sz w:val="22"/>
        </w:rPr>
      </w:pP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color w:val="000000"/>
          <w:sz w:val="22"/>
        </w:rPr>
        <w:br w:type="page"/>
      </w:r>
      <w:r w:rsidRPr="006774B5">
        <w:rPr>
          <w:rFonts w:ascii="Arial" w:hAnsi="Arial" w:cs="Arial"/>
          <w:b/>
          <w:color w:val="0070C0"/>
          <w:sz w:val="22"/>
        </w:rPr>
        <w:lastRenderedPageBreak/>
        <w:t>PROVINCE OF WEST SULAWESI</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SERVICES OF PLANTATION</w:t>
      </w:r>
    </w:p>
    <w:p w:rsidR="006D59BA" w:rsidRPr="006774B5" w:rsidRDefault="006D59BA" w:rsidP="006D59BA">
      <w:pPr>
        <w:rPr>
          <w:rFonts w:ascii="Arial" w:hAnsi="Arial" w:cs="Arial"/>
          <w:color w:val="000000"/>
          <w:sz w:val="22"/>
        </w:rPr>
      </w:pPr>
    </w:p>
    <w:p w:rsidR="006D59BA" w:rsidRPr="006774B5" w:rsidRDefault="00F566C6" w:rsidP="00F566C6">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Services of Plantation of the Province of West Sulawesi</w:t>
      </w:r>
    </w:p>
    <w:p w:rsidR="006D59BA" w:rsidRPr="006774B5" w:rsidRDefault="006D59BA" w:rsidP="00F566C6">
      <w:pPr>
        <w:tabs>
          <w:tab w:val="left" w:pos="1620"/>
        </w:tabs>
        <w:ind w:left="2160" w:hanging="2160"/>
        <w:rPr>
          <w:rFonts w:ascii="Arial" w:hAnsi="Arial" w:cs="Arial"/>
          <w:color w:val="000000"/>
          <w:sz w:val="22"/>
          <w:lang w:val="sv-SE"/>
        </w:rPr>
      </w:pPr>
      <w:r w:rsidRPr="006774B5">
        <w:rPr>
          <w:rFonts w:ascii="Arial" w:hAnsi="Arial" w:cs="Arial"/>
          <w:color w:val="000000"/>
          <w:sz w:val="22"/>
          <w:lang w:val="sv-SE"/>
        </w:rPr>
        <w:t>Address</w:t>
      </w:r>
      <w:r w:rsidRPr="006774B5">
        <w:rPr>
          <w:rFonts w:ascii="Arial" w:hAnsi="Arial" w:cs="Arial"/>
          <w:color w:val="000000"/>
          <w:sz w:val="22"/>
          <w:lang w:val="sv-SE"/>
        </w:rPr>
        <w:tab/>
        <w:t xml:space="preserve">: Jl. H. Abd. Malik Pattana Endeng - Komp Kantor Gubernur,  </w:t>
      </w:r>
    </w:p>
    <w:p w:rsidR="006D59BA" w:rsidRPr="006774B5" w:rsidRDefault="00F566C6" w:rsidP="00F566C6">
      <w:pPr>
        <w:tabs>
          <w:tab w:val="left" w:pos="1620"/>
        </w:tabs>
        <w:rPr>
          <w:rFonts w:ascii="Arial" w:hAnsi="Arial" w:cs="Arial"/>
          <w:color w:val="000000"/>
          <w:sz w:val="22"/>
        </w:rPr>
      </w:pPr>
      <w:r w:rsidRPr="006774B5">
        <w:rPr>
          <w:rFonts w:ascii="Arial" w:hAnsi="Arial" w:cs="Arial"/>
          <w:color w:val="000000"/>
          <w:sz w:val="22"/>
        </w:rPr>
        <w:tab/>
      </w:r>
      <w:r w:rsidR="006D59BA" w:rsidRPr="006774B5">
        <w:rPr>
          <w:rFonts w:ascii="Arial" w:hAnsi="Arial" w:cs="Arial"/>
          <w:color w:val="000000"/>
          <w:sz w:val="22"/>
        </w:rPr>
        <w:t xml:space="preserve"> Simboro Mamuju, West Sulawesi - Indonesia</w:t>
      </w:r>
    </w:p>
    <w:p w:rsidR="006D59BA" w:rsidRPr="006774B5" w:rsidRDefault="006D59BA" w:rsidP="00F566C6">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+62</w:t>
      </w:r>
      <w:r w:rsidRPr="006774B5">
        <w:rPr>
          <w:rFonts w:ascii="Arial" w:hAnsi="Arial" w:cs="Arial"/>
          <w:color w:val="000000"/>
          <w:sz w:val="22"/>
        </w:rPr>
        <w:t>426-2325286</w:t>
      </w:r>
    </w:p>
    <w:p w:rsidR="006D59BA" w:rsidRPr="006774B5" w:rsidRDefault="006D59BA" w:rsidP="00F566C6">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xml:space="preserve">: </w:t>
      </w:r>
      <w:r w:rsidRPr="006774B5">
        <w:rPr>
          <w:rFonts w:ascii="Arial" w:hAnsi="Arial" w:cs="Arial"/>
          <w:color w:val="000000"/>
          <w:sz w:val="22"/>
        </w:rPr>
        <w:t xml:space="preserve">perkebunan_sulbar@yahoo.co.id  </w:t>
      </w:r>
    </w:p>
    <w:p w:rsidR="006D59BA" w:rsidRPr="006774B5" w:rsidRDefault="006D59BA" w:rsidP="00F566C6">
      <w:pPr>
        <w:tabs>
          <w:tab w:val="left" w:pos="1620"/>
        </w:tabs>
        <w:rPr>
          <w:rFonts w:ascii="Arial" w:hAnsi="Arial" w:cs="Arial"/>
          <w:color w:val="000000"/>
          <w:sz w:val="22"/>
        </w:rPr>
      </w:pPr>
      <w:r w:rsidRPr="006774B5">
        <w:rPr>
          <w:rFonts w:ascii="Arial" w:hAnsi="Arial" w:cs="Arial"/>
          <w:color w:val="000000"/>
          <w:sz w:val="22"/>
          <w:lang w:val="pt-BR"/>
        </w:rPr>
        <w:t>Contact Person</w:t>
      </w:r>
      <w:r w:rsidRPr="006774B5">
        <w:rPr>
          <w:rFonts w:ascii="Arial" w:hAnsi="Arial" w:cs="Arial"/>
          <w:color w:val="000000"/>
          <w:sz w:val="22"/>
          <w:lang w:val="pt-BR"/>
        </w:rPr>
        <w:tab/>
        <w:t xml:space="preserve">: Ir. Supriyatno, MA. </w:t>
      </w:r>
      <w:r w:rsidRPr="006774B5">
        <w:rPr>
          <w:rFonts w:ascii="Arial" w:hAnsi="Arial" w:cs="Arial"/>
          <w:color w:val="000000"/>
          <w:sz w:val="22"/>
        </w:rPr>
        <w:t>MMA</w:t>
      </w:r>
    </w:p>
    <w:p w:rsidR="006D59BA" w:rsidRPr="006774B5" w:rsidRDefault="006D59BA" w:rsidP="00F566C6">
      <w:pPr>
        <w:tabs>
          <w:tab w:val="left" w:pos="1620"/>
        </w:tabs>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t>: Head of Services of Plantation of the Province of West Sulawesi</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prospect of cacao processing factory has been considered highly promising with total area of </w:t>
      </w:r>
      <w:r w:rsidRPr="006774B5">
        <w:rPr>
          <w:rFonts w:ascii="Arial" w:hAnsi="Arial" w:cs="Arial"/>
          <w:color w:val="000000"/>
          <w:u w:val="single"/>
        </w:rPr>
        <w:t>+</w:t>
      </w:r>
      <w:r w:rsidRPr="006774B5">
        <w:rPr>
          <w:rFonts w:ascii="Arial" w:hAnsi="Arial" w:cs="Arial"/>
          <w:color w:val="000000"/>
        </w:rPr>
        <w:t xml:space="preserve"> 185,000 Ha and production amounted to </w:t>
      </w:r>
      <w:r w:rsidRPr="006774B5">
        <w:rPr>
          <w:rFonts w:ascii="Arial" w:hAnsi="Arial" w:cs="Arial"/>
          <w:color w:val="000000"/>
          <w:u w:val="single"/>
        </w:rPr>
        <w:t xml:space="preserve">+ </w:t>
      </w:r>
      <w:r w:rsidRPr="006774B5">
        <w:rPr>
          <w:rFonts w:ascii="Arial" w:hAnsi="Arial" w:cs="Arial"/>
          <w:color w:val="000000"/>
        </w:rPr>
        <w:t xml:space="preserve">105,032 Ton/Ha/year in addition to the potency of area expansion for cacao commodity with total area of </w:t>
      </w:r>
      <w:r w:rsidRPr="006774B5">
        <w:rPr>
          <w:rFonts w:ascii="Arial" w:hAnsi="Arial" w:cs="Arial"/>
          <w:color w:val="000000"/>
          <w:u w:val="single"/>
        </w:rPr>
        <w:t>+</w:t>
      </w:r>
      <w:r w:rsidRPr="006774B5">
        <w:rPr>
          <w:rFonts w:ascii="Arial" w:hAnsi="Arial" w:cs="Arial"/>
          <w:color w:val="000000"/>
        </w:rPr>
        <w:t xml:space="preserve"> 54.089 Ha</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 PRODUCT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development of cacao processing factory in West Sulawesi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REASON FOR ADDITIONAL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Increase the regional income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Increase the farmers’ income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Provide job opportunities for local people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LOCATION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development of cacao processing factory is located at: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Mamuju Regency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Polewali Mandar Regency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Law No.15 in 2004 regarding estate crop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Government Regulation No.26 in 2007 regarding the guide for business permit in estate crop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Law No.25 in 2007 regarding the capital investment</w:t>
      </w:r>
    </w:p>
    <w:p w:rsidR="006D59BA" w:rsidRPr="006774B5" w:rsidRDefault="006D59BA" w:rsidP="006D59BA">
      <w:pPr>
        <w:pStyle w:val="a8"/>
        <w:jc w:val="both"/>
        <w:rPr>
          <w:rFonts w:ascii="Arial" w:hAnsi="Arial" w:cs="Arial"/>
          <w:b/>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ESTIMATED BUDGET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estimated budget for the development of cacao processing factory is Rp. 150 Billion for the land expansion and the factory development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Direct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Partnership between the government and private companies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CONTRIBUTION NEEDED BY PARTNER</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Recruitment of local manpower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Technology transfer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Product diversification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Development of supporting facility near the factory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Generate the conducive business climate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Develop partnership with banking institution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Investment promotion in order to attract more investors </w:t>
      </w: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Sea port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Airport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State roads, province roads and regency roads connecting the production center of cacao</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Telecommunication facility (PT. Telkom) has reached almost all regions of West Sulawesi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lastRenderedPageBreak/>
        <w:t>PROJECT SCHEDULE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development of cacao processing factory is scheduled to start in 2014</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r w:rsidRPr="006774B5">
        <w:rPr>
          <w:rFonts w:ascii="Arial" w:hAnsi="Arial" w:cs="Arial"/>
          <w:color w:val="000000"/>
          <w:sz w:val="22"/>
        </w:rPr>
        <w:br w:type="page"/>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lastRenderedPageBreak/>
        <w:t>PROVINCE OF SOUTHEAST SULAWESI</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SERVICES OF PLANTATION AND HORTICULTURE</w:t>
      </w:r>
    </w:p>
    <w:p w:rsidR="006D59BA" w:rsidRPr="006774B5" w:rsidRDefault="006D59BA" w:rsidP="006D59BA">
      <w:pPr>
        <w:rPr>
          <w:rFonts w:ascii="Arial" w:hAnsi="Arial" w:cs="Arial"/>
          <w:color w:val="000000"/>
          <w:sz w:val="22"/>
        </w:rPr>
      </w:pPr>
    </w:p>
    <w:p w:rsidR="006D59BA" w:rsidRPr="006774B5" w:rsidRDefault="00F566C6" w:rsidP="00F566C6">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Services of Plantation and Horticulture of the </w:t>
      </w:r>
    </w:p>
    <w:p w:rsidR="006D59BA" w:rsidRPr="006774B5" w:rsidRDefault="00F566C6" w:rsidP="00F566C6">
      <w:pPr>
        <w:tabs>
          <w:tab w:val="left" w:pos="1620"/>
        </w:tabs>
        <w:rPr>
          <w:rFonts w:ascii="Arial" w:hAnsi="Arial" w:cs="Arial"/>
          <w:color w:val="000000"/>
          <w:sz w:val="22"/>
        </w:rPr>
      </w:pPr>
      <w:r w:rsidRPr="006774B5">
        <w:rPr>
          <w:rFonts w:ascii="Arial" w:hAnsi="Arial" w:cs="Arial"/>
          <w:color w:val="000000"/>
          <w:sz w:val="22"/>
        </w:rPr>
        <w:tab/>
        <w:t xml:space="preserve"> </w:t>
      </w:r>
      <w:r w:rsidR="006D59BA" w:rsidRPr="006774B5">
        <w:rPr>
          <w:rFonts w:ascii="Arial" w:hAnsi="Arial" w:cs="Arial"/>
          <w:color w:val="000000"/>
          <w:sz w:val="22"/>
        </w:rPr>
        <w:t xml:space="preserve">Province of Southeast Sulawesi </w:t>
      </w:r>
    </w:p>
    <w:p w:rsidR="006D59BA" w:rsidRPr="006774B5" w:rsidRDefault="006D59BA" w:rsidP="00F566C6">
      <w:pPr>
        <w:tabs>
          <w:tab w:val="left" w:pos="1620"/>
        </w:tabs>
        <w:rPr>
          <w:rFonts w:ascii="Arial" w:hAnsi="Arial" w:cs="Arial"/>
          <w:color w:val="000000"/>
          <w:sz w:val="22"/>
        </w:rPr>
      </w:pPr>
      <w:r w:rsidRPr="006774B5">
        <w:rPr>
          <w:rFonts w:ascii="Arial" w:hAnsi="Arial" w:cs="Arial"/>
          <w:color w:val="000000"/>
          <w:sz w:val="22"/>
        </w:rPr>
        <w:t>Address</w:t>
      </w:r>
      <w:r w:rsidRPr="006774B5">
        <w:rPr>
          <w:rFonts w:ascii="Arial" w:hAnsi="Arial" w:cs="Arial"/>
          <w:color w:val="000000"/>
          <w:sz w:val="22"/>
        </w:rPr>
        <w:tab/>
        <w:t>: Jl. Pertanian No. 1 Kendari – Southeast Sulawesi - Indonesia</w:t>
      </w:r>
    </w:p>
    <w:p w:rsidR="006D59BA" w:rsidRPr="006774B5" w:rsidRDefault="006D59BA" w:rsidP="00F566C6">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+62401-3121953 / +62401-3122182</w:t>
      </w:r>
    </w:p>
    <w:p w:rsidR="006D59BA" w:rsidRPr="006774B5" w:rsidRDefault="006D59BA" w:rsidP="00F566C6">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ng-amiruddin@rocketmail.com</w:t>
      </w:r>
    </w:p>
    <w:p w:rsidR="006D59BA" w:rsidRPr="006774B5" w:rsidRDefault="006D59BA" w:rsidP="00F566C6">
      <w:pPr>
        <w:tabs>
          <w:tab w:val="left" w:pos="1620"/>
        </w:tabs>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Ir. H.A. Chaidir Nurdin, MBA</w:t>
      </w:r>
    </w:p>
    <w:p w:rsidR="006D59BA" w:rsidRPr="006774B5" w:rsidRDefault="006D59BA" w:rsidP="00F566C6">
      <w:pPr>
        <w:tabs>
          <w:tab w:val="left" w:pos="1620"/>
        </w:tabs>
        <w:rPr>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t xml:space="preserve">: Head of Services of Plantation and Horticulture                                                                                                                                                                                                                   </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The business development of palm oil has attracted potential investors in the field of estate crop. The land productivity and prospective market aspects are considered as the catalyst factor of the vast investment of palm oil commodity.</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Generally, the business development of palm oil in large scale is performed if the businessmen willing to build the processing unit of palm oil. As for the smaller scale, the business development is performed by producing TBS (fresh fruit bunches) to be sold to the broker.</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The Province of Southeast Sulawesi is widely known as the region with prospective potentials in the business development of palm oil in several regencies among others Kolaka Regency, Konawe Regency, Bombana Regency, North Konawe Regency, and North Buton Regency. These regencies attain the potency of the palm oil development. </w:t>
      </w:r>
    </w:p>
    <w:p w:rsidR="006D59BA" w:rsidRPr="006774B5" w:rsidRDefault="006D59BA" w:rsidP="006D59BA">
      <w:pPr>
        <w:pStyle w:val="a8"/>
        <w:ind w:firstLine="720"/>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 PRODUCT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t xml:space="preserve">In the Province of Southeast Sulawesi, the development of palm oil in general is conducted by large scale company of BUMN (State Owned Companies) and private companies in addition to small part of local people.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REASON FOR ADDITIONAL INVESTMENT</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The main goal of the business development of palm oil</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Increase the manpower</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Increase local revenue</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Increase the income and welfare of farmers in the area</w:t>
      </w: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LOCATION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The locations of palm oil development in the Province of Southeast Sulawesi are: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r>
      <w:r w:rsidRPr="006774B5">
        <w:rPr>
          <w:rFonts w:ascii="Arial" w:hAnsi="Arial" w:cs="Arial"/>
          <w:color w:val="000000"/>
        </w:rPr>
        <w:tab/>
        <w:t>- Kolaka Regency</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Konawe Regency</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North Konawe Regency</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xml:space="preserve">- North Buton Regency </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Bombana Regency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Based on the legal aspect, the palm oil development in the Province of Southeast Sulawesi is implemented according to the technical procedures in the business field of estate crop as stated by the Law No. 18 in 2004 regarding the Estate Crop, and Government Regulation No. 26 in 2007 regarding the permit guidance of estate crop business.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ESTIMATED BUDGET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t>The estimated budget in the palm oil business based on assumption of 6,000 Ha in the first year</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Manpower Rp. 9.000.000.000</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Material procurement Rp 12.000.000.000</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Total investment Rp. 21.000.000.000</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SCOPE OF PROJECT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ab/>
        <w:t>The scope of project in the palm oil development includes</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Palm oil cultivation (estate)</w:t>
      </w:r>
    </w:p>
    <w:p w:rsidR="006D59BA" w:rsidRPr="006774B5" w:rsidRDefault="006D59BA" w:rsidP="006D59BA">
      <w:pPr>
        <w:pStyle w:val="a8"/>
        <w:ind w:left="1440"/>
        <w:jc w:val="both"/>
        <w:rPr>
          <w:rFonts w:ascii="Arial" w:hAnsi="Arial" w:cs="Arial"/>
          <w:color w:val="000000"/>
        </w:rPr>
      </w:pPr>
      <w:r w:rsidRPr="006774B5">
        <w:rPr>
          <w:rFonts w:ascii="Arial" w:hAnsi="Arial" w:cs="Arial"/>
          <w:color w:val="000000"/>
        </w:rPr>
        <w:t>- Palm oil processing (factory)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The development of nucleus estate</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The development of smallholders estate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Based of profit sharing system as follows, 40 % for farmers and 60% for companies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CONTRIBUTION NEEDED BY PARTNER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The recruitment of local manpower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Tax payment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Building the supporting facility near the project location</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Mutual cooperation between the Government, companies and farmers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POLICIES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Enhance the information system and investment promotion in order to increase the investment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potentials and increase the trading acing for export – import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Increase the institution capacity for the simplification of permit procedures and to ensure the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business assurance</w:t>
      </w:r>
    </w:p>
    <w:p w:rsidR="006D59BA" w:rsidRPr="006774B5" w:rsidRDefault="006D59BA" w:rsidP="006D59BA">
      <w:pPr>
        <w:pStyle w:val="a8"/>
        <w:jc w:val="both"/>
        <w:rPr>
          <w:rFonts w:ascii="Arial" w:hAnsi="Arial" w:cs="Arial"/>
          <w:b/>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Integrated service office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SCHEDULE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schedule implementation of palm oil development is adjusted to the condition of companies/investors</w:t>
      </w:r>
    </w:p>
    <w:p w:rsidR="006D59BA" w:rsidRPr="006774B5" w:rsidRDefault="006D59BA" w:rsidP="006D59BA">
      <w:pPr>
        <w:pStyle w:val="a8"/>
        <w:jc w:val="both"/>
        <w:rPr>
          <w:rFonts w:ascii="Arial" w:hAnsi="Arial" w:cs="Arial"/>
          <w:color w:val="000000"/>
        </w:rPr>
      </w:pPr>
      <w:r w:rsidRPr="006774B5">
        <w:rPr>
          <w:rFonts w:ascii="Arial" w:hAnsi="Arial" w:cs="Arial"/>
          <w:color w:val="000000"/>
        </w:rPr>
        <w:br w:type="page"/>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lastRenderedPageBreak/>
        <w:t>PROVINCE OF EAST  NUSA TENGGARA (NTT)</w:t>
      </w:r>
    </w:p>
    <w:p w:rsidR="006D59BA" w:rsidRPr="006774B5" w:rsidRDefault="006D59BA" w:rsidP="006D59BA">
      <w:pPr>
        <w:ind w:left="360"/>
        <w:rPr>
          <w:rFonts w:ascii="Arial" w:hAnsi="Arial" w:cs="Arial"/>
          <w:b/>
          <w:color w:val="0070C0"/>
          <w:sz w:val="22"/>
        </w:rPr>
      </w:pPr>
      <w:r w:rsidRPr="006774B5">
        <w:rPr>
          <w:rFonts w:ascii="Arial" w:hAnsi="Arial" w:cs="Arial"/>
          <w:b/>
          <w:color w:val="0070C0"/>
          <w:sz w:val="22"/>
        </w:rPr>
        <w:t>SERVICES OF ANIMAL HUSBANDRY</w:t>
      </w:r>
    </w:p>
    <w:p w:rsidR="006D59BA" w:rsidRPr="006774B5" w:rsidRDefault="006D59BA" w:rsidP="006D59BA">
      <w:pPr>
        <w:rPr>
          <w:rFonts w:ascii="Arial" w:hAnsi="Arial" w:cs="Arial"/>
          <w:color w:val="000000"/>
          <w:sz w:val="22"/>
        </w:rPr>
      </w:pPr>
    </w:p>
    <w:p w:rsidR="006D59BA" w:rsidRPr="006774B5" w:rsidRDefault="00735513" w:rsidP="00735513">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Services of Animal Husbandry </w:t>
      </w:r>
    </w:p>
    <w:p w:rsidR="006D59BA" w:rsidRPr="006774B5" w:rsidRDefault="006D59BA" w:rsidP="00735513">
      <w:pPr>
        <w:tabs>
          <w:tab w:val="left" w:pos="1620"/>
        </w:tabs>
        <w:rPr>
          <w:rFonts w:ascii="Arial" w:hAnsi="Arial" w:cs="Arial"/>
          <w:color w:val="000000"/>
          <w:sz w:val="22"/>
        </w:rPr>
      </w:pPr>
      <w:r w:rsidRPr="006774B5">
        <w:rPr>
          <w:rFonts w:ascii="Arial" w:hAnsi="Arial" w:cs="Arial"/>
          <w:color w:val="000000"/>
          <w:sz w:val="22"/>
        </w:rPr>
        <w:t>Address</w:t>
      </w:r>
      <w:r w:rsidRPr="006774B5">
        <w:rPr>
          <w:rFonts w:ascii="Arial" w:hAnsi="Arial" w:cs="Arial"/>
          <w:color w:val="000000"/>
          <w:sz w:val="22"/>
        </w:rPr>
        <w:tab/>
        <w:t xml:space="preserve">: Jl. </w:t>
      </w:r>
      <w:r w:rsidRPr="006774B5">
        <w:rPr>
          <w:rFonts w:ascii="Arial" w:hAnsi="Arial" w:cs="Arial"/>
          <w:color w:val="000000"/>
          <w:sz w:val="22"/>
          <w:lang w:val="sv-SE"/>
        </w:rPr>
        <w:t xml:space="preserve">Veteran Kel. Kelapa Lima Kec. </w:t>
      </w:r>
      <w:r w:rsidRPr="006774B5">
        <w:rPr>
          <w:rFonts w:ascii="Arial" w:hAnsi="Arial" w:cs="Arial"/>
          <w:color w:val="000000"/>
          <w:sz w:val="22"/>
        </w:rPr>
        <w:t xml:space="preserve">Kelapa Lima </w:t>
      </w:r>
    </w:p>
    <w:p w:rsidR="006D59BA" w:rsidRPr="006774B5" w:rsidRDefault="00735513" w:rsidP="00735513">
      <w:pPr>
        <w:tabs>
          <w:tab w:val="left" w:pos="1620"/>
        </w:tabs>
        <w:rPr>
          <w:rFonts w:ascii="Arial" w:hAnsi="Arial" w:cs="Arial"/>
          <w:color w:val="000000"/>
          <w:sz w:val="22"/>
        </w:rPr>
      </w:pPr>
      <w:r w:rsidRPr="006774B5">
        <w:rPr>
          <w:rFonts w:ascii="Arial" w:hAnsi="Arial" w:cs="Arial"/>
          <w:color w:val="000000"/>
          <w:sz w:val="22"/>
        </w:rPr>
        <w:tab/>
        <w:t xml:space="preserve"> </w:t>
      </w:r>
      <w:r w:rsidR="006D59BA" w:rsidRPr="006774B5">
        <w:rPr>
          <w:rFonts w:ascii="Arial" w:hAnsi="Arial" w:cs="Arial"/>
          <w:color w:val="000000"/>
          <w:sz w:val="22"/>
        </w:rPr>
        <w:t>Walikota Kupang - Indonesia</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+62380-831821 / +62380-825250</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disnak_ntt@yahoo.com</w:t>
      </w:r>
    </w:p>
    <w:p w:rsidR="006D59BA" w:rsidRPr="006774B5" w:rsidRDefault="006D59BA" w:rsidP="006D59BA">
      <w:pPr>
        <w:rPr>
          <w:rFonts w:ascii="Arial" w:hAnsi="Arial" w:cs="Arial"/>
          <w:color w:val="000000"/>
          <w:sz w:val="22"/>
          <w:lang w:val="pt-BR"/>
        </w:rPr>
      </w:pPr>
      <w:r w:rsidRPr="006774B5">
        <w:rPr>
          <w:rFonts w:ascii="Arial" w:hAnsi="Arial" w:cs="Arial"/>
          <w:color w:val="000000"/>
          <w:sz w:val="22"/>
          <w:lang w:val="pt-BR"/>
        </w:rPr>
        <w:t>Contact Person</w:t>
      </w:r>
      <w:r w:rsidRPr="006774B5">
        <w:rPr>
          <w:rFonts w:ascii="Arial" w:hAnsi="Arial" w:cs="Arial"/>
          <w:color w:val="000000"/>
          <w:sz w:val="22"/>
          <w:lang w:val="pt-BR"/>
        </w:rPr>
        <w:tab/>
        <w:t>: Ir. Semuel Rebo</w:t>
      </w:r>
    </w:p>
    <w:p w:rsidR="006D59BA" w:rsidRPr="006774B5" w:rsidRDefault="006D59BA" w:rsidP="006D59BA">
      <w:pPr>
        <w:rPr>
          <w:rStyle w:val="hps"/>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Head of Animal Husbandry</w:t>
      </w:r>
    </w:p>
    <w:p w:rsidR="006D59BA" w:rsidRPr="006774B5" w:rsidRDefault="006D59BA" w:rsidP="006D59BA">
      <w:pPr>
        <w:rPr>
          <w:rFonts w:ascii="Arial" w:hAnsi="Arial" w:cs="Arial"/>
          <w:color w:val="000000"/>
          <w:sz w:val="22"/>
        </w:rPr>
      </w:pP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The prospect of meat cow in NTT has become benefit the promising potentials. Almost one million hectare of grazing field and 1.5 million hectare of agricultural land in dry season have been employed for the development of meat cow.  To date (2012), the cattle population reached 826,000 cattle and predicted to further increase in the near future.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 PRODUCT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The agribusiness development of meat cow in NTT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REASON FOR ADDITIONAL INVESTMENT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a. Increase the production of meat cow in NTT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b. Accelerate the regional economy and increase the farmers’ income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LOCATION</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1. Regency of East Sumba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2. Regency of Central Sumba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3. Regency of Kupang</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Law No 25 in 2007 regarding the capital investment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Law No 18 in 2009 regarding the Livestock and Cattle Health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President Regulation No.  27 in 2009 regarding the Intergrated Service Office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Decree of Head of BKPM No 12 in 2009 regarding the guide and capital investment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application.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Regional Regulation No 7 in 2009 regarding the capital investment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ESTIMATED BUDGET OF INVESTMENT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a. Sumba Ongole Breeding: Rp 60 billion</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b. Bali Cow Breeding: Rp 42 billion</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c. Development of modern slaughterhouse and meat processing industry Rp 6.5 billion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SCOPE OF PROJECT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a. Facility development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b. Cattle seeding procurement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c. Operational</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a. Direct investment from private companies</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b. Partnership between private companies and provincial government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CONTRIBUTION NEEDED BY PARTNER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a. Technology transfer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b. Funding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c. Market development, and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d. Product diversification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INVESTMENT POLICIES</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lastRenderedPageBreak/>
        <w:t>a. Enhance the supporting facility for the agribusiness of meat cow</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b. Generate the conducive business environment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c. Cooperation with the banking institutions and other finance institutions in order to prepare the funding source for meat cow business</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FACILITIES</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Sea Port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Airport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State and province road that already connected the meat cow areas with airport and sea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port.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Communication facility (PT. Telkom) that has reached almost all of regions in NTT</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Electricity (PLN)</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PROJECT SCHEDULE</w:t>
      </w:r>
    </w:p>
    <w:p w:rsidR="006D59BA" w:rsidRPr="006774B5" w:rsidRDefault="006D59BA" w:rsidP="006D59BA">
      <w:pPr>
        <w:pStyle w:val="a8"/>
        <w:jc w:val="both"/>
        <w:rPr>
          <w:rFonts w:ascii="Arial" w:hAnsi="Arial" w:cs="Arial"/>
          <w:color w:val="000000"/>
        </w:rPr>
      </w:pPr>
      <w:r w:rsidRPr="006774B5">
        <w:rPr>
          <w:rFonts w:ascii="Arial" w:hAnsi="Arial" w:cs="Arial"/>
          <w:color w:val="000000"/>
        </w:rPr>
        <w:t>Start in 2014</w:t>
      </w:r>
    </w:p>
    <w:p w:rsidR="006D59BA" w:rsidRPr="006774B5" w:rsidRDefault="006D59BA" w:rsidP="006D59BA">
      <w:pPr>
        <w:pStyle w:val="a8"/>
        <w:jc w:val="both"/>
        <w:rPr>
          <w:rFonts w:ascii="Arial" w:hAnsi="Arial" w:cs="Arial"/>
          <w:b/>
          <w:color w:val="000000"/>
        </w:rPr>
      </w:pPr>
      <w:r w:rsidRPr="006774B5">
        <w:rPr>
          <w:rFonts w:ascii="Arial" w:hAnsi="Arial" w:cs="Arial"/>
          <w:color w:val="000000"/>
        </w:rPr>
        <w:br w:type="page"/>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lastRenderedPageBreak/>
        <w:t>PROVINCE OF PAPUA</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SERVICES OF AGRICULTURE AND FOOD TENACITY</w:t>
      </w:r>
    </w:p>
    <w:p w:rsidR="006D59BA" w:rsidRPr="006774B5" w:rsidRDefault="006D59BA" w:rsidP="00735513">
      <w:pPr>
        <w:tabs>
          <w:tab w:val="left" w:pos="1620"/>
        </w:tabs>
        <w:rPr>
          <w:rFonts w:ascii="Arial" w:hAnsi="Arial" w:cs="Arial"/>
          <w:color w:val="000000"/>
          <w:sz w:val="22"/>
        </w:rPr>
      </w:pPr>
    </w:p>
    <w:p w:rsidR="006D59BA" w:rsidRPr="006774B5" w:rsidRDefault="00735513" w:rsidP="00735513">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Services of Agriculture and Food Tenacity</w:t>
      </w:r>
    </w:p>
    <w:p w:rsidR="006D59BA" w:rsidRPr="006774B5" w:rsidRDefault="006D59BA" w:rsidP="00735513">
      <w:pPr>
        <w:tabs>
          <w:tab w:val="left" w:pos="1620"/>
        </w:tabs>
        <w:rPr>
          <w:rFonts w:ascii="Arial" w:hAnsi="Arial" w:cs="Arial"/>
          <w:color w:val="000000"/>
          <w:sz w:val="22"/>
          <w:lang w:val="sv-SE"/>
        </w:rPr>
      </w:pPr>
      <w:r w:rsidRPr="006774B5">
        <w:rPr>
          <w:rFonts w:ascii="Arial" w:hAnsi="Arial" w:cs="Arial"/>
          <w:color w:val="000000"/>
          <w:sz w:val="22"/>
          <w:lang w:val="sv-SE"/>
        </w:rPr>
        <w:t>Address</w:t>
      </w:r>
      <w:r w:rsidRPr="006774B5">
        <w:rPr>
          <w:rFonts w:ascii="Arial" w:hAnsi="Arial" w:cs="Arial"/>
          <w:color w:val="000000"/>
          <w:sz w:val="22"/>
          <w:lang w:val="sv-SE"/>
        </w:rPr>
        <w:tab/>
        <w:t>: Kantor Dinas-Dinas Otonom Gedung B Lt. 3</w:t>
      </w:r>
    </w:p>
    <w:p w:rsidR="006D59BA" w:rsidRPr="006774B5" w:rsidRDefault="00735513" w:rsidP="00735513">
      <w:pPr>
        <w:tabs>
          <w:tab w:val="left" w:pos="1620"/>
        </w:tabs>
        <w:rPr>
          <w:rFonts w:ascii="Arial" w:hAnsi="Arial" w:cs="Arial"/>
          <w:color w:val="000000"/>
          <w:sz w:val="22"/>
          <w:lang w:val="sv-SE"/>
        </w:rPr>
      </w:pPr>
      <w:r w:rsidRPr="006774B5">
        <w:rPr>
          <w:rFonts w:ascii="Arial" w:hAnsi="Arial" w:cs="Arial"/>
          <w:color w:val="000000"/>
          <w:sz w:val="22"/>
          <w:lang w:val="sv-SE"/>
        </w:rPr>
        <w:tab/>
        <w:t xml:space="preserve"> </w:t>
      </w:r>
      <w:r w:rsidR="006D59BA" w:rsidRPr="006774B5">
        <w:rPr>
          <w:rFonts w:ascii="Arial" w:hAnsi="Arial" w:cs="Arial"/>
          <w:color w:val="000000"/>
          <w:sz w:val="22"/>
          <w:lang w:val="sv-SE"/>
        </w:rPr>
        <w:t>Jl. Raya Abepura, Kotaraja Jayapura, Papua - Indonesia</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+62967-583158 / +62967-585229</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anna.sawai@yahoo.co.id</w:t>
      </w:r>
    </w:p>
    <w:p w:rsidR="006D59BA" w:rsidRPr="006774B5" w:rsidRDefault="006D59BA" w:rsidP="006D59BA">
      <w:pPr>
        <w:rPr>
          <w:rFonts w:ascii="Arial" w:hAnsi="Arial" w:cs="Arial"/>
          <w:color w:val="000000"/>
          <w:sz w:val="22"/>
        </w:rPr>
      </w:pPr>
      <w:r w:rsidRPr="006774B5">
        <w:rPr>
          <w:rFonts w:ascii="Arial" w:hAnsi="Arial" w:cs="Arial"/>
          <w:color w:val="000000"/>
          <w:sz w:val="22"/>
        </w:rPr>
        <w:t>Contact Person</w:t>
      </w:r>
      <w:r w:rsidRPr="006774B5">
        <w:rPr>
          <w:rFonts w:ascii="Arial" w:hAnsi="Arial" w:cs="Arial"/>
          <w:color w:val="000000"/>
          <w:sz w:val="22"/>
        </w:rPr>
        <w:tab/>
        <w:t>: Ir. Anna O.S.H. Sawai</w:t>
      </w:r>
    </w:p>
    <w:p w:rsidR="006D59BA" w:rsidRPr="006774B5" w:rsidRDefault="006D59BA" w:rsidP="006D59BA">
      <w:pPr>
        <w:rPr>
          <w:rFonts w:ascii="Arial" w:hAnsi="Arial" w:cs="Arial"/>
          <w:color w:val="000000"/>
          <w:sz w:val="22"/>
        </w:rPr>
      </w:pPr>
      <w:r w:rsidRPr="006774B5">
        <w:rPr>
          <w:rFonts w:ascii="Arial" w:hAnsi="Arial" w:cs="Arial"/>
          <w:color w:val="000000"/>
          <w:sz w:val="22"/>
        </w:rPr>
        <w:t>Position</w:t>
      </w:r>
      <w:r w:rsidRPr="006774B5">
        <w:rPr>
          <w:rFonts w:ascii="Arial" w:hAnsi="Arial" w:cs="Arial"/>
          <w:color w:val="000000"/>
          <w:sz w:val="22"/>
        </w:rPr>
        <w:tab/>
      </w:r>
      <w:r w:rsidRPr="006774B5">
        <w:rPr>
          <w:rFonts w:ascii="Arial" w:hAnsi="Arial" w:cs="Arial"/>
          <w:color w:val="000000"/>
          <w:sz w:val="22"/>
        </w:rPr>
        <w:tab/>
        <w:t>: Head of Services of Agriculture and Food Tenacity</w:t>
      </w:r>
    </w:p>
    <w:p w:rsidR="006D59BA" w:rsidRPr="006774B5" w:rsidRDefault="006D59BA" w:rsidP="006D59BA">
      <w:pPr>
        <w:rPr>
          <w:rFonts w:ascii="Arial" w:hAnsi="Arial" w:cs="Arial"/>
          <w:color w:val="000000"/>
          <w:sz w:val="22"/>
        </w:rPr>
      </w:pPr>
    </w:p>
    <w:p w:rsidR="006D59BA" w:rsidRPr="006774B5" w:rsidRDefault="006D59BA" w:rsidP="006D59BA">
      <w:pPr>
        <w:pStyle w:val="a8"/>
        <w:jc w:val="both"/>
        <w:rPr>
          <w:rFonts w:ascii="Arial" w:hAnsi="Arial" w:cs="Arial"/>
          <w:b/>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INTRODUCTION</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The Province of Papua is enriched with promising natural resources with business opportunities in the field of food crops and horticulture, supported by vast areas full of forests, sea filled with varied biota and millions hectare of land suitable for agriculture.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The climate in Papua is diverse, south coastline with dry climate influenced by dry wind from Australia, north coastline and mountains with high rainfall of over 4,000 mm per year. As its topography, Papua consists of lowland, swamp, and highland full of tropical forests,  meadows and valleys. In the center, there is a series of mountains with three mountains tops Puncak Jayawijaya, Puncak Trikora and Puncak Yamin.  There are rivers flowing to the south and north side –Digul River, Warenai River, Wagona River, and Mamberamo River , that functions as the water sources, food resources as well as the connecting facility to other regions.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Total area of Papua Province is 317,062 Km2, with administrative borders: Pacific Ocean (north side), West Papua (west side), Arafura Ocean (south side), and New Guinea (east side). The capital of Papua Province is Jayapura consists of 28 Regency and 1 city government, 385 Districts and 3,540 villages.</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In 2010, the total population reached 2,833,381 people with total area of 317,062 Km2 and population density of 9 people per Km2.  The population growth rate amounted to 5.39 %, and the total population in 2013 is predicted to reach 3,316,675 people.</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POTENCY AND INVESTMENT OPPORTUNITY</w:t>
      </w:r>
    </w:p>
    <w:p w:rsidR="006D59BA" w:rsidRPr="006774B5" w:rsidRDefault="006D59BA" w:rsidP="006D59BA">
      <w:pPr>
        <w:pStyle w:val="a8"/>
        <w:jc w:val="both"/>
        <w:rPr>
          <w:rFonts w:ascii="Arial" w:hAnsi="Arial" w:cs="Arial"/>
          <w:color w:val="000000"/>
        </w:rPr>
      </w:pPr>
      <w:r w:rsidRPr="006774B5">
        <w:rPr>
          <w:rFonts w:ascii="Arial" w:hAnsi="Arial" w:cs="Arial"/>
          <w:color w:val="000000"/>
        </w:rPr>
        <w:t>Potency of Food Crops</w:t>
      </w:r>
    </w:p>
    <w:p w:rsidR="006D59BA" w:rsidRPr="006774B5" w:rsidRDefault="006D59BA" w:rsidP="006D59BA">
      <w:pPr>
        <w:pStyle w:val="a8"/>
        <w:jc w:val="both"/>
        <w:rPr>
          <w:rFonts w:ascii="Arial" w:hAnsi="Arial" w:cs="Arial"/>
          <w:color w:val="000000"/>
        </w:rPr>
      </w:pPr>
    </w:p>
    <w:tbl>
      <w:tblPr>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40"/>
        <w:gridCol w:w="990"/>
        <w:gridCol w:w="1260"/>
        <w:gridCol w:w="1350"/>
        <w:gridCol w:w="2340"/>
        <w:gridCol w:w="1170"/>
        <w:gridCol w:w="1800"/>
      </w:tblGrid>
      <w:tr w:rsidR="006D59BA" w:rsidRPr="006774B5" w:rsidTr="00735513">
        <w:trPr>
          <w:trHeight w:val="656"/>
        </w:trPr>
        <w:tc>
          <w:tcPr>
            <w:tcW w:w="1440" w:type="dxa"/>
            <w:vAlign w:val="center"/>
          </w:tcPr>
          <w:p w:rsidR="006D59BA" w:rsidRPr="006774B5" w:rsidRDefault="006D59BA" w:rsidP="00C61790">
            <w:pPr>
              <w:pStyle w:val="a8"/>
              <w:jc w:val="center"/>
              <w:rPr>
                <w:rFonts w:ascii="Arial" w:hAnsi="Arial" w:cs="Arial"/>
                <w:color w:val="000000"/>
              </w:rPr>
            </w:pPr>
            <w:r w:rsidRPr="006774B5">
              <w:rPr>
                <w:rFonts w:ascii="Arial" w:hAnsi="Arial" w:cs="Arial"/>
                <w:color w:val="000000"/>
              </w:rPr>
              <w:t>Commodity</w:t>
            </w:r>
          </w:p>
        </w:tc>
        <w:tc>
          <w:tcPr>
            <w:tcW w:w="990" w:type="dxa"/>
            <w:vAlign w:val="center"/>
          </w:tcPr>
          <w:p w:rsidR="006D59BA" w:rsidRPr="006774B5" w:rsidRDefault="006D59BA" w:rsidP="00C61790">
            <w:pPr>
              <w:pStyle w:val="a8"/>
              <w:ind w:left="-108" w:right="-108"/>
              <w:jc w:val="center"/>
              <w:rPr>
                <w:rFonts w:ascii="Arial" w:hAnsi="Arial" w:cs="Arial"/>
                <w:color w:val="000000"/>
              </w:rPr>
            </w:pPr>
            <w:r w:rsidRPr="006774B5">
              <w:rPr>
                <w:rFonts w:ascii="Arial" w:hAnsi="Arial" w:cs="Arial"/>
                <w:color w:val="000000"/>
              </w:rPr>
              <w:t>Area (ha)</w:t>
            </w:r>
          </w:p>
        </w:tc>
        <w:tc>
          <w:tcPr>
            <w:tcW w:w="1260" w:type="dxa"/>
            <w:vAlign w:val="center"/>
          </w:tcPr>
          <w:p w:rsidR="006D59BA" w:rsidRPr="006774B5" w:rsidRDefault="006D59BA" w:rsidP="00C61790">
            <w:pPr>
              <w:pStyle w:val="a8"/>
              <w:ind w:left="-108" w:right="-108"/>
              <w:jc w:val="center"/>
              <w:rPr>
                <w:rFonts w:ascii="Arial" w:hAnsi="Arial" w:cs="Arial"/>
                <w:color w:val="000000"/>
              </w:rPr>
            </w:pPr>
            <w:r w:rsidRPr="006774B5">
              <w:rPr>
                <w:rFonts w:ascii="Arial" w:hAnsi="Arial" w:cs="Arial"/>
                <w:color w:val="000000"/>
              </w:rPr>
              <w:t>Productivity (ku/ha)</w:t>
            </w:r>
          </w:p>
        </w:tc>
        <w:tc>
          <w:tcPr>
            <w:tcW w:w="1350" w:type="dxa"/>
            <w:vAlign w:val="center"/>
          </w:tcPr>
          <w:p w:rsidR="006D59BA" w:rsidRPr="006774B5" w:rsidRDefault="006D59BA" w:rsidP="00C61790">
            <w:pPr>
              <w:pStyle w:val="a8"/>
              <w:jc w:val="center"/>
              <w:rPr>
                <w:rFonts w:ascii="Arial" w:hAnsi="Arial" w:cs="Arial"/>
                <w:color w:val="000000"/>
              </w:rPr>
            </w:pPr>
            <w:r w:rsidRPr="006774B5">
              <w:rPr>
                <w:rFonts w:ascii="Arial" w:hAnsi="Arial" w:cs="Arial"/>
                <w:color w:val="000000"/>
              </w:rPr>
              <w:t>Production (ton)</w:t>
            </w:r>
          </w:p>
        </w:tc>
        <w:tc>
          <w:tcPr>
            <w:tcW w:w="2340" w:type="dxa"/>
            <w:vAlign w:val="center"/>
          </w:tcPr>
          <w:p w:rsidR="006D59BA" w:rsidRPr="006774B5" w:rsidRDefault="006D59BA" w:rsidP="00C61790">
            <w:pPr>
              <w:pStyle w:val="a8"/>
              <w:jc w:val="center"/>
              <w:rPr>
                <w:rFonts w:ascii="Arial" w:hAnsi="Arial" w:cs="Arial"/>
                <w:color w:val="000000"/>
              </w:rPr>
            </w:pPr>
            <w:r w:rsidRPr="006774B5">
              <w:rPr>
                <w:rFonts w:ascii="Arial" w:hAnsi="Arial" w:cs="Arial"/>
                <w:color w:val="000000"/>
              </w:rPr>
              <w:t>Location</w:t>
            </w:r>
          </w:p>
        </w:tc>
        <w:tc>
          <w:tcPr>
            <w:tcW w:w="1170" w:type="dxa"/>
            <w:vAlign w:val="center"/>
          </w:tcPr>
          <w:p w:rsidR="006D59BA" w:rsidRPr="006774B5" w:rsidRDefault="006D59BA" w:rsidP="00C61790">
            <w:pPr>
              <w:pStyle w:val="a8"/>
              <w:jc w:val="center"/>
              <w:rPr>
                <w:rFonts w:ascii="Arial" w:hAnsi="Arial" w:cs="Arial"/>
                <w:color w:val="000000"/>
              </w:rPr>
            </w:pPr>
            <w:r w:rsidRPr="006774B5">
              <w:rPr>
                <w:rFonts w:ascii="Arial" w:hAnsi="Arial" w:cs="Arial"/>
                <w:color w:val="000000"/>
              </w:rPr>
              <w:t>Harvest</w:t>
            </w:r>
          </w:p>
          <w:p w:rsidR="006D59BA" w:rsidRPr="006774B5" w:rsidRDefault="006D59BA" w:rsidP="00C61790">
            <w:pPr>
              <w:pStyle w:val="a8"/>
              <w:jc w:val="center"/>
              <w:rPr>
                <w:rFonts w:ascii="Arial" w:hAnsi="Arial" w:cs="Arial"/>
                <w:color w:val="000000"/>
              </w:rPr>
            </w:pPr>
            <w:r w:rsidRPr="006774B5">
              <w:rPr>
                <w:rFonts w:ascii="Arial" w:hAnsi="Arial" w:cs="Arial"/>
                <w:color w:val="000000"/>
              </w:rPr>
              <w:t>Season</w:t>
            </w:r>
          </w:p>
        </w:tc>
        <w:tc>
          <w:tcPr>
            <w:tcW w:w="1800" w:type="dxa"/>
            <w:vAlign w:val="center"/>
          </w:tcPr>
          <w:p w:rsidR="006D59BA" w:rsidRPr="006774B5" w:rsidRDefault="006D59BA" w:rsidP="00C61790">
            <w:pPr>
              <w:pStyle w:val="a8"/>
              <w:jc w:val="center"/>
              <w:rPr>
                <w:rFonts w:ascii="Arial" w:hAnsi="Arial" w:cs="Arial"/>
                <w:color w:val="000000"/>
              </w:rPr>
            </w:pPr>
            <w:r w:rsidRPr="006774B5">
              <w:rPr>
                <w:rFonts w:ascii="Arial" w:hAnsi="Arial" w:cs="Arial"/>
                <w:color w:val="000000"/>
              </w:rPr>
              <w:t>Investment Opportunity</w:t>
            </w:r>
          </w:p>
        </w:tc>
      </w:tr>
      <w:tr w:rsidR="006D59BA" w:rsidRPr="006774B5" w:rsidTr="00735513">
        <w:trPr>
          <w:trHeight w:val="244"/>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Rice</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37.149</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37,16</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138.032</w:t>
            </w:r>
          </w:p>
        </w:tc>
        <w:tc>
          <w:tcPr>
            <w:tcW w:w="2340" w:type="dxa"/>
          </w:tcPr>
          <w:p w:rsidR="006D59BA" w:rsidRPr="006774B5" w:rsidRDefault="006D59BA" w:rsidP="00C61790">
            <w:pPr>
              <w:pStyle w:val="a8"/>
              <w:jc w:val="both"/>
              <w:rPr>
                <w:rFonts w:ascii="Arial" w:hAnsi="Arial" w:cs="Arial"/>
                <w:color w:val="000000"/>
              </w:rPr>
            </w:pPr>
            <w:r w:rsidRPr="006774B5">
              <w:rPr>
                <w:rFonts w:ascii="Arial" w:hAnsi="Arial" w:cs="Arial"/>
                <w:color w:val="000000"/>
              </w:rPr>
              <w:t>12 Regency, mostly  in Merauke, Nabire, Jayapura,Mimika, kerom, Jayapura City</w:t>
            </w:r>
          </w:p>
        </w:tc>
        <w:tc>
          <w:tcPr>
            <w:tcW w:w="1170" w:type="dxa"/>
            <w:vAlign w:val="center"/>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 -December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Seeding, Cultivation of paddy, rice field,  mechanized rice mills</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Corn</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3.553</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17,99</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6.393</w:t>
            </w:r>
          </w:p>
        </w:tc>
        <w:tc>
          <w:tcPr>
            <w:tcW w:w="2340" w:type="dxa"/>
            <w:vAlign w:val="center"/>
          </w:tcPr>
          <w:p w:rsidR="006D59BA" w:rsidRPr="006774B5" w:rsidRDefault="006D59BA" w:rsidP="00735513">
            <w:pPr>
              <w:pStyle w:val="a8"/>
              <w:jc w:val="both"/>
              <w:rPr>
                <w:rFonts w:ascii="Arial" w:hAnsi="Arial" w:cs="Arial"/>
                <w:color w:val="000000"/>
              </w:rPr>
            </w:pPr>
            <w:r w:rsidRPr="006774B5">
              <w:rPr>
                <w:rFonts w:ascii="Arial" w:hAnsi="Arial" w:cs="Arial"/>
                <w:color w:val="000000"/>
              </w:rPr>
              <w:t>19 Regency, mostly in Jayapura, nabire, Kep. Yapen, paniai, kerom, Jayapura City</w:t>
            </w: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 -December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Seeding, corn cultivation, cattle fed, mechanization(pre post harvest)</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Soya</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3.732</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11,14</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4.156</w:t>
            </w:r>
          </w:p>
        </w:tc>
        <w:tc>
          <w:tcPr>
            <w:tcW w:w="2340" w:type="dxa"/>
            <w:vAlign w:val="center"/>
          </w:tcPr>
          <w:p w:rsidR="006D59BA" w:rsidRPr="006774B5" w:rsidRDefault="006D59BA" w:rsidP="00C61790">
            <w:pPr>
              <w:pStyle w:val="a8"/>
              <w:jc w:val="both"/>
              <w:rPr>
                <w:rFonts w:ascii="Arial" w:hAnsi="Arial" w:cs="Arial"/>
                <w:color w:val="000000"/>
              </w:rPr>
            </w:pPr>
            <w:r w:rsidRPr="006774B5">
              <w:rPr>
                <w:rFonts w:ascii="Arial" w:hAnsi="Arial" w:cs="Arial"/>
                <w:color w:val="000000"/>
              </w:rPr>
              <w:t>14 Regency, mostly in:</w:t>
            </w:r>
          </w:p>
          <w:p w:rsidR="006D59BA" w:rsidRPr="006774B5" w:rsidRDefault="006D59BA" w:rsidP="00735513">
            <w:pPr>
              <w:pStyle w:val="a8"/>
              <w:jc w:val="both"/>
              <w:rPr>
                <w:rFonts w:ascii="Arial" w:hAnsi="Arial" w:cs="Arial"/>
                <w:color w:val="000000"/>
              </w:rPr>
            </w:pPr>
            <w:r w:rsidRPr="006774B5">
              <w:rPr>
                <w:rFonts w:ascii="Arial" w:hAnsi="Arial" w:cs="Arial"/>
                <w:color w:val="000000"/>
              </w:rPr>
              <w:t>Merauke,jayawijaya, jayapura,</w:t>
            </w:r>
            <w:r w:rsidR="00735513" w:rsidRPr="006774B5">
              <w:rPr>
                <w:rFonts w:ascii="Arial" w:hAnsi="Arial" w:cs="Arial"/>
                <w:color w:val="000000"/>
              </w:rPr>
              <w:t xml:space="preserve"> </w:t>
            </w:r>
            <w:r w:rsidRPr="006774B5">
              <w:rPr>
                <w:rFonts w:ascii="Arial" w:hAnsi="Arial" w:cs="Arial"/>
                <w:color w:val="000000"/>
              </w:rPr>
              <w:t>Nabire,</w:t>
            </w:r>
            <w:r w:rsidR="00735513" w:rsidRPr="006774B5">
              <w:rPr>
                <w:rFonts w:ascii="Arial" w:hAnsi="Arial" w:cs="Arial"/>
                <w:color w:val="000000"/>
              </w:rPr>
              <w:t xml:space="preserve"> </w:t>
            </w:r>
            <w:r w:rsidRPr="006774B5">
              <w:rPr>
                <w:rFonts w:ascii="Arial" w:hAnsi="Arial" w:cs="Arial"/>
                <w:color w:val="000000"/>
              </w:rPr>
              <w:t>Yahukimo, Kerom, Jayapura city</w:t>
            </w: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 -December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Seeding, processing industry, and mechanization</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Peanut</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1.990</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10,52</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2.094</w:t>
            </w:r>
          </w:p>
        </w:tc>
        <w:tc>
          <w:tcPr>
            <w:tcW w:w="2340" w:type="dxa"/>
            <w:vAlign w:val="center"/>
          </w:tcPr>
          <w:p w:rsidR="006D59BA" w:rsidRPr="006774B5" w:rsidRDefault="006D59BA" w:rsidP="00C61790">
            <w:pPr>
              <w:pStyle w:val="a8"/>
              <w:jc w:val="both"/>
              <w:rPr>
                <w:rFonts w:ascii="Arial" w:hAnsi="Arial" w:cs="Arial"/>
                <w:color w:val="000000"/>
              </w:rPr>
            </w:pPr>
            <w:r w:rsidRPr="006774B5">
              <w:rPr>
                <w:rFonts w:ascii="Arial" w:hAnsi="Arial" w:cs="Arial"/>
                <w:color w:val="000000"/>
              </w:rPr>
              <w:t>17 Regency, mostly in:</w:t>
            </w:r>
          </w:p>
          <w:p w:rsidR="006D59BA" w:rsidRPr="006774B5" w:rsidRDefault="006D59BA" w:rsidP="00C61790">
            <w:pPr>
              <w:pStyle w:val="a8"/>
              <w:jc w:val="both"/>
              <w:rPr>
                <w:rFonts w:ascii="Arial" w:hAnsi="Arial" w:cs="Arial"/>
                <w:color w:val="000000"/>
                <w:lang w:val="sv-SE"/>
              </w:rPr>
            </w:pPr>
            <w:r w:rsidRPr="006774B5">
              <w:rPr>
                <w:rFonts w:ascii="Arial" w:hAnsi="Arial" w:cs="Arial"/>
                <w:color w:val="000000"/>
              </w:rPr>
              <w:t xml:space="preserve">Merauke, nabire, kep. </w:t>
            </w:r>
            <w:r w:rsidRPr="006774B5">
              <w:rPr>
                <w:rFonts w:ascii="Arial" w:hAnsi="Arial" w:cs="Arial"/>
                <w:color w:val="000000"/>
                <w:lang w:val="sv-SE"/>
              </w:rPr>
              <w:t xml:space="preserve">Yapen, </w:t>
            </w:r>
            <w:r w:rsidRPr="006774B5">
              <w:rPr>
                <w:rFonts w:ascii="Arial" w:hAnsi="Arial" w:cs="Arial"/>
                <w:color w:val="000000"/>
                <w:lang w:val="sv-SE"/>
              </w:rPr>
              <w:lastRenderedPageBreak/>
              <w:t>paniaikerom, Jayapura city.</w:t>
            </w: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lastRenderedPageBreak/>
              <w:t>January -December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Seeding, processing industry, and mechanization</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lastRenderedPageBreak/>
              <w:t>Green bean</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807</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10,42</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841</w:t>
            </w:r>
          </w:p>
        </w:tc>
        <w:tc>
          <w:tcPr>
            <w:tcW w:w="2340" w:type="dxa"/>
            <w:vAlign w:val="center"/>
          </w:tcPr>
          <w:p w:rsidR="006D59BA" w:rsidRPr="006774B5" w:rsidRDefault="006D59BA" w:rsidP="00C61790">
            <w:pPr>
              <w:pStyle w:val="a8"/>
              <w:jc w:val="both"/>
              <w:rPr>
                <w:rFonts w:ascii="Arial" w:hAnsi="Arial" w:cs="Arial"/>
                <w:color w:val="000000"/>
              </w:rPr>
            </w:pPr>
            <w:r w:rsidRPr="006774B5">
              <w:rPr>
                <w:rFonts w:ascii="Arial" w:hAnsi="Arial" w:cs="Arial"/>
                <w:color w:val="000000"/>
              </w:rPr>
              <w:t>17 Regency,</w:t>
            </w:r>
          </w:p>
          <w:p w:rsidR="006D59BA" w:rsidRPr="006774B5" w:rsidRDefault="006D59BA" w:rsidP="00C61790">
            <w:pPr>
              <w:pStyle w:val="a8"/>
              <w:jc w:val="both"/>
              <w:rPr>
                <w:rFonts w:ascii="Arial" w:hAnsi="Arial" w:cs="Arial"/>
                <w:color w:val="000000"/>
              </w:rPr>
            </w:pPr>
            <w:r w:rsidRPr="006774B5">
              <w:rPr>
                <w:rFonts w:ascii="Arial" w:hAnsi="Arial" w:cs="Arial"/>
                <w:color w:val="000000"/>
              </w:rPr>
              <w:t>Mostly in:</w:t>
            </w:r>
          </w:p>
          <w:p w:rsidR="006D59BA" w:rsidRPr="006774B5" w:rsidRDefault="006D59BA" w:rsidP="00C61790">
            <w:pPr>
              <w:pStyle w:val="a8"/>
              <w:jc w:val="both"/>
              <w:rPr>
                <w:rFonts w:ascii="Arial" w:hAnsi="Arial" w:cs="Arial"/>
                <w:color w:val="000000"/>
              </w:rPr>
            </w:pPr>
            <w:r w:rsidRPr="006774B5">
              <w:rPr>
                <w:rFonts w:ascii="Arial" w:hAnsi="Arial" w:cs="Arial"/>
                <w:color w:val="000000"/>
              </w:rPr>
              <w:t>Merauke, nabire, Biak numfor, Kerom, Jayapura city</w:t>
            </w: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 -December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Seeding, processing industry, and mechanization</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Cassava</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3.020</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121,45</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36.679</w:t>
            </w:r>
          </w:p>
        </w:tc>
        <w:tc>
          <w:tcPr>
            <w:tcW w:w="2340" w:type="dxa"/>
            <w:vAlign w:val="center"/>
          </w:tcPr>
          <w:p w:rsidR="006D59BA" w:rsidRPr="006774B5" w:rsidRDefault="006D59BA" w:rsidP="00C61790">
            <w:pPr>
              <w:pStyle w:val="a8"/>
              <w:jc w:val="both"/>
              <w:rPr>
                <w:rFonts w:ascii="Arial" w:hAnsi="Arial" w:cs="Arial"/>
                <w:color w:val="000000"/>
              </w:rPr>
            </w:pPr>
            <w:r w:rsidRPr="006774B5">
              <w:rPr>
                <w:rFonts w:ascii="Arial" w:hAnsi="Arial" w:cs="Arial"/>
                <w:color w:val="000000"/>
              </w:rPr>
              <w:t xml:space="preserve">19 Regency, mostly in: </w:t>
            </w:r>
          </w:p>
          <w:p w:rsidR="006D59BA" w:rsidRPr="006774B5" w:rsidRDefault="006D59BA" w:rsidP="00C61790">
            <w:pPr>
              <w:pStyle w:val="a8"/>
              <w:jc w:val="both"/>
              <w:rPr>
                <w:rFonts w:ascii="Arial" w:hAnsi="Arial" w:cs="Arial"/>
                <w:color w:val="000000"/>
              </w:rPr>
            </w:pPr>
            <w:r w:rsidRPr="006774B5">
              <w:rPr>
                <w:rFonts w:ascii="Arial" w:hAnsi="Arial" w:cs="Arial"/>
                <w:color w:val="000000"/>
              </w:rPr>
              <w:t>Merauke, Jayawijaya, jayapura, Kep. Yapen, Biak NumforPaniai, mimika, kerom, Waropen, Jayapura city</w:t>
            </w:r>
          </w:p>
          <w:p w:rsidR="006D59BA" w:rsidRPr="006774B5" w:rsidRDefault="006D59BA" w:rsidP="00C61790">
            <w:pPr>
              <w:pStyle w:val="a8"/>
              <w:jc w:val="both"/>
              <w:rPr>
                <w:rFonts w:ascii="Arial" w:hAnsi="Arial" w:cs="Arial"/>
                <w:color w:val="000000"/>
              </w:rPr>
            </w:pP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Cultivation, flour industry and mechanization</w:t>
            </w:r>
          </w:p>
        </w:tc>
      </w:tr>
      <w:tr w:rsidR="006D59BA" w:rsidRPr="006774B5" w:rsidTr="00735513">
        <w:trPr>
          <w:trHeight w:val="270"/>
        </w:trPr>
        <w:tc>
          <w:tcPr>
            <w:tcW w:w="144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Sweet potato</w:t>
            </w:r>
          </w:p>
        </w:tc>
        <w:tc>
          <w:tcPr>
            <w:tcW w:w="99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33.071</w:t>
            </w:r>
          </w:p>
        </w:tc>
        <w:tc>
          <w:tcPr>
            <w:tcW w:w="126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104,35</w:t>
            </w:r>
          </w:p>
        </w:tc>
        <w:tc>
          <w:tcPr>
            <w:tcW w:w="1350" w:type="dxa"/>
            <w:vAlign w:val="center"/>
          </w:tcPr>
          <w:p w:rsidR="006D59BA" w:rsidRPr="006774B5" w:rsidRDefault="006D59BA" w:rsidP="00C61790">
            <w:pPr>
              <w:rPr>
                <w:rFonts w:ascii="Arial" w:hAnsi="Arial" w:cs="Arial"/>
                <w:color w:val="000000"/>
                <w:sz w:val="22"/>
              </w:rPr>
            </w:pPr>
            <w:r w:rsidRPr="006774B5">
              <w:rPr>
                <w:rFonts w:ascii="Arial" w:hAnsi="Arial" w:cs="Arial"/>
                <w:color w:val="000000"/>
                <w:sz w:val="22"/>
              </w:rPr>
              <w:t>345.094</w:t>
            </w:r>
          </w:p>
        </w:tc>
        <w:tc>
          <w:tcPr>
            <w:tcW w:w="2340" w:type="dxa"/>
            <w:vAlign w:val="center"/>
          </w:tcPr>
          <w:p w:rsidR="006D59BA" w:rsidRPr="006774B5" w:rsidRDefault="006D59BA" w:rsidP="00C61790">
            <w:pPr>
              <w:pStyle w:val="a8"/>
              <w:jc w:val="both"/>
              <w:rPr>
                <w:rFonts w:ascii="Arial" w:hAnsi="Arial" w:cs="Arial"/>
                <w:color w:val="000000"/>
              </w:rPr>
            </w:pPr>
            <w:r w:rsidRPr="006774B5">
              <w:rPr>
                <w:rFonts w:ascii="Arial" w:hAnsi="Arial" w:cs="Arial"/>
                <w:color w:val="000000"/>
              </w:rPr>
              <w:t>Disseminated in all of Papua, mostly in: merauke, jayawijaya, nabire, Kep. Yapen, Biak Numfor, paniai, Puncak jaya, Yahukimo, Tolikara, Kerom,  Jayapura city</w:t>
            </w:r>
          </w:p>
          <w:p w:rsidR="006D59BA" w:rsidRPr="006774B5" w:rsidRDefault="006D59BA" w:rsidP="00C61790">
            <w:pPr>
              <w:pStyle w:val="a8"/>
              <w:jc w:val="both"/>
              <w:rPr>
                <w:rFonts w:ascii="Arial" w:hAnsi="Arial" w:cs="Arial"/>
                <w:color w:val="000000"/>
              </w:rPr>
            </w:pPr>
          </w:p>
        </w:tc>
        <w:tc>
          <w:tcPr>
            <w:tcW w:w="1170" w:type="dxa"/>
          </w:tcPr>
          <w:p w:rsidR="006D59BA" w:rsidRPr="006774B5" w:rsidRDefault="006D59BA" w:rsidP="00C61790">
            <w:pPr>
              <w:ind w:left="-108"/>
              <w:rPr>
                <w:rFonts w:ascii="Arial" w:hAnsi="Arial" w:cs="Arial"/>
                <w:color w:val="000000"/>
                <w:sz w:val="22"/>
              </w:rPr>
            </w:pPr>
            <w:r w:rsidRPr="006774B5">
              <w:rPr>
                <w:rFonts w:ascii="Arial" w:hAnsi="Arial" w:cs="Arial"/>
                <w:color w:val="000000"/>
                <w:sz w:val="22"/>
              </w:rPr>
              <w:t>January-December</w:t>
            </w:r>
          </w:p>
        </w:tc>
        <w:tc>
          <w:tcPr>
            <w:tcW w:w="1800" w:type="dxa"/>
          </w:tcPr>
          <w:p w:rsidR="006D59BA" w:rsidRPr="006774B5" w:rsidRDefault="006D59BA" w:rsidP="00C61790">
            <w:pPr>
              <w:rPr>
                <w:rFonts w:ascii="Arial" w:hAnsi="Arial" w:cs="Arial"/>
                <w:color w:val="000000"/>
                <w:sz w:val="22"/>
              </w:rPr>
            </w:pPr>
            <w:r w:rsidRPr="006774B5">
              <w:rPr>
                <w:rFonts w:ascii="Arial" w:hAnsi="Arial" w:cs="Arial"/>
                <w:color w:val="000000"/>
                <w:sz w:val="22"/>
              </w:rPr>
              <w:t>Cultivation, flour industry and mechanization</w:t>
            </w:r>
          </w:p>
        </w:tc>
      </w:tr>
    </w:tbl>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Potency of fruit and vegetable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Vegetable commodity developed in Papua Province includes red onions, garlic, scallion, potato, cabbage, cauliflower, cabbage / mustard greens, carrots, kidney beans, chili, tomato, eggplant, beans, cucumbers, squash, spinach.</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Fruits commodity are avocado, star fruit, durian, guava, tangerine, grapefruit, mango, jackfruit, pineapple, papaya, banana, rambutan, snake fruit, passion fruit, soursop, breadfruit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Land Potency</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Papua Province has potential land for agricultural development, especially in the sub sector of Food Crops and Horticulture. Based on the Map of Ecology Agro Zone, Papua Province has land potency of Food Crops and Horticulture with total area of 2,071,198 Ha as follows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Wetland agriculture</w:t>
      </w:r>
      <w:r w:rsidRPr="006774B5">
        <w:rPr>
          <w:rFonts w:ascii="Arial" w:hAnsi="Arial" w:cs="Arial"/>
          <w:color w:val="000000"/>
        </w:rPr>
        <w:tab/>
        <w:t>: 1.115.162,85 ha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Dryland agriculture</w:t>
      </w:r>
      <w:r w:rsidRPr="006774B5">
        <w:rPr>
          <w:rFonts w:ascii="Arial" w:hAnsi="Arial" w:cs="Arial"/>
          <w:color w:val="000000"/>
        </w:rPr>
        <w:tab/>
        <w:t>: 243.072,95 ha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Wetland agriculture in highland: 7.300,61 ha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Dryland agriculture with low humidity: 440.337,76 ha</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Other purposes: 265.284 ha</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LEGAL ASPECT</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The agricultural development in large scale compels the active support from local or foreign private companies willing to invest their capital and skill in Papua. In accordance with it, the Provincial Government has provided the supporting policy to facilitate the investment in Papua as follows:</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xml:space="preserve">• Provide easy access of permit for investors </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Provide tax deduction, especially for capital products</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Availability of skilled local manpower</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Cooperation and support from local people in the form of profit sharing</w:t>
      </w:r>
    </w:p>
    <w:p w:rsidR="006D59BA" w:rsidRPr="006774B5" w:rsidRDefault="006D59BA" w:rsidP="006D59BA">
      <w:pPr>
        <w:pStyle w:val="a8"/>
        <w:ind w:left="720"/>
        <w:jc w:val="both"/>
        <w:rPr>
          <w:rFonts w:ascii="Arial" w:hAnsi="Arial" w:cs="Arial"/>
          <w:color w:val="000000"/>
        </w:rPr>
      </w:pPr>
      <w:r w:rsidRPr="006774B5">
        <w:rPr>
          <w:rFonts w:ascii="Arial" w:hAnsi="Arial" w:cs="Arial"/>
          <w:color w:val="000000"/>
        </w:rPr>
        <w:t>• Enhance the security condition for investment</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lastRenderedPageBreak/>
        <w:t xml:space="preserve">      Permit procedures based on Law No 25 in 2007 regarding the capital investment followed by the President Regulation No 27 in 2009 regarding the Integrated Service Center (PTSP).</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PTSP in the field of capital investment in Papua Province based on the Governor Regulation No 1 in 2010, coordinated by Indonesia Investment Coordinating Board Official Website (BKPM) of Papua Province, as for the guide of capital investment application is stated in the Regulation of Head of BKPM No. 12 in 2009.</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PROPOSED MODE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Type of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1.  Direct investment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2.  Joint business </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CONTRIBUTION NEEDED BY PARTNER</w:t>
      </w:r>
    </w:p>
    <w:p w:rsidR="006D59BA" w:rsidRPr="006774B5" w:rsidRDefault="006D59BA" w:rsidP="006D59BA">
      <w:pPr>
        <w:pStyle w:val="a8"/>
        <w:jc w:val="both"/>
        <w:rPr>
          <w:rFonts w:ascii="Arial" w:hAnsi="Arial" w:cs="Arial"/>
          <w:color w:val="000000"/>
        </w:rPr>
      </w:pPr>
      <w:r w:rsidRPr="006774B5">
        <w:rPr>
          <w:rFonts w:ascii="Arial" w:hAnsi="Arial" w:cs="Arial"/>
          <w:color w:val="000000"/>
        </w:rPr>
        <w:t>Capital, technology and marketing</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SUPPORTING FACILITY</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b/>
          <w:color w:val="000000"/>
        </w:rPr>
      </w:pPr>
      <w:r w:rsidRPr="006774B5">
        <w:rPr>
          <w:rFonts w:ascii="Arial" w:hAnsi="Arial" w:cs="Arial"/>
          <w:b/>
          <w:color w:val="000000"/>
        </w:rPr>
        <w:t>Transportation</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The length of road in Papua is 15.327.36 km that consist of : State Road (1,794.95 km), Province Road (1,400.63 km), and Regency Road (12,131.78 km). To date, the Government has strived to build the road that will connect all regions in Papua divided in 11 roads. There are 255 small and large airports in Papua Province. </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 xml:space="preserve">Large aircrafts such as Boeing can land in some airports at the Regency Capital.  Airlines operation in Papua are among others Garuda Indonesia, Merpati Nusantara, Lion Air and Express Air, while airlines operation in remote areas are Trigana, Airfast Indonesia, MAF, Susy Air. Total number of departing airplane to Jakarta and other big cities is 7 – 8 airplanes per day, it takes about 7 hours to fly from Jakarta to Jayapura. </w:t>
      </w:r>
    </w:p>
    <w:p w:rsidR="006D59BA" w:rsidRPr="006774B5" w:rsidRDefault="006D59BA" w:rsidP="006D59BA">
      <w:pPr>
        <w:pStyle w:val="a8"/>
        <w:ind w:firstLine="720"/>
        <w:jc w:val="both"/>
        <w:rPr>
          <w:rFonts w:ascii="Arial" w:hAnsi="Arial" w:cs="Arial"/>
          <w:color w:val="000000"/>
        </w:rPr>
      </w:pPr>
      <w:r w:rsidRPr="006774B5">
        <w:rPr>
          <w:rFonts w:ascii="Arial" w:hAnsi="Arial" w:cs="Arial"/>
          <w:color w:val="000000"/>
        </w:rPr>
        <w:t>As for marine transportation, PT. PELNI operates passenger ships among others KM Sinabung, KM Labobar, KM Dabonsolo,  KM Gunung Dempo, KM dorolonda and KM Nggapulu, in addition to pioneer ship for interisland transportation in Papua.</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b/>
          <w:color w:val="000000"/>
        </w:rPr>
        <w:t>Electricity, Post and Telecommunication</w:t>
      </w:r>
      <w:r w:rsidRPr="006774B5">
        <w:rPr>
          <w:rFonts w:ascii="Arial" w:hAnsi="Arial" w:cs="Arial"/>
          <w:color w:val="000000"/>
        </w:rPr>
        <w:t>.</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w:t>
      </w:r>
      <w:r w:rsidRPr="006774B5">
        <w:rPr>
          <w:rFonts w:ascii="Arial" w:hAnsi="Arial" w:cs="Arial"/>
          <w:color w:val="000000"/>
        </w:rPr>
        <w:tab/>
        <w:t>In Papua, electricity is provided by PLN (State Owned Electric Company) mostly by diesel power plant. For the future, electricity is targeted to be provided by the Steam Power Plant (PLTU).</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w:t>
      </w:r>
      <w:r w:rsidRPr="006774B5">
        <w:rPr>
          <w:rFonts w:ascii="Arial" w:hAnsi="Arial" w:cs="Arial"/>
          <w:color w:val="000000"/>
        </w:rPr>
        <w:tab/>
        <w:t xml:space="preserve">Post offices have reached the remote villages in Papua, the mail delivery from Papua to major cities takes 3 – 5 days. Beside the Post Office, other delivery services are Titipan Kilat, PCP, DHL. </w:t>
      </w:r>
    </w:p>
    <w:p w:rsidR="006D59BA" w:rsidRPr="006774B5" w:rsidRDefault="006D59BA" w:rsidP="006D59BA">
      <w:pPr>
        <w:pStyle w:val="a8"/>
        <w:jc w:val="both"/>
        <w:rPr>
          <w:rFonts w:ascii="Arial" w:hAnsi="Arial" w:cs="Arial"/>
          <w:color w:val="000000"/>
        </w:rPr>
      </w:pPr>
      <w:r w:rsidRPr="006774B5">
        <w:rPr>
          <w:rFonts w:ascii="Arial" w:hAnsi="Arial" w:cs="Arial"/>
          <w:color w:val="000000"/>
        </w:rPr>
        <w:t xml:space="preserve">      </w:t>
      </w:r>
      <w:r w:rsidRPr="006774B5">
        <w:rPr>
          <w:rFonts w:ascii="Arial" w:hAnsi="Arial" w:cs="Arial"/>
          <w:color w:val="000000"/>
        </w:rPr>
        <w:tab/>
        <w:t>Telecommunication facility such as public phone and internet are available in all region of Papua in addition to operating cellular phone available (Indosat, Telkomsel dan XL).</w:t>
      </w:r>
    </w:p>
    <w:p w:rsidR="006D59BA" w:rsidRPr="006774B5" w:rsidRDefault="006D59BA" w:rsidP="006D59BA">
      <w:pPr>
        <w:pStyle w:val="a8"/>
        <w:jc w:val="both"/>
        <w:rPr>
          <w:rFonts w:ascii="Arial" w:hAnsi="Arial" w:cs="Arial"/>
          <w:color w:val="000000"/>
        </w:rPr>
      </w:pPr>
    </w:p>
    <w:p w:rsidR="006D59BA" w:rsidRPr="006774B5" w:rsidRDefault="006D59BA" w:rsidP="006D59BA">
      <w:pPr>
        <w:pStyle w:val="a8"/>
        <w:jc w:val="both"/>
        <w:rPr>
          <w:rFonts w:ascii="Arial" w:hAnsi="Arial" w:cs="Arial"/>
          <w:color w:val="000000"/>
        </w:rPr>
      </w:pPr>
      <w:r w:rsidRPr="006774B5">
        <w:rPr>
          <w:rFonts w:ascii="Arial" w:hAnsi="Arial" w:cs="Arial"/>
          <w:color w:val="000000"/>
        </w:rPr>
        <w:br w:type="page"/>
      </w:r>
    </w:p>
    <w:p w:rsidR="006D59BA" w:rsidRPr="006774B5" w:rsidRDefault="006D59BA" w:rsidP="006D59BA">
      <w:pPr>
        <w:widowControl/>
        <w:numPr>
          <w:ilvl w:val="0"/>
          <w:numId w:val="36"/>
        </w:numPr>
        <w:tabs>
          <w:tab w:val="left" w:pos="360"/>
        </w:tabs>
        <w:wordWrap/>
        <w:autoSpaceDE/>
        <w:autoSpaceDN/>
        <w:ind w:left="360" w:hanging="180"/>
        <w:rPr>
          <w:rFonts w:ascii="Arial" w:hAnsi="Arial" w:cs="Arial"/>
          <w:b/>
          <w:color w:val="0070C0"/>
          <w:sz w:val="22"/>
        </w:rPr>
      </w:pPr>
      <w:r w:rsidRPr="006774B5">
        <w:rPr>
          <w:rFonts w:ascii="Arial" w:hAnsi="Arial" w:cs="Arial"/>
          <w:b/>
          <w:color w:val="0070C0"/>
          <w:sz w:val="22"/>
        </w:rPr>
        <w:lastRenderedPageBreak/>
        <w:t xml:space="preserve">PROVINCE OF SOUTH SUMATERA </w:t>
      </w:r>
    </w:p>
    <w:p w:rsidR="006D59BA" w:rsidRPr="006774B5" w:rsidRDefault="006D59BA" w:rsidP="006D59BA">
      <w:pPr>
        <w:ind w:firstLine="360"/>
        <w:rPr>
          <w:rFonts w:ascii="Arial" w:hAnsi="Arial" w:cs="Arial"/>
          <w:b/>
          <w:color w:val="0070C0"/>
          <w:sz w:val="22"/>
        </w:rPr>
      </w:pPr>
      <w:r w:rsidRPr="006774B5">
        <w:rPr>
          <w:rFonts w:ascii="Arial" w:hAnsi="Arial" w:cs="Arial"/>
          <w:b/>
          <w:color w:val="0070C0"/>
          <w:sz w:val="22"/>
        </w:rPr>
        <w:t xml:space="preserve">SERVICES OF PLANTATION </w:t>
      </w:r>
    </w:p>
    <w:p w:rsidR="006D59BA" w:rsidRPr="006774B5" w:rsidRDefault="006D59BA" w:rsidP="006D59BA">
      <w:pPr>
        <w:rPr>
          <w:rFonts w:ascii="Arial" w:hAnsi="Arial" w:cs="Arial"/>
          <w:color w:val="000000"/>
          <w:sz w:val="22"/>
        </w:rPr>
      </w:pPr>
    </w:p>
    <w:p w:rsidR="006D59BA" w:rsidRPr="006774B5" w:rsidRDefault="00735513" w:rsidP="00735513">
      <w:pPr>
        <w:tabs>
          <w:tab w:val="left" w:pos="1620"/>
        </w:tabs>
        <w:rPr>
          <w:rFonts w:ascii="Arial" w:hAnsi="Arial" w:cs="Arial"/>
          <w:color w:val="000000"/>
          <w:sz w:val="22"/>
        </w:rPr>
      </w:pPr>
      <w:r w:rsidRPr="006774B5">
        <w:rPr>
          <w:rFonts w:ascii="Arial" w:hAnsi="Arial" w:cs="Arial"/>
          <w:color w:val="000000"/>
          <w:sz w:val="22"/>
        </w:rPr>
        <w:t>Institution</w:t>
      </w:r>
      <w:r w:rsidRPr="006774B5">
        <w:rPr>
          <w:rFonts w:ascii="Arial" w:hAnsi="Arial" w:cs="Arial"/>
          <w:color w:val="000000"/>
          <w:sz w:val="22"/>
        </w:rPr>
        <w:tab/>
      </w:r>
      <w:r w:rsidR="006D59BA" w:rsidRPr="006774B5">
        <w:rPr>
          <w:rFonts w:ascii="Arial" w:hAnsi="Arial" w:cs="Arial"/>
          <w:color w:val="000000"/>
          <w:sz w:val="22"/>
        </w:rPr>
        <w:t xml:space="preserve">: </w:t>
      </w:r>
      <w:r w:rsidR="006D59BA" w:rsidRPr="006774B5">
        <w:rPr>
          <w:rStyle w:val="hps"/>
          <w:rFonts w:ascii="Arial" w:hAnsi="Arial" w:cs="Arial"/>
          <w:sz w:val="22"/>
          <w:lang w:val="id-ID"/>
        </w:rPr>
        <w:t>Provincial  Government Office of  South Sumatera Plantation</w:t>
      </w:r>
    </w:p>
    <w:p w:rsidR="006D59BA" w:rsidRPr="006774B5" w:rsidRDefault="006D59BA" w:rsidP="00735513">
      <w:pPr>
        <w:tabs>
          <w:tab w:val="left" w:pos="1620"/>
        </w:tabs>
        <w:rPr>
          <w:rFonts w:ascii="Arial" w:hAnsi="Arial" w:cs="Arial"/>
          <w:sz w:val="22"/>
          <w:lang w:val="id-ID"/>
        </w:rPr>
      </w:pPr>
      <w:r w:rsidRPr="006774B5">
        <w:rPr>
          <w:rFonts w:ascii="Arial" w:hAnsi="Arial" w:cs="Arial"/>
          <w:color w:val="000000"/>
          <w:sz w:val="22"/>
        </w:rPr>
        <w:t>Address</w:t>
      </w:r>
      <w:r w:rsidRPr="006774B5">
        <w:rPr>
          <w:rFonts w:ascii="Arial" w:hAnsi="Arial" w:cs="Arial"/>
          <w:color w:val="000000"/>
          <w:sz w:val="22"/>
        </w:rPr>
        <w:tab/>
        <w:t xml:space="preserve">: </w:t>
      </w:r>
      <w:r w:rsidRPr="006774B5">
        <w:rPr>
          <w:rFonts w:ascii="Arial" w:hAnsi="Arial" w:cs="Arial"/>
          <w:sz w:val="22"/>
        </w:rPr>
        <w:t>Jl.</w:t>
      </w:r>
      <w:r w:rsidRPr="006774B5">
        <w:rPr>
          <w:rFonts w:ascii="Arial" w:hAnsi="Arial" w:cs="Arial"/>
          <w:sz w:val="22"/>
          <w:lang w:val="id-ID"/>
        </w:rPr>
        <w:t xml:space="preserve"> Jenderal Sudirman Km. 3,5 No. 563 Palembang, </w:t>
      </w:r>
    </w:p>
    <w:p w:rsidR="006D59BA" w:rsidRPr="006774B5" w:rsidRDefault="00735513" w:rsidP="00735513">
      <w:pPr>
        <w:tabs>
          <w:tab w:val="left" w:pos="1620"/>
        </w:tabs>
        <w:rPr>
          <w:rFonts w:ascii="Arial" w:hAnsi="Arial" w:cs="Arial"/>
          <w:color w:val="000000"/>
          <w:sz w:val="22"/>
        </w:rPr>
      </w:pPr>
      <w:r w:rsidRPr="006774B5">
        <w:rPr>
          <w:rFonts w:ascii="Arial" w:hAnsi="Arial" w:cs="Arial"/>
          <w:sz w:val="22"/>
        </w:rPr>
        <w:tab/>
        <w:t xml:space="preserve"> </w:t>
      </w:r>
      <w:r w:rsidR="006D59BA" w:rsidRPr="006774B5">
        <w:rPr>
          <w:rFonts w:ascii="Arial" w:hAnsi="Arial" w:cs="Arial"/>
          <w:sz w:val="22"/>
          <w:lang w:val="id-ID"/>
        </w:rPr>
        <w:t>South Sumatera</w:t>
      </w:r>
      <w:r w:rsidR="006D59BA" w:rsidRPr="006774B5">
        <w:rPr>
          <w:rFonts w:ascii="Arial" w:hAnsi="Arial" w:cs="Arial"/>
          <w:sz w:val="22"/>
        </w:rPr>
        <w:t>, Indonesia</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Phone / Fax</w:t>
      </w:r>
      <w:r w:rsidRPr="006774B5">
        <w:rPr>
          <w:rFonts w:ascii="Arial" w:hAnsi="Arial" w:cs="Arial"/>
          <w:color w:val="000000"/>
          <w:sz w:val="22"/>
          <w:lang w:val="fr-FR"/>
        </w:rPr>
        <w:tab/>
        <w:t xml:space="preserve">: </w:t>
      </w:r>
      <w:r w:rsidRPr="006774B5">
        <w:rPr>
          <w:rFonts w:ascii="Arial" w:hAnsi="Arial" w:cs="Arial"/>
          <w:color w:val="000000"/>
          <w:sz w:val="22"/>
        </w:rPr>
        <w:t xml:space="preserve">+62711-357569, </w:t>
      </w:r>
      <w:r w:rsidRPr="006774B5">
        <w:rPr>
          <w:rFonts w:ascii="Arial" w:hAnsi="Arial" w:cs="Arial"/>
          <w:sz w:val="22"/>
          <w:lang w:val="id-ID"/>
        </w:rPr>
        <w:t xml:space="preserve">351451 </w:t>
      </w:r>
      <w:r w:rsidRPr="006774B5">
        <w:rPr>
          <w:rFonts w:ascii="Arial" w:hAnsi="Arial" w:cs="Arial"/>
          <w:color w:val="000000"/>
          <w:sz w:val="22"/>
        </w:rPr>
        <w:t xml:space="preserve"> / +62711-377250</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Email</w:t>
      </w:r>
      <w:r w:rsidRPr="006774B5">
        <w:rPr>
          <w:rFonts w:ascii="Arial" w:hAnsi="Arial" w:cs="Arial"/>
          <w:color w:val="000000"/>
          <w:sz w:val="22"/>
          <w:lang w:val="fr-FR"/>
        </w:rPr>
        <w:tab/>
        <w:t xml:space="preserve">: </w:t>
      </w:r>
      <w:r w:rsidRPr="006774B5">
        <w:rPr>
          <w:rStyle w:val="email"/>
          <w:rFonts w:ascii="Arial" w:hAnsi="Arial" w:cs="Arial"/>
          <w:sz w:val="22"/>
        </w:rPr>
        <w:t>sri.murhartati@yahoo.co.id</w:t>
      </w:r>
      <w:r w:rsidRPr="006774B5">
        <w:rPr>
          <w:rFonts w:ascii="Arial" w:hAnsi="Arial" w:cs="Arial"/>
          <w:sz w:val="22"/>
        </w:rPr>
        <w:t xml:space="preserve">    </w:t>
      </w:r>
    </w:p>
    <w:p w:rsidR="006D59BA" w:rsidRPr="006774B5" w:rsidRDefault="006D59BA" w:rsidP="00735513">
      <w:pPr>
        <w:tabs>
          <w:tab w:val="left" w:pos="1620"/>
        </w:tabs>
        <w:rPr>
          <w:rFonts w:ascii="Arial" w:hAnsi="Arial" w:cs="Arial"/>
          <w:color w:val="000000"/>
          <w:sz w:val="22"/>
          <w:lang w:val="fr-FR"/>
        </w:rPr>
      </w:pPr>
      <w:r w:rsidRPr="006774B5">
        <w:rPr>
          <w:rFonts w:ascii="Arial" w:hAnsi="Arial" w:cs="Arial"/>
          <w:color w:val="000000"/>
          <w:sz w:val="22"/>
          <w:lang w:val="fr-FR"/>
        </w:rPr>
        <w:t>Contact Person</w:t>
      </w:r>
      <w:r w:rsidRPr="006774B5">
        <w:rPr>
          <w:rFonts w:ascii="Arial" w:hAnsi="Arial" w:cs="Arial"/>
          <w:color w:val="000000"/>
          <w:sz w:val="22"/>
          <w:lang w:val="fr-FR"/>
        </w:rPr>
        <w:tab/>
        <w:t xml:space="preserve">: </w:t>
      </w:r>
      <w:r w:rsidRPr="006774B5">
        <w:rPr>
          <w:rFonts w:ascii="Arial" w:hAnsi="Arial" w:cs="Arial"/>
          <w:sz w:val="22"/>
        </w:rPr>
        <w:t xml:space="preserve">Ir. Hj. </w:t>
      </w:r>
      <w:r w:rsidRPr="006774B5">
        <w:rPr>
          <w:rFonts w:ascii="Arial" w:hAnsi="Arial" w:cs="Arial"/>
          <w:sz w:val="22"/>
          <w:lang w:val="id-ID"/>
        </w:rPr>
        <w:t>Sri Mu</w:t>
      </w:r>
      <w:r w:rsidRPr="006774B5">
        <w:rPr>
          <w:rFonts w:ascii="Arial" w:hAnsi="Arial" w:cs="Arial"/>
          <w:sz w:val="22"/>
        </w:rPr>
        <w:t>r</w:t>
      </w:r>
      <w:r w:rsidRPr="006774B5">
        <w:rPr>
          <w:rFonts w:ascii="Arial" w:hAnsi="Arial" w:cs="Arial"/>
          <w:sz w:val="22"/>
          <w:lang w:val="id-ID"/>
        </w:rPr>
        <w:t>hartati, M.Si.</w:t>
      </w:r>
    </w:p>
    <w:p w:rsidR="006D59BA" w:rsidRPr="006774B5" w:rsidRDefault="006D59BA" w:rsidP="00735513">
      <w:pPr>
        <w:tabs>
          <w:tab w:val="left" w:pos="1620"/>
        </w:tabs>
        <w:rPr>
          <w:rStyle w:val="hps"/>
          <w:rFonts w:ascii="Arial" w:hAnsi="Arial" w:cs="Arial"/>
          <w:color w:val="000000"/>
          <w:sz w:val="22"/>
          <w:lang w:val="fr-FR"/>
        </w:rPr>
      </w:pPr>
      <w:r w:rsidRPr="006774B5">
        <w:rPr>
          <w:rFonts w:ascii="Arial" w:hAnsi="Arial" w:cs="Arial"/>
          <w:color w:val="000000"/>
          <w:sz w:val="22"/>
          <w:lang w:val="fr-FR"/>
        </w:rPr>
        <w:t>Position</w:t>
      </w:r>
      <w:r w:rsidRPr="006774B5">
        <w:rPr>
          <w:rFonts w:ascii="Arial" w:hAnsi="Arial" w:cs="Arial"/>
          <w:color w:val="000000"/>
          <w:sz w:val="22"/>
          <w:lang w:val="fr-FR"/>
        </w:rPr>
        <w:tab/>
        <w:t xml:space="preserve">: </w:t>
      </w:r>
      <w:r w:rsidRPr="006774B5">
        <w:rPr>
          <w:rStyle w:val="hps"/>
          <w:rFonts w:ascii="Arial" w:hAnsi="Arial" w:cs="Arial"/>
          <w:sz w:val="22"/>
          <w:lang w:val="id-ID"/>
        </w:rPr>
        <w:t>Senior Officer of Processing and Marketing of Plantation Products</w:t>
      </w:r>
    </w:p>
    <w:p w:rsidR="006D59BA" w:rsidRPr="006774B5" w:rsidRDefault="006D59BA" w:rsidP="006D59BA">
      <w:pPr>
        <w:rPr>
          <w:rFonts w:ascii="Arial" w:hAnsi="Arial" w:cs="Arial"/>
          <w:color w:val="000000"/>
          <w:sz w:val="22"/>
          <w:lang w:val="fr-FR"/>
        </w:rPr>
      </w:pPr>
    </w:p>
    <w:p w:rsidR="006D59BA" w:rsidRPr="006774B5" w:rsidRDefault="006D59BA" w:rsidP="006D59BA">
      <w:pPr>
        <w:rPr>
          <w:rFonts w:ascii="Arial" w:hAnsi="Arial" w:cs="Arial"/>
          <w:color w:val="000000"/>
          <w:sz w:val="22"/>
          <w:lang w:val="fr-FR"/>
        </w:rPr>
      </w:pPr>
    </w:p>
    <w:p w:rsidR="006D59BA" w:rsidRPr="006774B5" w:rsidRDefault="006D59BA" w:rsidP="006D59BA">
      <w:pPr>
        <w:rPr>
          <w:rFonts w:ascii="Arial" w:hAnsi="Arial" w:cs="Arial"/>
          <w:b/>
          <w:sz w:val="22"/>
        </w:rPr>
      </w:pPr>
      <w:r w:rsidRPr="006774B5">
        <w:rPr>
          <w:rFonts w:ascii="Arial" w:hAnsi="Arial" w:cs="Arial"/>
          <w:b/>
          <w:sz w:val="22"/>
        </w:rPr>
        <w:t>INTRODUCTION</w:t>
      </w:r>
    </w:p>
    <w:p w:rsidR="006D59BA" w:rsidRPr="006774B5" w:rsidRDefault="006D59BA" w:rsidP="006D59BA">
      <w:pPr>
        <w:ind w:firstLine="360"/>
        <w:rPr>
          <w:rStyle w:val="hps"/>
          <w:rFonts w:ascii="Arial" w:hAnsi="Arial" w:cs="Arial"/>
          <w:sz w:val="22"/>
          <w:lang w:val="id-ID"/>
        </w:rPr>
      </w:pPr>
      <w:r w:rsidRPr="006774B5">
        <w:rPr>
          <w:rStyle w:val="hps"/>
          <w:rFonts w:ascii="Arial" w:hAnsi="Arial" w:cs="Arial"/>
          <w:sz w:val="22"/>
          <w:lang w:val="id-ID"/>
        </w:rPr>
        <w:t xml:space="preserve">South Sumatera Province is one of the production centre of agricultural plantation in Indonesia with four major commodities namely palm oil, rubber, coffee and coconut.  In the total area of 8.7 million hectares of the Province for all use purposes, these commodities plantation occupies as many as 2,35 million hectares (27,01%).   Majorities of the production are exported to world market in the form of raw materials and intermediate products, while only small portions are traded as valuable finished goods.    It means that big opportunities are still available for investing and developing such industrial businesses.   </w:t>
      </w:r>
    </w:p>
    <w:p w:rsidR="006D59BA" w:rsidRPr="006774B5" w:rsidRDefault="006D59BA" w:rsidP="006D59BA">
      <w:pPr>
        <w:rPr>
          <w:rFonts w:ascii="Arial" w:hAnsi="Arial" w:cs="Arial"/>
          <w:b/>
          <w:sz w:val="22"/>
          <w:lang w:val="id-ID"/>
        </w:rPr>
      </w:pPr>
    </w:p>
    <w:p w:rsidR="006D59BA" w:rsidRPr="006774B5" w:rsidRDefault="006D59BA" w:rsidP="006D59BA">
      <w:pPr>
        <w:rPr>
          <w:rFonts w:ascii="Arial" w:hAnsi="Arial" w:cs="Arial"/>
          <w:b/>
          <w:sz w:val="22"/>
          <w:lang w:val="id-ID"/>
        </w:rPr>
      </w:pPr>
      <w:r w:rsidRPr="006774B5">
        <w:rPr>
          <w:rFonts w:ascii="Arial" w:hAnsi="Arial" w:cs="Arial"/>
          <w:b/>
          <w:sz w:val="22"/>
        </w:rPr>
        <w:t xml:space="preserve"> INVESTMENT OPPORTUNITIES</w:t>
      </w:r>
    </w:p>
    <w:p w:rsidR="006D59BA" w:rsidRPr="006774B5" w:rsidRDefault="006D59BA" w:rsidP="006D59BA">
      <w:pPr>
        <w:rPr>
          <w:rFonts w:ascii="Arial" w:hAnsi="Arial" w:cs="Arial"/>
          <w:sz w:val="22"/>
          <w:lang w:val="id-ID"/>
        </w:rPr>
      </w:pPr>
      <w:r w:rsidRPr="006774B5">
        <w:rPr>
          <w:rFonts w:ascii="Arial" w:hAnsi="Arial" w:cs="Arial"/>
          <w:b/>
          <w:sz w:val="22"/>
          <w:lang w:val="id-ID"/>
        </w:rPr>
        <w:tab/>
      </w:r>
      <w:r w:rsidRPr="006774B5">
        <w:rPr>
          <w:rFonts w:ascii="Arial" w:hAnsi="Arial" w:cs="Arial"/>
          <w:sz w:val="22"/>
          <w:lang w:val="id-ID"/>
        </w:rPr>
        <w:t>The Government of South Sumatera and majorities ot its District Government has shift their development plan from focusing on increasing the area of on-farm plantations to developing the processing  manufactures or the so called as.agro-industry .   The objectives of the program are to</w:t>
      </w:r>
      <w:r w:rsidRPr="006774B5">
        <w:rPr>
          <w:rFonts w:ascii="Arial" w:hAnsi="Arial" w:cs="Arial"/>
          <w:sz w:val="22"/>
        </w:rPr>
        <w:t xml:space="preserve"> </w:t>
      </w:r>
      <w:r w:rsidRPr="006774B5">
        <w:rPr>
          <w:rFonts w:ascii="Arial" w:hAnsi="Arial" w:cs="Arial"/>
          <w:sz w:val="22"/>
          <w:lang w:val="id-ID"/>
        </w:rPr>
        <w:t>increase added value benefited by both investors and local business communities, facilitate and support the implementation of agro-precessing technology in  the regions, and to provide job opportunities or markets for local labor which would decrease the rate of unemployment in the province.</w:t>
      </w:r>
    </w:p>
    <w:p w:rsidR="006D59BA" w:rsidRPr="006774B5" w:rsidRDefault="006D59BA" w:rsidP="006D59BA">
      <w:pPr>
        <w:rPr>
          <w:rFonts w:ascii="Arial" w:hAnsi="Arial" w:cs="Arial"/>
          <w:sz w:val="22"/>
          <w:lang w:val="id-ID"/>
        </w:rPr>
      </w:pPr>
      <w:r w:rsidRPr="006774B5">
        <w:rPr>
          <w:rFonts w:ascii="Arial" w:hAnsi="Arial" w:cs="Arial"/>
          <w:sz w:val="22"/>
          <w:lang w:val="id-ID"/>
        </w:rPr>
        <w:t xml:space="preserve">      </w:t>
      </w:r>
      <w:r w:rsidRPr="006774B5">
        <w:rPr>
          <w:rFonts w:ascii="Arial" w:hAnsi="Arial" w:cs="Arial"/>
          <w:sz w:val="22"/>
          <w:lang w:val="id-ID"/>
        </w:rPr>
        <w:tab/>
        <w:t>Several potential investment concerning the four main plantation commodities can be descibed as follows.</w:t>
      </w:r>
    </w:p>
    <w:p w:rsidR="006D59BA" w:rsidRPr="006774B5" w:rsidRDefault="006D59BA" w:rsidP="006D59BA">
      <w:pPr>
        <w:pStyle w:val="ColorfulList-Accent11"/>
        <w:spacing w:after="0" w:line="240" w:lineRule="auto"/>
        <w:ind w:left="0"/>
        <w:jc w:val="both"/>
        <w:rPr>
          <w:rFonts w:ascii="Arial" w:hAnsi="Arial" w:cs="Arial"/>
          <w:lang w:val="id-ID"/>
        </w:rPr>
      </w:pPr>
    </w:p>
    <w:p w:rsidR="006D59BA" w:rsidRPr="006774B5" w:rsidRDefault="006D59BA" w:rsidP="006D59BA">
      <w:pPr>
        <w:pStyle w:val="ColorfulList-Accent11"/>
        <w:numPr>
          <w:ilvl w:val="0"/>
          <w:numId w:val="31"/>
        </w:numPr>
        <w:spacing w:after="0" w:line="240" w:lineRule="auto"/>
        <w:jc w:val="both"/>
        <w:rPr>
          <w:rFonts w:ascii="Arial" w:hAnsi="Arial" w:cs="Arial"/>
          <w:b/>
          <w:lang w:val="id-ID"/>
        </w:rPr>
      </w:pPr>
      <w:r w:rsidRPr="006774B5">
        <w:rPr>
          <w:rFonts w:ascii="Arial" w:hAnsi="Arial" w:cs="Arial"/>
          <w:b/>
          <w:lang w:val="id-ID"/>
        </w:rPr>
        <w:t>Palm oil Cluster Industry</w:t>
      </w:r>
    </w:p>
    <w:p w:rsidR="006D59BA" w:rsidRPr="006774B5" w:rsidRDefault="006D59BA" w:rsidP="006D59BA">
      <w:pPr>
        <w:ind w:firstLine="720"/>
        <w:rPr>
          <w:rFonts w:ascii="Arial" w:hAnsi="Arial" w:cs="Arial"/>
          <w:sz w:val="22"/>
        </w:rPr>
      </w:pPr>
      <w:r w:rsidRPr="006774B5">
        <w:rPr>
          <w:rFonts w:ascii="Arial" w:hAnsi="Arial" w:cs="Arial"/>
          <w:sz w:val="22"/>
          <w:lang w:val="id-ID"/>
        </w:rPr>
        <w:t>With the total area of around 8.5 thousand hectares and CPO production of 2,2 million tonnes, South Sumatera Province has planned to develop cluster industry in Tanjung Api-Api Industrial Zone consisting diret and indirect related industries :</w:t>
      </w:r>
    </w:p>
    <w:p w:rsidR="006D59BA" w:rsidRPr="006774B5" w:rsidRDefault="006D59BA" w:rsidP="006D59BA">
      <w:pPr>
        <w:widowControl/>
        <w:numPr>
          <w:ilvl w:val="0"/>
          <w:numId w:val="32"/>
        </w:numPr>
        <w:wordWrap/>
        <w:autoSpaceDE/>
        <w:autoSpaceDN/>
        <w:rPr>
          <w:rFonts w:ascii="Arial" w:hAnsi="Arial" w:cs="Arial"/>
          <w:sz w:val="22"/>
          <w:lang w:val="id-ID"/>
        </w:rPr>
      </w:pPr>
      <w:r w:rsidRPr="006774B5">
        <w:rPr>
          <w:rFonts w:ascii="Arial" w:hAnsi="Arial" w:cs="Arial"/>
          <w:bCs/>
          <w:sz w:val="22"/>
        </w:rPr>
        <w:t xml:space="preserve">Refinery Project  </w:t>
      </w:r>
      <w:r w:rsidRPr="006774B5">
        <w:rPr>
          <w:rFonts w:ascii="Arial" w:hAnsi="Arial" w:cs="Arial"/>
          <w:bCs/>
          <w:sz w:val="22"/>
          <w:lang w:val="id-ID"/>
        </w:rPr>
        <w:tab/>
      </w:r>
      <w:r w:rsidRPr="006774B5">
        <w:rPr>
          <w:rFonts w:ascii="Arial" w:hAnsi="Arial" w:cs="Arial"/>
          <w:bCs/>
          <w:sz w:val="22"/>
        </w:rPr>
        <w:t xml:space="preserve"> </w:t>
      </w:r>
      <w:r w:rsidRPr="006774B5">
        <w:rPr>
          <w:rFonts w:ascii="Arial" w:hAnsi="Arial" w:cs="Arial"/>
          <w:bCs/>
          <w:sz w:val="22"/>
          <w:lang w:val="id-ID"/>
        </w:rPr>
        <w:t xml:space="preserve"> </w:t>
      </w:r>
      <w:r w:rsidRPr="006774B5">
        <w:rPr>
          <w:rFonts w:ascii="Arial" w:hAnsi="Arial" w:cs="Arial"/>
          <w:bCs/>
          <w:sz w:val="22"/>
          <w:lang w:val="id-ID"/>
        </w:rPr>
        <w:tab/>
        <w:t>I</w:t>
      </w:r>
      <w:r w:rsidRPr="006774B5">
        <w:rPr>
          <w:rFonts w:ascii="Arial" w:hAnsi="Arial" w:cs="Arial"/>
          <w:bCs/>
          <w:sz w:val="22"/>
        </w:rPr>
        <w:t>nvestment cost USD 1,337,455</w:t>
      </w:r>
      <w:r w:rsidRPr="006774B5">
        <w:rPr>
          <w:rFonts w:ascii="Arial" w:hAnsi="Arial" w:cs="Arial"/>
          <w:bCs/>
          <w:sz w:val="22"/>
          <w:lang w:val="id-ID"/>
        </w:rPr>
        <w:t xml:space="preserve"> per unit</w:t>
      </w:r>
    </w:p>
    <w:p w:rsidR="006D59BA" w:rsidRPr="006774B5" w:rsidRDefault="006D59BA" w:rsidP="006D59BA">
      <w:pPr>
        <w:widowControl/>
        <w:numPr>
          <w:ilvl w:val="0"/>
          <w:numId w:val="32"/>
        </w:numPr>
        <w:wordWrap/>
        <w:autoSpaceDE/>
        <w:autoSpaceDN/>
        <w:rPr>
          <w:rFonts w:ascii="Arial" w:hAnsi="Arial" w:cs="Arial"/>
          <w:sz w:val="22"/>
          <w:lang w:val="id-ID"/>
        </w:rPr>
      </w:pPr>
      <w:r w:rsidRPr="006774B5">
        <w:rPr>
          <w:rFonts w:ascii="Arial" w:hAnsi="Arial" w:cs="Arial"/>
          <w:bCs/>
          <w:sz w:val="22"/>
        </w:rPr>
        <w:t xml:space="preserve">Biodiesel Project </w:t>
      </w:r>
      <w:r w:rsidRPr="006774B5">
        <w:rPr>
          <w:rFonts w:ascii="Arial" w:hAnsi="Arial" w:cs="Arial"/>
          <w:bCs/>
          <w:sz w:val="22"/>
          <w:lang w:val="id-ID"/>
        </w:rPr>
        <w:tab/>
      </w:r>
      <w:r w:rsidRPr="006774B5">
        <w:rPr>
          <w:rFonts w:ascii="Arial" w:hAnsi="Arial" w:cs="Arial"/>
          <w:bCs/>
          <w:sz w:val="22"/>
          <w:lang w:val="id-ID"/>
        </w:rPr>
        <w:tab/>
        <w:t xml:space="preserve">Investment cost </w:t>
      </w:r>
      <w:r w:rsidRPr="006774B5">
        <w:rPr>
          <w:rFonts w:ascii="Arial" w:hAnsi="Arial" w:cs="Arial"/>
          <w:bCs/>
          <w:sz w:val="22"/>
        </w:rPr>
        <w:t>USD 1,500,000</w:t>
      </w:r>
      <w:r w:rsidRPr="006774B5">
        <w:rPr>
          <w:rFonts w:ascii="Arial" w:hAnsi="Arial" w:cs="Arial"/>
          <w:bCs/>
          <w:sz w:val="22"/>
          <w:lang w:val="id-ID"/>
        </w:rPr>
        <w:t xml:space="preserve"> per unit</w:t>
      </w:r>
    </w:p>
    <w:p w:rsidR="006D59BA" w:rsidRPr="006774B5" w:rsidRDefault="006D59BA" w:rsidP="006D59BA">
      <w:pPr>
        <w:widowControl/>
        <w:numPr>
          <w:ilvl w:val="0"/>
          <w:numId w:val="32"/>
        </w:numPr>
        <w:wordWrap/>
        <w:autoSpaceDE/>
        <w:autoSpaceDN/>
        <w:rPr>
          <w:rFonts w:ascii="Arial" w:hAnsi="Arial" w:cs="Arial"/>
          <w:sz w:val="22"/>
          <w:lang w:val="id-ID"/>
        </w:rPr>
      </w:pPr>
      <w:r w:rsidRPr="006774B5">
        <w:rPr>
          <w:rFonts w:ascii="Arial" w:hAnsi="Arial" w:cs="Arial"/>
          <w:sz w:val="22"/>
          <w:lang w:val="id-ID"/>
        </w:rPr>
        <w:t xml:space="preserve">Biomass and Waste Utilization Product </w:t>
      </w:r>
    </w:p>
    <w:p w:rsidR="006D59BA" w:rsidRPr="006774B5" w:rsidRDefault="006D59BA" w:rsidP="006D59BA">
      <w:pPr>
        <w:ind w:left="720"/>
        <w:rPr>
          <w:rFonts w:ascii="Arial" w:hAnsi="Arial" w:cs="Arial"/>
          <w:sz w:val="22"/>
          <w:lang w:val="id-ID"/>
        </w:rPr>
      </w:pPr>
      <w:r w:rsidRPr="006774B5">
        <w:rPr>
          <w:rFonts w:ascii="Arial" w:hAnsi="Arial" w:cs="Arial"/>
          <w:sz w:val="22"/>
          <w:lang w:val="id-ID"/>
        </w:rPr>
        <w:t>(Fibre, briquette, etc.)</w:t>
      </w:r>
      <w:r w:rsidRPr="006774B5">
        <w:rPr>
          <w:rFonts w:ascii="Arial" w:hAnsi="Arial" w:cs="Arial"/>
          <w:sz w:val="22"/>
          <w:lang w:val="id-ID"/>
        </w:rPr>
        <w:tab/>
      </w:r>
      <w:r w:rsidRPr="006774B5">
        <w:rPr>
          <w:rFonts w:ascii="Arial" w:hAnsi="Arial" w:cs="Arial"/>
          <w:sz w:val="22"/>
          <w:lang w:val="id-ID"/>
        </w:rPr>
        <w:tab/>
      </w:r>
      <w:r w:rsidRPr="006774B5">
        <w:rPr>
          <w:rFonts w:ascii="Arial" w:hAnsi="Arial" w:cs="Arial"/>
          <w:bCs/>
          <w:sz w:val="22"/>
          <w:lang w:val="id-ID"/>
        </w:rPr>
        <w:t xml:space="preserve">Investment cost </w:t>
      </w:r>
      <w:r w:rsidRPr="006774B5">
        <w:rPr>
          <w:rFonts w:ascii="Arial" w:hAnsi="Arial" w:cs="Arial"/>
          <w:bCs/>
          <w:sz w:val="22"/>
        </w:rPr>
        <w:t xml:space="preserve">USD </w:t>
      </w:r>
      <w:r w:rsidRPr="006774B5">
        <w:rPr>
          <w:rFonts w:ascii="Arial" w:hAnsi="Arial" w:cs="Arial"/>
          <w:bCs/>
          <w:sz w:val="22"/>
          <w:lang w:val="id-ID"/>
        </w:rPr>
        <w:t>8</w:t>
      </w:r>
      <w:r w:rsidRPr="006774B5">
        <w:rPr>
          <w:rFonts w:ascii="Arial" w:hAnsi="Arial" w:cs="Arial"/>
          <w:bCs/>
          <w:sz w:val="22"/>
        </w:rPr>
        <w:t>,</w:t>
      </w:r>
      <w:r w:rsidRPr="006774B5">
        <w:rPr>
          <w:rFonts w:ascii="Arial" w:hAnsi="Arial" w:cs="Arial"/>
          <w:bCs/>
          <w:sz w:val="22"/>
          <w:lang w:val="id-ID"/>
        </w:rPr>
        <w:t>048</w:t>
      </w:r>
      <w:r w:rsidRPr="006774B5">
        <w:rPr>
          <w:rFonts w:ascii="Arial" w:hAnsi="Arial" w:cs="Arial"/>
          <w:bCs/>
          <w:sz w:val="22"/>
        </w:rPr>
        <w:t>,</w:t>
      </w:r>
      <w:r w:rsidRPr="006774B5">
        <w:rPr>
          <w:rFonts w:ascii="Arial" w:hAnsi="Arial" w:cs="Arial"/>
          <w:bCs/>
          <w:sz w:val="22"/>
          <w:lang w:val="id-ID"/>
        </w:rPr>
        <w:t>500 per unit</w:t>
      </w:r>
      <w:r w:rsidRPr="006774B5">
        <w:rPr>
          <w:rFonts w:ascii="Arial" w:hAnsi="Arial" w:cs="Arial"/>
          <w:sz w:val="22"/>
          <w:lang w:val="id-ID"/>
        </w:rPr>
        <w:t xml:space="preserve"> </w:t>
      </w:r>
    </w:p>
    <w:p w:rsidR="006D59BA" w:rsidRPr="006774B5" w:rsidRDefault="006D59BA" w:rsidP="006D59BA">
      <w:pPr>
        <w:widowControl/>
        <w:numPr>
          <w:ilvl w:val="0"/>
          <w:numId w:val="32"/>
        </w:numPr>
        <w:wordWrap/>
        <w:autoSpaceDE/>
        <w:autoSpaceDN/>
        <w:rPr>
          <w:rFonts w:ascii="Arial" w:hAnsi="Arial" w:cs="Arial"/>
          <w:sz w:val="22"/>
          <w:lang w:val="id-ID"/>
        </w:rPr>
      </w:pPr>
      <w:r w:rsidRPr="006774B5">
        <w:rPr>
          <w:rStyle w:val="hps"/>
          <w:rFonts w:ascii="Arial" w:hAnsi="Arial" w:cs="Arial"/>
          <w:sz w:val="22"/>
        </w:rPr>
        <w:t>Oleochemical</w:t>
      </w:r>
      <w:r w:rsidRPr="006774B5">
        <w:rPr>
          <w:rStyle w:val="hps"/>
          <w:rFonts w:ascii="Arial" w:hAnsi="Arial" w:cs="Arial"/>
          <w:sz w:val="22"/>
          <w:lang w:val="id-ID"/>
        </w:rPr>
        <w:t xml:space="preserve"> and</w:t>
      </w:r>
      <w:r w:rsidRPr="006774B5">
        <w:rPr>
          <w:rFonts w:ascii="Arial" w:hAnsi="Arial" w:cs="Arial"/>
          <w:sz w:val="22"/>
          <w:lang w:val="id-ID"/>
        </w:rPr>
        <w:t xml:space="preserve"> other potential projects that could be negotiated.</w:t>
      </w:r>
    </w:p>
    <w:p w:rsidR="006D59BA" w:rsidRPr="006774B5" w:rsidRDefault="006D59BA" w:rsidP="006D59BA">
      <w:pPr>
        <w:ind w:left="720"/>
        <w:rPr>
          <w:rFonts w:ascii="Arial" w:hAnsi="Arial" w:cs="Arial"/>
          <w:sz w:val="22"/>
          <w:lang w:val="id-ID"/>
        </w:rPr>
      </w:pPr>
    </w:p>
    <w:p w:rsidR="006D59BA" w:rsidRPr="006774B5" w:rsidRDefault="006D59BA" w:rsidP="006D59BA">
      <w:pPr>
        <w:widowControl/>
        <w:numPr>
          <w:ilvl w:val="0"/>
          <w:numId w:val="31"/>
        </w:numPr>
        <w:wordWrap/>
        <w:autoSpaceDE/>
        <w:autoSpaceDN/>
        <w:spacing w:after="200"/>
        <w:rPr>
          <w:rFonts w:ascii="Arial" w:hAnsi="Arial" w:cs="Arial"/>
          <w:b/>
          <w:color w:val="008080"/>
          <w:sz w:val="22"/>
          <w:lang w:val="id-ID"/>
        </w:rPr>
      </w:pPr>
      <w:r w:rsidRPr="006774B5">
        <w:rPr>
          <w:rFonts w:ascii="Arial" w:hAnsi="Arial" w:cs="Arial"/>
          <w:b/>
          <w:sz w:val="22"/>
          <w:lang w:val="id-ID"/>
        </w:rPr>
        <w:t>Rubber Industries</w:t>
      </w:r>
    </w:p>
    <w:p w:rsidR="006D59BA" w:rsidRPr="006774B5" w:rsidRDefault="006D59BA" w:rsidP="006D59BA">
      <w:pPr>
        <w:pStyle w:val="ColorfulList-Accent11"/>
        <w:spacing w:after="0" w:line="240" w:lineRule="auto"/>
        <w:ind w:left="0" w:firstLine="720"/>
        <w:jc w:val="both"/>
        <w:rPr>
          <w:rFonts w:ascii="Arial" w:hAnsi="Arial" w:cs="Arial"/>
          <w:lang w:val="id-ID"/>
        </w:rPr>
      </w:pPr>
      <w:r w:rsidRPr="006774B5">
        <w:rPr>
          <w:rFonts w:ascii="Arial" w:hAnsi="Arial" w:cs="Arial"/>
          <w:lang w:val="id-ID"/>
        </w:rPr>
        <w:t>South Sumatera has 1.2 million hectares of  rubber plantation with the production of 1.05 million tonnes of 100 % dried rubber.  The derivatives industry that needed to be developed at the Tanjung Api-Api Indutrial Zone are :</w:t>
      </w:r>
    </w:p>
    <w:p w:rsidR="006D59BA" w:rsidRPr="006774B5" w:rsidRDefault="006D59BA" w:rsidP="006D59BA">
      <w:pPr>
        <w:pStyle w:val="ColorfulList-Accent11"/>
        <w:numPr>
          <w:ilvl w:val="0"/>
          <w:numId w:val="33"/>
        </w:numPr>
        <w:spacing w:after="0" w:line="240" w:lineRule="auto"/>
        <w:ind w:left="1134" w:hanging="425"/>
        <w:jc w:val="both"/>
        <w:rPr>
          <w:rFonts w:ascii="Arial" w:hAnsi="Arial" w:cs="Arial"/>
          <w:lang w:val="id-ID"/>
        </w:rPr>
      </w:pPr>
      <w:r w:rsidRPr="006774B5">
        <w:rPr>
          <w:rFonts w:ascii="Arial" w:hAnsi="Arial" w:cs="Arial"/>
          <w:lang w:val="id-ID"/>
        </w:rPr>
        <w:t>Machinery Rubber Goods (ring seal, conveyer belt, huller belt, etc)</w:t>
      </w:r>
    </w:p>
    <w:p w:rsidR="006D59BA" w:rsidRPr="006774B5" w:rsidRDefault="006D59BA" w:rsidP="006D59BA">
      <w:pPr>
        <w:pStyle w:val="ColorfulList-Accent11"/>
        <w:numPr>
          <w:ilvl w:val="0"/>
          <w:numId w:val="33"/>
        </w:numPr>
        <w:spacing w:after="0" w:line="240" w:lineRule="auto"/>
        <w:ind w:left="1134" w:hanging="425"/>
        <w:jc w:val="both"/>
        <w:rPr>
          <w:rFonts w:ascii="Arial" w:hAnsi="Arial" w:cs="Arial"/>
          <w:lang w:val="id-ID"/>
        </w:rPr>
      </w:pPr>
      <w:r w:rsidRPr="006774B5">
        <w:rPr>
          <w:rFonts w:ascii="Arial" w:hAnsi="Arial" w:cs="Arial"/>
          <w:lang w:val="id-ID"/>
        </w:rPr>
        <w:t>Health Rubber Goods (glove, contraception products, etc)</w:t>
      </w:r>
    </w:p>
    <w:p w:rsidR="006D59BA" w:rsidRPr="006774B5" w:rsidRDefault="006D59BA" w:rsidP="006D59BA">
      <w:pPr>
        <w:pStyle w:val="ColorfulList-Accent11"/>
        <w:numPr>
          <w:ilvl w:val="0"/>
          <w:numId w:val="33"/>
        </w:numPr>
        <w:spacing w:after="0" w:line="240" w:lineRule="auto"/>
        <w:ind w:left="1134" w:hanging="425"/>
        <w:jc w:val="both"/>
        <w:rPr>
          <w:rFonts w:ascii="Arial" w:hAnsi="Arial" w:cs="Arial"/>
          <w:lang w:val="id-ID"/>
        </w:rPr>
      </w:pPr>
      <w:r w:rsidRPr="006774B5">
        <w:rPr>
          <w:rFonts w:ascii="Arial" w:hAnsi="Arial" w:cs="Arial"/>
          <w:lang w:val="id-ID"/>
        </w:rPr>
        <w:t>Automotives spare parts</w:t>
      </w:r>
    </w:p>
    <w:p w:rsidR="006D59BA" w:rsidRPr="006774B5" w:rsidRDefault="006D59BA" w:rsidP="006D59BA">
      <w:pPr>
        <w:pStyle w:val="ColorfulList-Accent11"/>
        <w:numPr>
          <w:ilvl w:val="0"/>
          <w:numId w:val="33"/>
        </w:numPr>
        <w:spacing w:after="0" w:line="240" w:lineRule="auto"/>
        <w:ind w:left="1134" w:hanging="425"/>
        <w:jc w:val="both"/>
        <w:rPr>
          <w:rFonts w:ascii="Arial" w:hAnsi="Arial" w:cs="Arial"/>
          <w:lang w:val="id-ID"/>
        </w:rPr>
      </w:pPr>
      <w:r w:rsidRPr="006774B5">
        <w:rPr>
          <w:rFonts w:ascii="Arial" w:hAnsi="Arial" w:cs="Arial"/>
          <w:lang w:val="id-ID"/>
        </w:rPr>
        <w:t xml:space="preserve">Tyre Vulcanizer </w:t>
      </w:r>
    </w:p>
    <w:p w:rsidR="006D59BA" w:rsidRPr="006774B5" w:rsidRDefault="006D59BA" w:rsidP="006D59BA">
      <w:pPr>
        <w:pStyle w:val="ColorfulList-Accent11"/>
        <w:numPr>
          <w:ilvl w:val="0"/>
          <w:numId w:val="33"/>
        </w:numPr>
        <w:spacing w:after="0" w:line="240" w:lineRule="auto"/>
        <w:ind w:left="1134" w:hanging="425"/>
        <w:jc w:val="both"/>
        <w:rPr>
          <w:rFonts w:ascii="Arial" w:hAnsi="Arial" w:cs="Arial"/>
          <w:lang w:val="id-ID"/>
        </w:rPr>
      </w:pPr>
      <w:r w:rsidRPr="006774B5">
        <w:rPr>
          <w:rFonts w:ascii="Arial" w:hAnsi="Arial" w:cs="Arial"/>
          <w:lang w:val="id-ID"/>
        </w:rPr>
        <w:t>Other rubber goods</w:t>
      </w:r>
    </w:p>
    <w:p w:rsidR="006D59BA" w:rsidRPr="006774B5" w:rsidRDefault="006D59BA" w:rsidP="006D59BA">
      <w:pPr>
        <w:pStyle w:val="ColorfulList-Accent11"/>
        <w:spacing w:after="0" w:line="240" w:lineRule="auto"/>
        <w:jc w:val="both"/>
        <w:rPr>
          <w:rFonts w:ascii="Arial" w:hAnsi="Arial" w:cs="Arial"/>
          <w:lang w:val="id-ID"/>
        </w:rPr>
      </w:pPr>
      <w:r w:rsidRPr="006774B5">
        <w:rPr>
          <w:rFonts w:ascii="Arial" w:hAnsi="Arial" w:cs="Arial"/>
          <w:lang w:val="id-ID"/>
        </w:rPr>
        <w:t>The update investment cost for developing those industries are subject to be analyzed</w:t>
      </w:r>
    </w:p>
    <w:p w:rsidR="006D59BA" w:rsidRPr="006774B5" w:rsidRDefault="006D59BA" w:rsidP="006D59BA">
      <w:pPr>
        <w:pStyle w:val="ColorfulList-Accent11"/>
        <w:spacing w:after="0" w:line="240" w:lineRule="auto"/>
        <w:jc w:val="both"/>
        <w:rPr>
          <w:rFonts w:ascii="Arial" w:hAnsi="Arial" w:cs="Arial"/>
          <w:lang w:val="id-ID"/>
        </w:rPr>
      </w:pPr>
    </w:p>
    <w:p w:rsidR="006D59BA" w:rsidRPr="006774B5" w:rsidRDefault="006D59BA" w:rsidP="006D59BA">
      <w:pPr>
        <w:pStyle w:val="ColorfulList-Accent11"/>
        <w:numPr>
          <w:ilvl w:val="0"/>
          <w:numId w:val="31"/>
        </w:numPr>
        <w:spacing w:before="240" w:after="0" w:line="240" w:lineRule="auto"/>
        <w:jc w:val="both"/>
        <w:rPr>
          <w:rFonts w:ascii="Arial" w:hAnsi="Arial" w:cs="Arial"/>
          <w:b/>
          <w:lang w:val="id-ID"/>
        </w:rPr>
      </w:pPr>
      <w:r w:rsidRPr="006774B5">
        <w:rPr>
          <w:rFonts w:ascii="Arial" w:hAnsi="Arial" w:cs="Arial"/>
          <w:b/>
          <w:lang w:val="id-ID"/>
        </w:rPr>
        <w:t>Coffee Industries</w:t>
      </w:r>
    </w:p>
    <w:p w:rsidR="006D59BA" w:rsidRPr="006774B5" w:rsidRDefault="006D59BA" w:rsidP="006D59BA">
      <w:pPr>
        <w:pStyle w:val="ColorfulList-Accent11"/>
        <w:spacing w:before="240" w:after="0" w:line="240" w:lineRule="auto"/>
        <w:ind w:left="0" w:firstLine="720"/>
        <w:jc w:val="both"/>
        <w:rPr>
          <w:rFonts w:ascii="Arial" w:hAnsi="Arial" w:cs="Arial"/>
          <w:lang w:val="id-ID"/>
        </w:rPr>
      </w:pPr>
      <w:r w:rsidRPr="006774B5">
        <w:rPr>
          <w:rFonts w:ascii="Arial" w:hAnsi="Arial" w:cs="Arial"/>
          <w:lang w:val="id-ID"/>
        </w:rPr>
        <w:t>The coffee plantation areas of South Sumatera are around 275 thousand hectares with the production of  145 thousand tonnes.  Two famous specialty coffees come from two production centers namely Semendo and Pagar Alam.  The industries that planned to be developed in the Zone and other potential places are  are :</w:t>
      </w:r>
    </w:p>
    <w:p w:rsidR="006D59BA" w:rsidRPr="006774B5" w:rsidRDefault="006D59BA" w:rsidP="006D59BA">
      <w:pPr>
        <w:pStyle w:val="ColorfulList-Accent11"/>
        <w:numPr>
          <w:ilvl w:val="0"/>
          <w:numId w:val="34"/>
        </w:numPr>
        <w:spacing w:before="240" w:after="0" w:line="240" w:lineRule="auto"/>
        <w:ind w:left="1134"/>
        <w:jc w:val="both"/>
        <w:rPr>
          <w:rFonts w:ascii="Arial" w:hAnsi="Arial" w:cs="Arial"/>
          <w:lang w:val="id-ID"/>
        </w:rPr>
      </w:pPr>
      <w:r w:rsidRPr="006774B5">
        <w:rPr>
          <w:rFonts w:ascii="Arial" w:hAnsi="Arial" w:cs="Arial"/>
          <w:lang w:val="id-ID"/>
        </w:rPr>
        <w:lastRenderedPageBreak/>
        <w:t>Package or Sachet coffee-mix</w:t>
      </w:r>
    </w:p>
    <w:p w:rsidR="006D59BA" w:rsidRPr="006774B5" w:rsidRDefault="006D59BA" w:rsidP="006D59BA">
      <w:pPr>
        <w:pStyle w:val="ColorfulList-Accent11"/>
        <w:numPr>
          <w:ilvl w:val="0"/>
          <w:numId w:val="34"/>
        </w:numPr>
        <w:spacing w:before="240" w:after="0" w:line="240" w:lineRule="auto"/>
        <w:ind w:left="1134"/>
        <w:jc w:val="both"/>
        <w:rPr>
          <w:rFonts w:ascii="Arial" w:hAnsi="Arial" w:cs="Arial"/>
          <w:lang w:val="id-ID"/>
        </w:rPr>
      </w:pPr>
      <w:r w:rsidRPr="006774B5">
        <w:rPr>
          <w:rFonts w:ascii="Arial" w:hAnsi="Arial" w:cs="Arial"/>
          <w:lang w:val="id-ID"/>
        </w:rPr>
        <w:t>Specialty coffee cafe’s</w:t>
      </w:r>
    </w:p>
    <w:p w:rsidR="006D59BA" w:rsidRPr="006774B5" w:rsidRDefault="006D59BA" w:rsidP="006D59BA">
      <w:pPr>
        <w:pStyle w:val="ColorfulList-Accent11"/>
        <w:numPr>
          <w:ilvl w:val="0"/>
          <w:numId w:val="34"/>
        </w:numPr>
        <w:spacing w:before="240" w:after="0" w:line="240" w:lineRule="auto"/>
        <w:ind w:left="1134"/>
        <w:jc w:val="both"/>
        <w:rPr>
          <w:rFonts w:ascii="Arial" w:hAnsi="Arial" w:cs="Arial"/>
          <w:lang w:val="id-ID"/>
        </w:rPr>
      </w:pPr>
      <w:r w:rsidRPr="006774B5">
        <w:rPr>
          <w:rFonts w:ascii="Arial" w:hAnsi="Arial" w:cs="Arial"/>
          <w:lang w:val="id-ID"/>
        </w:rPr>
        <w:t>Coffee based gum/</w:t>
      </w:r>
      <w:r w:rsidRPr="006774B5">
        <w:rPr>
          <w:rFonts w:ascii="Arial" w:hAnsi="Arial" w:cs="Arial"/>
        </w:rPr>
        <w:t>candy</w:t>
      </w:r>
      <w:r w:rsidRPr="006774B5">
        <w:rPr>
          <w:rFonts w:ascii="Arial" w:hAnsi="Arial" w:cs="Arial"/>
          <w:lang w:val="id-ID"/>
        </w:rPr>
        <w:t xml:space="preserve"> </w:t>
      </w:r>
    </w:p>
    <w:p w:rsidR="006D59BA" w:rsidRPr="006774B5" w:rsidRDefault="006D59BA" w:rsidP="006D59BA">
      <w:pPr>
        <w:pStyle w:val="ColorfulList-Accent11"/>
        <w:spacing w:after="0" w:line="240" w:lineRule="auto"/>
        <w:ind w:left="0" w:firstLine="360"/>
        <w:jc w:val="both"/>
        <w:rPr>
          <w:rFonts w:ascii="Arial" w:hAnsi="Arial" w:cs="Arial"/>
          <w:lang w:val="id-ID"/>
        </w:rPr>
      </w:pPr>
      <w:r w:rsidRPr="006774B5">
        <w:rPr>
          <w:rFonts w:ascii="Arial" w:hAnsi="Arial" w:cs="Arial"/>
          <w:lang w:val="id-ID"/>
        </w:rPr>
        <w:t>The update investment cost for developing those industries are subject to be analyzed</w:t>
      </w:r>
    </w:p>
    <w:p w:rsidR="006D59BA" w:rsidRPr="006774B5" w:rsidRDefault="006D59BA" w:rsidP="006D59BA">
      <w:pPr>
        <w:pStyle w:val="ColorfulList-Accent11"/>
        <w:spacing w:after="0" w:line="240" w:lineRule="auto"/>
        <w:ind w:left="0" w:firstLine="360"/>
        <w:jc w:val="both"/>
        <w:rPr>
          <w:rFonts w:ascii="Arial" w:hAnsi="Arial" w:cs="Arial"/>
          <w:lang w:val="id-ID"/>
        </w:rPr>
      </w:pPr>
    </w:p>
    <w:p w:rsidR="006D59BA" w:rsidRPr="006774B5" w:rsidRDefault="006D59BA" w:rsidP="006D59BA">
      <w:pPr>
        <w:pStyle w:val="ColorfulList-Accent11"/>
        <w:numPr>
          <w:ilvl w:val="0"/>
          <w:numId w:val="31"/>
        </w:numPr>
        <w:spacing w:after="0" w:line="240" w:lineRule="auto"/>
        <w:jc w:val="both"/>
        <w:rPr>
          <w:rFonts w:ascii="Arial" w:hAnsi="Arial" w:cs="Arial"/>
          <w:b/>
          <w:lang w:val="id-ID"/>
        </w:rPr>
      </w:pPr>
      <w:r w:rsidRPr="006774B5">
        <w:rPr>
          <w:rFonts w:ascii="Arial" w:hAnsi="Arial" w:cs="Arial"/>
          <w:b/>
          <w:lang w:val="id-ID"/>
        </w:rPr>
        <w:t>Coconut Indutries</w:t>
      </w:r>
    </w:p>
    <w:p w:rsidR="006D59BA" w:rsidRPr="006774B5" w:rsidRDefault="006D59BA" w:rsidP="006D59BA">
      <w:pPr>
        <w:pStyle w:val="ColorfulList-Accent11"/>
        <w:spacing w:after="0" w:line="240" w:lineRule="auto"/>
        <w:ind w:left="360" w:firstLine="360"/>
        <w:jc w:val="both"/>
        <w:rPr>
          <w:rFonts w:ascii="Arial" w:hAnsi="Arial" w:cs="Arial"/>
          <w:lang w:val="id-ID"/>
        </w:rPr>
      </w:pPr>
      <w:r w:rsidRPr="006774B5">
        <w:rPr>
          <w:rFonts w:ascii="Arial" w:hAnsi="Arial" w:cs="Arial"/>
          <w:lang w:val="id-ID"/>
        </w:rPr>
        <w:t xml:space="preserve">Coconut plantations in South Sumatera are mainly located around the East Coast of the Province with the total area of 58.6 thousan hectares and production of 73 thousand tonnes. At the moment the product type sold at the market are dominated by copra (dryed coconut fruit).  Therefore soveral industries that would be developed are :  </w:t>
      </w:r>
    </w:p>
    <w:p w:rsidR="006D59BA" w:rsidRPr="006774B5" w:rsidRDefault="006D59BA" w:rsidP="006D59BA">
      <w:pPr>
        <w:pStyle w:val="ColorfulList-Accent11"/>
        <w:numPr>
          <w:ilvl w:val="0"/>
          <w:numId w:val="35"/>
        </w:numPr>
        <w:spacing w:after="0" w:line="240" w:lineRule="auto"/>
        <w:jc w:val="both"/>
        <w:rPr>
          <w:rFonts w:ascii="Arial" w:hAnsi="Arial" w:cs="Arial"/>
          <w:lang w:val="id-ID"/>
        </w:rPr>
      </w:pPr>
      <w:r w:rsidRPr="006774B5">
        <w:rPr>
          <w:rFonts w:ascii="Arial" w:hAnsi="Arial" w:cs="Arial"/>
          <w:lang w:val="id-ID"/>
        </w:rPr>
        <w:t>Integrated Coconut Industries (coconut milk, desicated coconut, coconut peat, coconut fibre, coconut wood productds, etc).</w:t>
      </w:r>
    </w:p>
    <w:p w:rsidR="006D59BA" w:rsidRPr="006774B5" w:rsidRDefault="006D59BA" w:rsidP="006D59BA">
      <w:pPr>
        <w:pStyle w:val="ColorfulList-Accent11"/>
        <w:numPr>
          <w:ilvl w:val="0"/>
          <w:numId w:val="35"/>
        </w:numPr>
        <w:spacing w:after="0" w:line="240" w:lineRule="auto"/>
        <w:jc w:val="both"/>
        <w:rPr>
          <w:rFonts w:ascii="Arial" w:hAnsi="Arial" w:cs="Arial"/>
          <w:lang w:val="id-ID"/>
        </w:rPr>
      </w:pPr>
      <w:r w:rsidRPr="006774B5">
        <w:rPr>
          <w:rFonts w:ascii="Arial" w:hAnsi="Arial" w:cs="Arial"/>
          <w:lang w:val="id-ID"/>
        </w:rPr>
        <w:t>Virgin Coconut Oil (VCO)</w:t>
      </w:r>
    </w:p>
    <w:p w:rsidR="006D59BA" w:rsidRPr="006774B5" w:rsidRDefault="006D59BA" w:rsidP="006D59BA">
      <w:pPr>
        <w:pStyle w:val="ColorfulList-Accent11"/>
        <w:numPr>
          <w:ilvl w:val="0"/>
          <w:numId w:val="35"/>
        </w:numPr>
        <w:spacing w:after="0" w:line="240" w:lineRule="auto"/>
        <w:ind w:left="1077" w:hanging="357"/>
        <w:jc w:val="both"/>
        <w:rPr>
          <w:rFonts w:ascii="Arial" w:hAnsi="Arial" w:cs="Arial"/>
          <w:lang w:val="id-ID"/>
        </w:rPr>
      </w:pPr>
      <w:r w:rsidRPr="006774B5">
        <w:rPr>
          <w:rFonts w:ascii="Arial" w:hAnsi="Arial" w:cs="Arial"/>
          <w:lang w:val="id-ID"/>
        </w:rPr>
        <w:t>Coconut Water Product Industries (Nata de coco, isotonic coconut water)</w:t>
      </w:r>
    </w:p>
    <w:p w:rsidR="006D59BA" w:rsidRPr="006774B5" w:rsidRDefault="006D59BA" w:rsidP="006D59BA">
      <w:pPr>
        <w:pStyle w:val="ColorfulList-Accent11"/>
        <w:spacing w:after="0" w:line="240" w:lineRule="auto"/>
        <w:jc w:val="both"/>
        <w:rPr>
          <w:rFonts w:ascii="Arial" w:hAnsi="Arial" w:cs="Arial"/>
          <w:lang w:val="id-ID"/>
        </w:rPr>
      </w:pPr>
    </w:p>
    <w:p w:rsidR="006D59BA" w:rsidRPr="006774B5" w:rsidRDefault="006D59BA" w:rsidP="006D59BA">
      <w:pPr>
        <w:pStyle w:val="ColorfulList-Accent11"/>
        <w:spacing w:before="360" w:after="0" w:line="240" w:lineRule="auto"/>
        <w:jc w:val="both"/>
        <w:rPr>
          <w:rFonts w:ascii="Arial" w:hAnsi="Arial" w:cs="Arial"/>
          <w:lang w:val="id-ID"/>
        </w:rPr>
      </w:pPr>
      <w:r w:rsidRPr="006774B5">
        <w:rPr>
          <w:rFonts w:ascii="Arial" w:hAnsi="Arial" w:cs="Arial"/>
          <w:lang w:val="id-ID"/>
        </w:rPr>
        <w:t>The update investment cost for developing those industries are subject to be analyzed</w:t>
      </w:r>
    </w:p>
    <w:p w:rsidR="006D59BA" w:rsidRPr="006774B5" w:rsidRDefault="006D59BA" w:rsidP="006D59BA">
      <w:pPr>
        <w:pStyle w:val="ColorfulList-Accent11"/>
        <w:spacing w:after="0" w:line="240" w:lineRule="auto"/>
        <w:ind w:left="0"/>
        <w:jc w:val="both"/>
        <w:rPr>
          <w:rFonts w:ascii="Arial" w:hAnsi="Arial" w:cs="Arial"/>
          <w:lang w:val="id-ID"/>
        </w:rPr>
      </w:pPr>
    </w:p>
    <w:p w:rsidR="006D59BA" w:rsidRPr="006774B5" w:rsidRDefault="006D59BA" w:rsidP="006D59BA">
      <w:pPr>
        <w:pStyle w:val="ColorfulList-Accent11"/>
        <w:spacing w:after="0" w:line="240" w:lineRule="auto"/>
        <w:ind w:left="0"/>
        <w:jc w:val="both"/>
        <w:rPr>
          <w:rFonts w:ascii="Arial" w:hAnsi="Arial" w:cs="Arial"/>
          <w:b/>
          <w:lang w:val="id-ID"/>
        </w:rPr>
      </w:pPr>
    </w:p>
    <w:p w:rsidR="006D59BA" w:rsidRPr="006774B5" w:rsidRDefault="006D59BA" w:rsidP="006D59BA">
      <w:pPr>
        <w:pStyle w:val="ColorfulList-Accent11"/>
        <w:spacing w:after="0" w:line="240" w:lineRule="auto"/>
        <w:ind w:left="0"/>
        <w:jc w:val="both"/>
        <w:rPr>
          <w:rFonts w:ascii="Arial" w:hAnsi="Arial" w:cs="Arial"/>
          <w:b/>
          <w:lang w:val="id-ID"/>
        </w:rPr>
      </w:pPr>
      <w:r w:rsidRPr="006774B5">
        <w:rPr>
          <w:rFonts w:ascii="Arial" w:hAnsi="Arial" w:cs="Arial"/>
          <w:b/>
          <w:lang w:val="id-ID"/>
        </w:rPr>
        <w:t>SUPPORTING  ASPECT</w:t>
      </w:r>
    </w:p>
    <w:p w:rsidR="006D59BA" w:rsidRPr="006774B5" w:rsidRDefault="006D59BA" w:rsidP="006D59BA">
      <w:pPr>
        <w:pStyle w:val="ColorfulList-Accent11"/>
        <w:spacing w:after="0" w:line="240" w:lineRule="auto"/>
        <w:ind w:left="0" w:firstLine="720"/>
        <w:jc w:val="both"/>
        <w:rPr>
          <w:rFonts w:ascii="Arial" w:hAnsi="Arial" w:cs="Arial"/>
          <w:lang w:val="id-ID"/>
        </w:rPr>
      </w:pPr>
      <w:r w:rsidRPr="006774B5">
        <w:rPr>
          <w:rFonts w:ascii="Arial" w:hAnsi="Arial" w:cs="Arial"/>
          <w:lang w:val="id-ID"/>
        </w:rPr>
        <w:t>To support the investment project that planned to developed, the Government of South Sumatera together with Central and District G</w:t>
      </w:r>
      <w:r w:rsidRPr="006774B5">
        <w:rPr>
          <w:rFonts w:ascii="Arial" w:hAnsi="Arial" w:cs="Arial"/>
        </w:rPr>
        <w:t>o</w:t>
      </w:r>
      <w:r w:rsidRPr="006774B5">
        <w:rPr>
          <w:rFonts w:ascii="Arial" w:hAnsi="Arial" w:cs="Arial"/>
          <w:lang w:val="id-ID"/>
        </w:rPr>
        <w:t xml:space="preserve">vernment have develop transportation infrastructures such as land  roads (state, provincial, and district level), railways (to be expanded as Sumatera interconnection), international airports (Sultan Mahmud badaruddin II), and seaport (Boom baru and tanjung Api-Api).  </w:t>
      </w:r>
    </w:p>
    <w:p w:rsidR="006D59BA" w:rsidRPr="006774B5" w:rsidRDefault="006D59BA" w:rsidP="006D59BA">
      <w:pPr>
        <w:pStyle w:val="ColorfulList-Accent11"/>
        <w:spacing w:after="0" w:line="240" w:lineRule="auto"/>
        <w:ind w:left="0" w:firstLine="720"/>
        <w:jc w:val="both"/>
        <w:rPr>
          <w:rFonts w:ascii="Arial" w:hAnsi="Arial" w:cs="Arial"/>
          <w:lang w:val="id-ID"/>
        </w:rPr>
      </w:pPr>
    </w:p>
    <w:p w:rsidR="006D59BA" w:rsidRPr="006774B5" w:rsidRDefault="006D59BA" w:rsidP="006D59BA">
      <w:pPr>
        <w:pStyle w:val="ColorfulList-Accent11"/>
        <w:spacing w:after="0" w:line="240" w:lineRule="auto"/>
        <w:ind w:left="0" w:firstLine="720"/>
        <w:jc w:val="both"/>
        <w:rPr>
          <w:rFonts w:ascii="Arial" w:hAnsi="Arial" w:cs="Arial"/>
          <w:b/>
          <w:lang w:val="id-ID"/>
        </w:rPr>
      </w:pPr>
      <w:r w:rsidRPr="006774B5">
        <w:rPr>
          <w:rFonts w:ascii="Arial" w:hAnsi="Arial" w:cs="Arial"/>
          <w:lang w:val="id-ID"/>
        </w:rPr>
        <w:t xml:space="preserve">Other facilities would be provided are </w:t>
      </w:r>
      <w:r w:rsidRPr="006774B5">
        <w:rPr>
          <w:rFonts w:ascii="Arial" w:hAnsi="Arial" w:cs="Arial"/>
        </w:rPr>
        <w:t>electricity</w:t>
      </w:r>
      <w:r w:rsidRPr="006774B5">
        <w:rPr>
          <w:rFonts w:ascii="Arial" w:hAnsi="Arial" w:cs="Arial"/>
          <w:lang w:val="id-ID"/>
        </w:rPr>
        <w:t xml:space="preserve"> supply based on various energy sources</w:t>
      </w:r>
      <w:r w:rsidRPr="006774B5">
        <w:rPr>
          <w:rFonts w:ascii="Arial" w:hAnsi="Arial" w:cs="Arial"/>
        </w:rPr>
        <w:t>, clean water supply, postal and telecommunication service</w:t>
      </w:r>
      <w:r w:rsidRPr="006774B5">
        <w:rPr>
          <w:rFonts w:ascii="Arial" w:hAnsi="Arial" w:cs="Arial"/>
          <w:lang w:val="id-ID"/>
        </w:rPr>
        <w:t>s, and local, national and international banks.  In addition, the Governments of Sumatera and all the district government commit to provide service of quick and easy business permission procedures, conducive business atmosphere, guarantee law certainty and security for the investment, and tax incentives.</w:t>
      </w:r>
    </w:p>
    <w:p w:rsidR="006D59BA" w:rsidRPr="006774B5" w:rsidRDefault="006D59BA" w:rsidP="006D59BA">
      <w:pPr>
        <w:rPr>
          <w:rFonts w:ascii="Arial" w:hAnsi="Arial" w:cs="Arial"/>
          <w:b/>
          <w:sz w:val="22"/>
        </w:rPr>
      </w:pPr>
    </w:p>
    <w:p w:rsidR="006D59BA" w:rsidRPr="006774B5" w:rsidRDefault="006D59BA" w:rsidP="006D59BA">
      <w:pPr>
        <w:rPr>
          <w:rFonts w:ascii="Arial" w:hAnsi="Arial" w:cs="Arial"/>
          <w:b/>
          <w:sz w:val="22"/>
        </w:rPr>
      </w:pPr>
    </w:p>
    <w:p w:rsidR="006D59BA" w:rsidRPr="006774B5" w:rsidRDefault="006D59BA" w:rsidP="006D59BA">
      <w:pPr>
        <w:rPr>
          <w:rFonts w:ascii="Arial" w:hAnsi="Arial" w:cs="Arial"/>
          <w:b/>
          <w:sz w:val="22"/>
          <w:lang w:val="id-ID"/>
        </w:rPr>
      </w:pPr>
    </w:p>
    <w:p w:rsidR="006D59BA" w:rsidRPr="006774B5" w:rsidRDefault="006D59BA" w:rsidP="006D59BA">
      <w:pPr>
        <w:rPr>
          <w:rFonts w:ascii="Arial" w:hAnsi="Arial" w:cs="Arial"/>
          <w:color w:val="000000"/>
          <w:sz w:val="22"/>
          <w:lang w:val="fr-FR"/>
        </w:rPr>
      </w:pPr>
    </w:p>
    <w:p w:rsidR="00C862F8" w:rsidRPr="006774B5" w:rsidRDefault="00C862F8" w:rsidP="001D06EC">
      <w:pPr>
        <w:widowControl/>
        <w:shd w:val="clear" w:color="auto" w:fill="FFFFFF"/>
        <w:wordWrap/>
        <w:autoSpaceDE/>
        <w:autoSpaceDN/>
        <w:rPr>
          <w:rFonts w:ascii="Arial" w:eastAsia="Dotum" w:hAnsi="Arial" w:cs="Arial"/>
          <w:b/>
          <w:color w:val="000000"/>
          <w:kern w:val="0"/>
          <w:sz w:val="22"/>
        </w:rPr>
      </w:pPr>
    </w:p>
    <w:sectPr w:rsidR="00C862F8" w:rsidRPr="006774B5" w:rsidSect="00C61790">
      <w:pgSz w:w="11907" w:h="16840" w:code="9"/>
      <w:pgMar w:top="1134" w:right="1134" w:bottom="72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0BF" w:rsidRDefault="002500BF" w:rsidP="00C862F8">
      <w:r>
        <w:separator/>
      </w:r>
    </w:p>
  </w:endnote>
  <w:endnote w:type="continuationSeparator" w:id="0">
    <w:p w:rsidR="002500BF" w:rsidRDefault="002500BF" w:rsidP="00C862F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otum">
    <w:altName w:val="Times New Roman"/>
    <w:panose1 w:val="00000000000000000000"/>
    <w:charset w:val="00"/>
    <w:family w:val="roman"/>
    <w:notTrueType/>
    <w:pitch w:val="default"/>
    <w:sig w:usb0="00000000" w:usb1="00000000" w:usb2="00000000" w:usb3="00000000" w:csb0="00000000" w:csb1="00000000"/>
  </w:font>
  <w:font w:name="Batang">
    <w:altName w:val="Times New Roman"/>
    <w:panose1 w:val="00000000000000000000"/>
    <w:charset w:val="00"/>
    <w:family w:val="roman"/>
    <w:notTrueType/>
    <w:pitch w:val="default"/>
    <w:sig w:usb0="00000000" w:usb1="00000000" w:usb2="00000000" w:usb3="00000000" w:csb0="00000000" w:csb1="00000000"/>
  </w:font>
  <w:font w:name="Malgun Gothic">
    <w:altName w:val="맑은 고딕"/>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0BF" w:rsidRDefault="002500BF" w:rsidP="00C862F8">
      <w:r>
        <w:separator/>
      </w:r>
    </w:p>
  </w:footnote>
  <w:footnote w:type="continuationSeparator" w:id="0">
    <w:p w:rsidR="002500BF" w:rsidRDefault="002500BF" w:rsidP="00C862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54A61"/>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3409C"/>
    <w:multiLevelType w:val="hybridMultilevel"/>
    <w:tmpl w:val="BA2A96E0"/>
    <w:lvl w:ilvl="0" w:tplc="9B54871E">
      <w:start w:val="1"/>
      <w:numFmt w:val="bullet"/>
      <w:lvlText w:val=""/>
      <w:lvlJc w:val="left"/>
      <w:pPr>
        <w:tabs>
          <w:tab w:val="num" w:pos="360"/>
        </w:tabs>
        <w:ind w:left="360" w:hanging="360"/>
      </w:pPr>
      <w:rPr>
        <w:rFonts w:ascii="Wingdings" w:hAnsi="Wingdings" w:hint="default"/>
      </w:rPr>
    </w:lvl>
    <w:lvl w:ilvl="1" w:tplc="31B2C1C4" w:tentative="1">
      <w:start w:val="1"/>
      <w:numFmt w:val="bullet"/>
      <w:lvlText w:val=""/>
      <w:lvlJc w:val="left"/>
      <w:pPr>
        <w:tabs>
          <w:tab w:val="num" w:pos="1440"/>
        </w:tabs>
        <w:ind w:left="1440" w:hanging="360"/>
      </w:pPr>
      <w:rPr>
        <w:rFonts w:ascii="Wingdings" w:hAnsi="Wingdings" w:hint="default"/>
      </w:rPr>
    </w:lvl>
    <w:lvl w:ilvl="2" w:tplc="EF867756" w:tentative="1">
      <w:start w:val="1"/>
      <w:numFmt w:val="bullet"/>
      <w:lvlText w:val=""/>
      <w:lvlJc w:val="left"/>
      <w:pPr>
        <w:tabs>
          <w:tab w:val="num" w:pos="2160"/>
        </w:tabs>
        <w:ind w:left="2160" w:hanging="360"/>
      </w:pPr>
      <w:rPr>
        <w:rFonts w:ascii="Wingdings" w:hAnsi="Wingdings" w:hint="default"/>
      </w:rPr>
    </w:lvl>
    <w:lvl w:ilvl="3" w:tplc="C37E5A84" w:tentative="1">
      <w:start w:val="1"/>
      <w:numFmt w:val="bullet"/>
      <w:lvlText w:val=""/>
      <w:lvlJc w:val="left"/>
      <w:pPr>
        <w:tabs>
          <w:tab w:val="num" w:pos="2880"/>
        </w:tabs>
        <w:ind w:left="2880" w:hanging="360"/>
      </w:pPr>
      <w:rPr>
        <w:rFonts w:ascii="Wingdings" w:hAnsi="Wingdings" w:hint="default"/>
      </w:rPr>
    </w:lvl>
    <w:lvl w:ilvl="4" w:tplc="F9640D0C" w:tentative="1">
      <w:start w:val="1"/>
      <w:numFmt w:val="bullet"/>
      <w:lvlText w:val=""/>
      <w:lvlJc w:val="left"/>
      <w:pPr>
        <w:tabs>
          <w:tab w:val="num" w:pos="3600"/>
        </w:tabs>
        <w:ind w:left="3600" w:hanging="360"/>
      </w:pPr>
      <w:rPr>
        <w:rFonts w:ascii="Wingdings" w:hAnsi="Wingdings" w:hint="default"/>
      </w:rPr>
    </w:lvl>
    <w:lvl w:ilvl="5" w:tplc="EE00121E" w:tentative="1">
      <w:start w:val="1"/>
      <w:numFmt w:val="bullet"/>
      <w:lvlText w:val=""/>
      <w:lvlJc w:val="left"/>
      <w:pPr>
        <w:tabs>
          <w:tab w:val="num" w:pos="4320"/>
        </w:tabs>
        <w:ind w:left="4320" w:hanging="360"/>
      </w:pPr>
      <w:rPr>
        <w:rFonts w:ascii="Wingdings" w:hAnsi="Wingdings" w:hint="default"/>
      </w:rPr>
    </w:lvl>
    <w:lvl w:ilvl="6" w:tplc="80884E8A" w:tentative="1">
      <w:start w:val="1"/>
      <w:numFmt w:val="bullet"/>
      <w:lvlText w:val=""/>
      <w:lvlJc w:val="left"/>
      <w:pPr>
        <w:tabs>
          <w:tab w:val="num" w:pos="5040"/>
        </w:tabs>
        <w:ind w:left="5040" w:hanging="360"/>
      </w:pPr>
      <w:rPr>
        <w:rFonts w:ascii="Wingdings" w:hAnsi="Wingdings" w:hint="default"/>
      </w:rPr>
    </w:lvl>
    <w:lvl w:ilvl="7" w:tplc="984C083E" w:tentative="1">
      <w:start w:val="1"/>
      <w:numFmt w:val="bullet"/>
      <w:lvlText w:val=""/>
      <w:lvlJc w:val="left"/>
      <w:pPr>
        <w:tabs>
          <w:tab w:val="num" w:pos="5760"/>
        </w:tabs>
        <w:ind w:left="5760" w:hanging="360"/>
      </w:pPr>
      <w:rPr>
        <w:rFonts w:ascii="Wingdings" w:hAnsi="Wingdings" w:hint="default"/>
      </w:rPr>
    </w:lvl>
    <w:lvl w:ilvl="8" w:tplc="9AAE8178" w:tentative="1">
      <w:start w:val="1"/>
      <w:numFmt w:val="bullet"/>
      <w:lvlText w:val=""/>
      <w:lvlJc w:val="left"/>
      <w:pPr>
        <w:tabs>
          <w:tab w:val="num" w:pos="6480"/>
        </w:tabs>
        <w:ind w:left="6480" w:hanging="360"/>
      </w:pPr>
      <w:rPr>
        <w:rFonts w:ascii="Wingdings" w:hAnsi="Wingdings" w:hint="default"/>
      </w:rPr>
    </w:lvl>
  </w:abstractNum>
  <w:abstractNum w:abstractNumId="2">
    <w:nsid w:val="048F0340"/>
    <w:multiLevelType w:val="hybridMultilevel"/>
    <w:tmpl w:val="D53E6980"/>
    <w:lvl w:ilvl="0" w:tplc="40C8BC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30727"/>
    <w:multiLevelType w:val="hybridMultilevel"/>
    <w:tmpl w:val="0B8A0EB0"/>
    <w:lvl w:ilvl="0" w:tplc="2304938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DC43EB0"/>
    <w:multiLevelType w:val="hybridMultilevel"/>
    <w:tmpl w:val="999ECC44"/>
    <w:lvl w:ilvl="0" w:tplc="0A0250E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CC0381"/>
    <w:multiLevelType w:val="hybridMultilevel"/>
    <w:tmpl w:val="9D6498DC"/>
    <w:lvl w:ilvl="0" w:tplc="E5860C0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21C784D"/>
    <w:multiLevelType w:val="hybridMultilevel"/>
    <w:tmpl w:val="9D6495D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A8B7AE6"/>
    <w:multiLevelType w:val="hybridMultilevel"/>
    <w:tmpl w:val="B5006F32"/>
    <w:lvl w:ilvl="0" w:tplc="49F6C77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52518A"/>
    <w:multiLevelType w:val="hybridMultilevel"/>
    <w:tmpl w:val="AF665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6B3DB1"/>
    <w:multiLevelType w:val="hybridMultilevel"/>
    <w:tmpl w:val="A4FA96A6"/>
    <w:lvl w:ilvl="0" w:tplc="402AD63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28020756"/>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06577F"/>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453E0"/>
    <w:multiLevelType w:val="hybridMultilevel"/>
    <w:tmpl w:val="046ACD7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C746447"/>
    <w:multiLevelType w:val="hybridMultilevel"/>
    <w:tmpl w:val="9664E2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553221"/>
    <w:multiLevelType w:val="hybridMultilevel"/>
    <w:tmpl w:val="A6DE3604"/>
    <w:lvl w:ilvl="0" w:tplc="04090001">
      <w:start w:val="1"/>
      <w:numFmt w:val="bullet"/>
      <w:lvlText w:val=""/>
      <w:lvlJc w:val="left"/>
      <w:pPr>
        <w:ind w:left="800" w:hanging="400"/>
      </w:pPr>
      <w:rPr>
        <w:rFonts w:ascii="Wingdings" w:hAnsi="Wingdings" w:hint="default"/>
      </w:rPr>
    </w:lvl>
    <w:lvl w:ilvl="1" w:tplc="623643D4">
      <w:start w:val="2"/>
      <w:numFmt w:val="bullet"/>
      <w:lvlText w:val="-"/>
      <w:lvlJc w:val="left"/>
      <w:pPr>
        <w:ind w:left="1200" w:hanging="400"/>
      </w:pPr>
      <w:rPr>
        <w:rFonts w:ascii="Times New Roman" w:eastAsiaTheme="majorEastAsia"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3F641E3E"/>
    <w:multiLevelType w:val="hybridMultilevel"/>
    <w:tmpl w:val="7974D8BE"/>
    <w:lvl w:ilvl="0" w:tplc="FA7637C8">
      <w:start w:val="1"/>
      <w:numFmt w:val="lowerLetter"/>
      <w:lvlText w:val="%1."/>
      <w:lvlJc w:val="left"/>
      <w:pPr>
        <w:ind w:left="393" w:hanging="360"/>
      </w:pPr>
      <w:rPr>
        <w:rFonts w:hint="default"/>
      </w:rPr>
    </w:lvl>
    <w:lvl w:ilvl="1" w:tplc="04210019" w:tentative="1">
      <w:start w:val="1"/>
      <w:numFmt w:val="lowerLetter"/>
      <w:lvlText w:val="%2."/>
      <w:lvlJc w:val="left"/>
      <w:pPr>
        <w:ind w:left="1113" w:hanging="360"/>
      </w:pPr>
    </w:lvl>
    <w:lvl w:ilvl="2" w:tplc="0421001B" w:tentative="1">
      <w:start w:val="1"/>
      <w:numFmt w:val="lowerRoman"/>
      <w:lvlText w:val="%3."/>
      <w:lvlJc w:val="right"/>
      <w:pPr>
        <w:ind w:left="1833" w:hanging="180"/>
      </w:pPr>
    </w:lvl>
    <w:lvl w:ilvl="3" w:tplc="0421000F" w:tentative="1">
      <w:start w:val="1"/>
      <w:numFmt w:val="decimal"/>
      <w:lvlText w:val="%4."/>
      <w:lvlJc w:val="left"/>
      <w:pPr>
        <w:ind w:left="2553" w:hanging="360"/>
      </w:pPr>
    </w:lvl>
    <w:lvl w:ilvl="4" w:tplc="04210019" w:tentative="1">
      <w:start w:val="1"/>
      <w:numFmt w:val="lowerLetter"/>
      <w:lvlText w:val="%5."/>
      <w:lvlJc w:val="left"/>
      <w:pPr>
        <w:ind w:left="3273" w:hanging="360"/>
      </w:pPr>
    </w:lvl>
    <w:lvl w:ilvl="5" w:tplc="0421001B" w:tentative="1">
      <w:start w:val="1"/>
      <w:numFmt w:val="lowerRoman"/>
      <w:lvlText w:val="%6."/>
      <w:lvlJc w:val="right"/>
      <w:pPr>
        <w:ind w:left="3993" w:hanging="180"/>
      </w:pPr>
    </w:lvl>
    <w:lvl w:ilvl="6" w:tplc="0421000F" w:tentative="1">
      <w:start w:val="1"/>
      <w:numFmt w:val="decimal"/>
      <w:lvlText w:val="%7."/>
      <w:lvlJc w:val="left"/>
      <w:pPr>
        <w:ind w:left="4713" w:hanging="360"/>
      </w:pPr>
    </w:lvl>
    <w:lvl w:ilvl="7" w:tplc="04210019" w:tentative="1">
      <w:start w:val="1"/>
      <w:numFmt w:val="lowerLetter"/>
      <w:lvlText w:val="%8."/>
      <w:lvlJc w:val="left"/>
      <w:pPr>
        <w:ind w:left="5433" w:hanging="360"/>
      </w:pPr>
    </w:lvl>
    <w:lvl w:ilvl="8" w:tplc="0421001B" w:tentative="1">
      <w:start w:val="1"/>
      <w:numFmt w:val="lowerRoman"/>
      <w:lvlText w:val="%9."/>
      <w:lvlJc w:val="right"/>
      <w:pPr>
        <w:ind w:left="6153" w:hanging="180"/>
      </w:pPr>
    </w:lvl>
  </w:abstractNum>
  <w:abstractNum w:abstractNumId="16">
    <w:nsid w:val="3F641F66"/>
    <w:multiLevelType w:val="hybridMultilevel"/>
    <w:tmpl w:val="5168517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CD72BA"/>
    <w:multiLevelType w:val="hybridMultilevel"/>
    <w:tmpl w:val="374CA6AC"/>
    <w:lvl w:ilvl="0" w:tplc="FA0666C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43CC212E"/>
    <w:multiLevelType w:val="hybridMultilevel"/>
    <w:tmpl w:val="133E7E8C"/>
    <w:lvl w:ilvl="0" w:tplc="27EAC838">
      <w:start w:val="1"/>
      <w:numFmt w:val="decimal"/>
      <w:lvlText w:val="%1."/>
      <w:lvlJc w:val="left"/>
      <w:pPr>
        <w:ind w:left="1494" w:hanging="360"/>
      </w:pPr>
      <w:rPr>
        <w:rFonts w:hint="default"/>
        <w:b w:val="0"/>
      </w:rPr>
    </w:lvl>
    <w:lvl w:ilvl="1" w:tplc="04210019">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9">
    <w:nsid w:val="483601F4"/>
    <w:multiLevelType w:val="hybridMultilevel"/>
    <w:tmpl w:val="233AC1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DAE64B6"/>
    <w:multiLevelType w:val="hybridMultilevel"/>
    <w:tmpl w:val="E68C2422"/>
    <w:lvl w:ilvl="0" w:tplc="04090001">
      <w:start w:val="1"/>
      <w:numFmt w:val="bullet"/>
      <w:lvlText w:val=""/>
      <w:lvlJc w:val="left"/>
      <w:pPr>
        <w:ind w:left="800" w:hanging="400"/>
      </w:pPr>
      <w:rPr>
        <w:rFonts w:ascii="Wingdings" w:hAnsi="Wingdings" w:hint="default"/>
      </w:rPr>
    </w:lvl>
    <w:lvl w:ilvl="1" w:tplc="C472E806">
      <w:start w:val="1"/>
      <w:numFmt w:val="bullet"/>
      <w:lvlText w:val="-"/>
      <w:lvlJc w:val="left"/>
      <w:pPr>
        <w:ind w:left="1200" w:hanging="400"/>
      </w:pPr>
      <w:rPr>
        <w:rFonts w:ascii="Calibri" w:eastAsia="Calibri" w:hAnsi="Calibri" w:cs="Calibri"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4F792BDE"/>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4D2D1D"/>
    <w:multiLevelType w:val="hybridMultilevel"/>
    <w:tmpl w:val="1CCC1EEA"/>
    <w:lvl w:ilvl="0" w:tplc="81E800CC">
      <w:start w:val="1"/>
      <w:numFmt w:val="upperLetter"/>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nsid w:val="5D294ADC"/>
    <w:multiLevelType w:val="hybridMultilevel"/>
    <w:tmpl w:val="D60635F0"/>
    <w:lvl w:ilvl="0" w:tplc="732E4D66">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EA6425B"/>
    <w:multiLevelType w:val="hybridMultilevel"/>
    <w:tmpl w:val="A5A2C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73FA4"/>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DD596C"/>
    <w:multiLevelType w:val="hybridMultilevel"/>
    <w:tmpl w:val="B4A0F3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61472B78"/>
    <w:multiLevelType w:val="hybridMultilevel"/>
    <w:tmpl w:val="51685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564AF7"/>
    <w:multiLevelType w:val="hybridMultilevel"/>
    <w:tmpl w:val="415CB4CC"/>
    <w:lvl w:ilvl="0" w:tplc="04090001">
      <w:start w:val="1"/>
      <w:numFmt w:val="bullet"/>
      <w:lvlText w:val=""/>
      <w:lvlJc w:val="left"/>
      <w:pPr>
        <w:ind w:left="1085" w:hanging="360"/>
      </w:pPr>
      <w:rPr>
        <w:rFonts w:ascii="Symbol" w:hAnsi="Symbol" w:hint="default"/>
      </w:rPr>
    </w:lvl>
    <w:lvl w:ilvl="1" w:tplc="04090003" w:tentative="1">
      <w:start w:val="1"/>
      <w:numFmt w:val="bullet"/>
      <w:lvlText w:val="o"/>
      <w:lvlJc w:val="left"/>
      <w:pPr>
        <w:ind w:left="1805" w:hanging="360"/>
      </w:pPr>
      <w:rPr>
        <w:rFonts w:ascii="Courier New" w:hAnsi="Courier New" w:cs="Courier New" w:hint="default"/>
      </w:rPr>
    </w:lvl>
    <w:lvl w:ilvl="2" w:tplc="04090005" w:tentative="1">
      <w:start w:val="1"/>
      <w:numFmt w:val="bullet"/>
      <w:lvlText w:val=""/>
      <w:lvlJc w:val="left"/>
      <w:pPr>
        <w:ind w:left="2525" w:hanging="360"/>
      </w:pPr>
      <w:rPr>
        <w:rFonts w:ascii="Wingdings" w:hAnsi="Wingdings" w:hint="default"/>
      </w:rPr>
    </w:lvl>
    <w:lvl w:ilvl="3" w:tplc="04090001" w:tentative="1">
      <w:start w:val="1"/>
      <w:numFmt w:val="bullet"/>
      <w:lvlText w:val=""/>
      <w:lvlJc w:val="left"/>
      <w:pPr>
        <w:ind w:left="3245" w:hanging="360"/>
      </w:pPr>
      <w:rPr>
        <w:rFonts w:ascii="Symbol" w:hAnsi="Symbol" w:hint="default"/>
      </w:rPr>
    </w:lvl>
    <w:lvl w:ilvl="4" w:tplc="04090003" w:tentative="1">
      <w:start w:val="1"/>
      <w:numFmt w:val="bullet"/>
      <w:lvlText w:val="o"/>
      <w:lvlJc w:val="left"/>
      <w:pPr>
        <w:ind w:left="3965" w:hanging="360"/>
      </w:pPr>
      <w:rPr>
        <w:rFonts w:ascii="Courier New" w:hAnsi="Courier New" w:cs="Courier New" w:hint="default"/>
      </w:rPr>
    </w:lvl>
    <w:lvl w:ilvl="5" w:tplc="04090005" w:tentative="1">
      <w:start w:val="1"/>
      <w:numFmt w:val="bullet"/>
      <w:lvlText w:val=""/>
      <w:lvlJc w:val="left"/>
      <w:pPr>
        <w:ind w:left="4685" w:hanging="360"/>
      </w:pPr>
      <w:rPr>
        <w:rFonts w:ascii="Wingdings" w:hAnsi="Wingdings" w:hint="default"/>
      </w:rPr>
    </w:lvl>
    <w:lvl w:ilvl="6" w:tplc="04090001" w:tentative="1">
      <w:start w:val="1"/>
      <w:numFmt w:val="bullet"/>
      <w:lvlText w:val=""/>
      <w:lvlJc w:val="left"/>
      <w:pPr>
        <w:ind w:left="5405" w:hanging="360"/>
      </w:pPr>
      <w:rPr>
        <w:rFonts w:ascii="Symbol" w:hAnsi="Symbol" w:hint="default"/>
      </w:rPr>
    </w:lvl>
    <w:lvl w:ilvl="7" w:tplc="04090003" w:tentative="1">
      <w:start w:val="1"/>
      <w:numFmt w:val="bullet"/>
      <w:lvlText w:val="o"/>
      <w:lvlJc w:val="left"/>
      <w:pPr>
        <w:ind w:left="6125" w:hanging="360"/>
      </w:pPr>
      <w:rPr>
        <w:rFonts w:ascii="Courier New" w:hAnsi="Courier New" w:cs="Courier New" w:hint="default"/>
      </w:rPr>
    </w:lvl>
    <w:lvl w:ilvl="8" w:tplc="04090005" w:tentative="1">
      <w:start w:val="1"/>
      <w:numFmt w:val="bullet"/>
      <w:lvlText w:val=""/>
      <w:lvlJc w:val="left"/>
      <w:pPr>
        <w:ind w:left="6845" w:hanging="360"/>
      </w:pPr>
      <w:rPr>
        <w:rFonts w:ascii="Wingdings" w:hAnsi="Wingdings" w:hint="default"/>
      </w:rPr>
    </w:lvl>
  </w:abstractNum>
  <w:abstractNum w:abstractNumId="29">
    <w:nsid w:val="657F74E8"/>
    <w:multiLevelType w:val="hybridMultilevel"/>
    <w:tmpl w:val="CCEADF5C"/>
    <w:lvl w:ilvl="0" w:tplc="C472E806">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EB30FCA"/>
    <w:multiLevelType w:val="hybridMultilevel"/>
    <w:tmpl w:val="D35C2138"/>
    <w:lvl w:ilvl="0" w:tplc="40C8BC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CA5FEB"/>
    <w:multiLevelType w:val="hybridMultilevel"/>
    <w:tmpl w:val="5168517E"/>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nsid w:val="73DF7880"/>
    <w:multiLevelType w:val="hybridMultilevel"/>
    <w:tmpl w:val="43B6EEDE"/>
    <w:lvl w:ilvl="0" w:tplc="4AE47356">
      <w:start w:val="1"/>
      <w:numFmt w:val="decimal"/>
      <w:lvlText w:val="%1."/>
      <w:lvlJc w:val="left"/>
      <w:pPr>
        <w:ind w:left="2214" w:hanging="360"/>
      </w:pPr>
      <w:rPr>
        <w:rFonts w:hint="default"/>
      </w:rPr>
    </w:lvl>
    <w:lvl w:ilvl="1" w:tplc="04210019" w:tentative="1">
      <w:start w:val="1"/>
      <w:numFmt w:val="lowerLetter"/>
      <w:lvlText w:val="%2."/>
      <w:lvlJc w:val="left"/>
      <w:pPr>
        <w:ind w:left="2934" w:hanging="360"/>
      </w:pPr>
    </w:lvl>
    <w:lvl w:ilvl="2" w:tplc="0421001B" w:tentative="1">
      <w:start w:val="1"/>
      <w:numFmt w:val="lowerRoman"/>
      <w:lvlText w:val="%3."/>
      <w:lvlJc w:val="right"/>
      <w:pPr>
        <w:ind w:left="3654" w:hanging="180"/>
      </w:pPr>
    </w:lvl>
    <w:lvl w:ilvl="3" w:tplc="0421000F" w:tentative="1">
      <w:start w:val="1"/>
      <w:numFmt w:val="decimal"/>
      <w:lvlText w:val="%4."/>
      <w:lvlJc w:val="left"/>
      <w:pPr>
        <w:ind w:left="4374" w:hanging="360"/>
      </w:pPr>
    </w:lvl>
    <w:lvl w:ilvl="4" w:tplc="04210019" w:tentative="1">
      <w:start w:val="1"/>
      <w:numFmt w:val="lowerLetter"/>
      <w:lvlText w:val="%5."/>
      <w:lvlJc w:val="left"/>
      <w:pPr>
        <w:ind w:left="5094" w:hanging="360"/>
      </w:pPr>
    </w:lvl>
    <w:lvl w:ilvl="5" w:tplc="0421001B" w:tentative="1">
      <w:start w:val="1"/>
      <w:numFmt w:val="lowerRoman"/>
      <w:lvlText w:val="%6."/>
      <w:lvlJc w:val="right"/>
      <w:pPr>
        <w:ind w:left="5814" w:hanging="180"/>
      </w:pPr>
    </w:lvl>
    <w:lvl w:ilvl="6" w:tplc="0421000F" w:tentative="1">
      <w:start w:val="1"/>
      <w:numFmt w:val="decimal"/>
      <w:lvlText w:val="%7."/>
      <w:lvlJc w:val="left"/>
      <w:pPr>
        <w:ind w:left="6534" w:hanging="360"/>
      </w:pPr>
    </w:lvl>
    <w:lvl w:ilvl="7" w:tplc="04210019" w:tentative="1">
      <w:start w:val="1"/>
      <w:numFmt w:val="lowerLetter"/>
      <w:lvlText w:val="%8."/>
      <w:lvlJc w:val="left"/>
      <w:pPr>
        <w:ind w:left="7254" w:hanging="360"/>
      </w:pPr>
    </w:lvl>
    <w:lvl w:ilvl="8" w:tplc="0421001B" w:tentative="1">
      <w:start w:val="1"/>
      <w:numFmt w:val="lowerRoman"/>
      <w:lvlText w:val="%9."/>
      <w:lvlJc w:val="right"/>
      <w:pPr>
        <w:ind w:left="7974" w:hanging="180"/>
      </w:pPr>
    </w:lvl>
  </w:abstractNum>
  <w:abstractNum w:abstractNumId="33">
    <w:nsid w:val="755E6124"/>
    <w:multiLevelType w:val="hybridMultilevel"/>
    <w:tmpl w:val="5168517E"/>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nsid w:val="787F002C"/>
    <w:multiLevelType w:val="hybridMultilevel"/>
    <w:tmpl w:val="7974D8BE"/>
    <w:lvl w:ilvl="0" w:tplc="FA7637C8">
      <w:start w:val="1"/>
      <w:numFmt w:val="lowerLetter"/>
      <w:lvlText w:val="%1."/>
      <w:lvlJc w:val="left"/>
      <w:pPr>
        <w:ind w:left="393" w:hanging="360"/>
      </w:pPr>
      <w:rPr>
        <w:rFonts w:hint="default"/>
      </w:rPr>
    </w:lvl>
    <w:lvl w:ilvl="1" w:tplc="04210019" w:tentative="1">
      <w:start w:val="1"/>
      <w:numFmt w:val="lowerLetter"/>
      <w:lvlText w:val="%2."/>
      <w:lvlJc w:val="left"/>
      <w:pPr>
        <w:ind w:left="1113" w:hanging="360"/>
      </w:pPr>
    </w:lvl>
    <w:lvl w:ilvl="2" w:tplc="0421001B" w:tentative="1">
      <w:start w:val="1"/>
      <w:numFmt w:val="lowerRoman"/>
      <w:lvlText w:val="%3."/>
      <w:lvlJc w:val="right"/>
      <w:pPr>
        <w:ind w:left="1833" w:hanging="180"/>
      </w:pPr>
    </w:lvl>
    <w:lvl w:ilvl="3" w:tplc="0421000F" w:tentative="1">
      <w:start w:val="1"/>
      <w:numFmt w:val="decimal"/>
      <w:lvlText w:val="%4."/>
      <w:lvlJc w:val="left"/>
      <w:pPr>
        <w:ind w:left="2553" w:hanging="360"/>
      </w:pPr>
    </w:lvl>
    <w:lvl w:ilvl="4" w:tplc="04210019" w:tentative="1">
      <w:start w:val="1"/>
      <w:numFmt w:val="lowerLetter"/>
      <w:lvlText w:val="%5."/>
      <w:lvlJc w:val="left"/>
      <w:pPr>
        <w:ind w:left="3273" w:hanging="360"/>
      </w:pPr>
    </w:lvl>
    <w:lvl w:ilvl="5" w:tplc="0421001B" w:tentative="1">
      <w:start w:val="1"/>
      <w:numFmt w:val="lowerRoman"/>
      <w:lvlText w:val="%6."/>
      <w:lvlJc w:val="right"/>
      <w:pPr>
        <w:ind w:left="3993" w:hanging="180"/>
      </w:pPr>
    </w:lvl>
    <w:lvl w:ilvl="6" w:tplc="0421000F" w:tentative="1">
      <w:start w:val="1"/>
      <w:numFmt w:val="decimal"/>
      <w:lvlText w:val="%7."/>
      <w:lvlJc w:val="left"/>
      <w:pPr>
        <w:ind w:left="4713" w:hanging="360"/>
      </w:pPr>
    </w:lvl>
    <w:lvl w:ilvl="7" w:tplc="04210019" w:tentative="1">
      <w:start w:val="1"/>
      <w:numFmt w:val="lowerLetter"/>
      <w:lvlText w:val="%8."/>
      <w:lvlJc w:val="left"/>
      <w:pPr>
        <w:ind w:left="5433" w:hanging="360"/>
      </w:pPr>
    </w:lvl>
    <w:lvl w:ilvl="8" w:tplc="0421001B" w:tentative="1">
      <w:start w:val="1"/>
      <w:numFmt w:val="lowerRoman"/>
      <w:lvlText w:val="%9."/>
      <w:lvlJc w:val="right"/>
      <w:pPr>
        <w:ind w:left="6153" w:hanging="180"/>
      </w:pPr>
    </w:lvl>
  </w:abstractNum>
  <w:abstractNum w:abstractNumId="35">
    <w:nsid w:val="79101F52"/>
    <w:multiLevelType w:val="hybridMultilevel"/>
    <w:tmpl w:val="92DED08C"/>
    <w:lvl w:ilvl="0" w:tplc="2860385E">
      <w:start w:val="1"/>
      <w:numFmt w:val="bullet"/>
      <w:lvlText w:val=""/>
      <w:lvlJc w:val="left"/>
      <w:pPr>
        <w:tabs>
          <w:tab w:val="num" w:pos="720"/>
        </w:tabs>
        <w:ind w:left="720" w:hanging="360"/>
      </w:pPr>
      <w:rPr>
        <w:rFonts w:ascii="Wingdings" w:hAnsi="Wingdings" w:hint="default"/>
      </w:rPr>
    </w:lvl>
    <w:lvl w:ilvl="1" w:tplc="E46ECC2E" w:tentative="1">
      <w:start w:val="1"/>
      <w:numFmt w:val="bullet"/>
      <w:lvlText w:val=""/>
      <w:lvlJc w:val="left"/>
      <w:pPr>
        <w:tabs>
          <w:tab w:val="num" w:pos="1440"/>
        </w:tabs>
        <w:ind w:left="1440" w:hanging="360"/>
      </w:pPr>
      <w:rPr>
        <w:rFonts w:ascii="Wingdings" w:hAnsi="Wingdings" w:hint="default"/>
      </w:rPr>
    </w:lvl>
    <w:lvl w:ilvl="2" w:tplc="A8A6877A" w:tentative="1">
      <w:start w:val="1"/>
      <w:numFmt w:val="bullet"/>
      <w:lvlText w:val=""/>
      <w:lvlJc w:val="left"/>
      <w:pPr>
        <w:tabs>
          <w:tab w:val="num" w:pos="2160"/>
        </w:tabs>
        <w:ind w:left="2160" w:hanging="360"/>
      </w:pPr>
      <w:rPr>
        <w:rFonts w:ascii="Wingdings" w:hAnsi="Wingdings" w:hint="default"/>
      </w:rPr>
    </w:lvl>
    <w:lvl w:ilvl="3" w:tplc="C49ACA6A" w:tentative="1">
      <w:start w:val="1"/>
      <w:numFmt w:val="bullet"/>
      <w:lvlText w:val=""/>
      <w:lvlJc w:val="left"/>
      <w:pPr>
        <w:tabs>
          <w:tab w:val="num" w:pos="2880"/>
        </w:tabs>
        <w:ind w:left="2880" w:hanging="360"/>
      </w:pPr>
      <w:rPr>
        <w:rFonts w:ascii="Wingdings" w:hAnsi="Wingdings" w:hint="default"/>
      </w:rPr>
    </w:lvl>
    <w:lvl w:ilvl="4" w:tplc="D8FE1F12" w:tentative="1">
      <w:start w:val="1"/>
      <w:numFmt w:val="bullet"/>
      <w:lvlText w:val=""/>
      <w:lvlJc w:val="left"/>
      <w:pPr>
        <w:tabs>
          <w:tab w:val="num" w:pos="3600"/>
        </w:tabs>
        <w:ind w:left="3600" w:hanging="360"/>
      </w:pPr>
      <w:rPr>
        <w:rFonts w:ascii="Wingdings" w:hAnsi="Wingdings" w:hint="default"/>
      </w:rPr>
    </w:lvl>
    <w:lvl w:ilvl="5" w:tplc="3A148268" w:tentative="1">
      <w:start w:val="1"/>
      <w:numFmt w:val="bullet"/>
      <w:lvlText w:val=""/>
      <w:lvlJc w:val="left"/>
      <w:pPr>
        <w:tabs>
          <w:tab w:val="num" w:pos="4320"/>
        </w:tabs>
        <w:ind w:left="4320" w:hanging="360"/>
      </w:pPr>
      <w:rPr>
        <w:rFonts w:ascii="Wingdings" w:hAnsi="Wingdings" w:hint="default"/>
      </w:rPr>
    </w:lvl>
    <w:lvl w:ilvl="6" w:tplc="37646912" w:tentative="1">
      <w:start w:val="1"/>
      <w:numFmt w:val="bullet"/>
      <w:lvlText w:val=""/>
      <w:lvlJc w:val="left"/>
      <w:pPr>
        <w:tabs>
          <w:tab w:val="num" w:pos="5040"/>
        </w:tabs>
        <w:ind w:left="5040" w:hanging="360"/>
      </w:pPr>
      <w:rPr>
        <w:rFonts w:ascii="Wingdings" w:hAnsi="Wingdings" w:hint="default"/>
      </w:rPr>
    </w:lvl>
    <w:lvl w:ilvl="7" w:tplc="782E19D6" w:tentative="1">
      <w:start w:val="1"/>
      <w:numFmt w:val="bullet"/>
      <w:lvlText w:val=""/>
      <w:lvlJc w:val="left"/>
      <w:pPr>
        <w:tabs>
          <w:tab w:val="num" w:pos="5760"/>
        </w:tabs>
        <w:ind w:left="5760" w:hanging="360"/>
      </w:pPr>
      <w:rPr>
        <w:rFonts w:ascii="Wingdings" w:hAnsi="Wingdings" w:hint="default"/>
      </w:rPr>
    </w:lvl>
    <w:lvl w:ilvl="8" w:tplc="7B4EFD2C" w:tentative="1">
      <w:start w:val="1"/>
      <w:numFmt w:val="bullet"/>
      <w:lvlText w:val=""/>
      <w:lvlJc w:val="left"/>
      <w:pPr>
        <w:tabs>
          <w:tab w:val="num" w:pos="6480"/>
        </w:tabs>
        <w:ind w:left="6480" w:hanging="360"/>
      </w:pPr>
      <w:rPr>
        <w:rFonts w:ascii="Wingdings" w:hAnsi="Wingdings" w:hint="default"/>
      </w:rPr>
    </w:lvl>
  </w:abstractNum>
  <w:abstractNum w:abstractNumId="36">
    <w:nsid w:val="7A097084"/>
    <w:multiLevelType w:val="hybridMultilevel"/>
    <w:tmpl w:val="5454754A"/>
    <w:lvl w:ilvl="0" w:tplc="330CD780">
      <w:start w:val="1"/>
      <w:numFmt w:val="upperLetter"/>
      <w:lvlText w:val="%1."/>
      <w:lvlJc w:val="left"/>
      <w:pPr>
        <w:ind w:left="720" w:hanging="360"/>
      </w:pPr>
      <w:rPr>
        <w:rFonts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C2734CF"/>
    <w:multiLevelType w:val="hybridMultilevel"/>
    <w:tmpl w:val="61465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3"/>
  </w:num>
  <w:num w:numId="4">
    <w:abstractNumId w:val="23"/>
  </w:num>
  <w:num w:numId="5">
    <w:abstractNumId w:val="28"/>
  </w:num>
  <w:num w:numId="6">
    <w:abstractNumId w:val="37"/>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
  </w:num>
  <w:num w:numId="10">
    <w:abstractNumId w:val="35"/>
  </w:num>
  <w:num w:numId="11">
    <w:abstractNumId w:val="7"/>
  </w:num>
  <w:num w:numId="12">
    <w:abstractNumId w:val="30"/>
  </w:num>
  <w:num w:numId="13">
    <w:abstractNumId w:val="11"/>
  </w:num>
  <w:num w:numId="14">
    <w:abstractNumId w:val="0"/>
  </w:num>
  <w:num w:numId="15">
    <w:abstractNumId w:val="25"/>
  </w:num>
  <w:num w:numId="16">
    <w:abstractNumId w:val="16"/>
  </w:num>
  <w:num w:numId="17">
    <w:abstractNumId w:val="33"/>
  </w:num>
  <w:num w:numId="18">
    <w:abstractNumId w:val="31"/>
  </w:num>
  <w:num w:numId="19">
    <w:abstractNumId w:val="10"/>
  </w:num>
  <w:num w:numId="20">
    <w:abstractNumId w:val="27"/>
  </w:num>
  <w:num w:numId="21">
    <w:abstractNumId w:val="4"/>
  </w:num>
  <w:num w:numId="22">
    <w:abstractNumId w:val="5"/>
  </w:num>
  <w:num w:numId="23">
    <w:abstractNumId w:val="29"/>
  </w:num>
  <w:num w:numId="24">
    <w:abstractNumId w:val="22"/>
  </w:num>
  <w:num w:numId="25">
    <w:abstractNumId w:val="18"/>
  </w:num>
  <w:num w:numId="26">
    <w:abstractNumId w:val="32"/>
  </w:num>
  <w:num w:numId="27">
    <w:abstractNumId w:val="24"/>
  </w:num>
  <w:num w:numId="28">
    <w:abstractNumId w:val="6"/>
  </w:num>
  <w:num w:numId="29">
    <w:abstractNumId w:val="34"/>
  </w:num>
  <w:num w:numId="30">
    <w:abstractNumId w:val="15"/>
  </w:num>
  <w:num w:numId="31">
    <w:abstractNumId w:val="36"/>
  </w:num>
  <w:num w:numId="32">
    <w:abstractNumId w:val="12"/>
  </w:num>
  <w:num w:numId="33">
    <w:abstractNumId w:val="19"/>
  </w:num>
  <w:num w:numId="34">
    <w:abstractNumId w:val="26"/>
  </w:num>
  <w:num w:numId="35">
    <w:abstractNumId w:val="17"/>
  </w:num>
  <w:num w:numId="36">
    <w:abstractNumId w:val="13"/>
  </w:num>
  <w:num w:numId="37">
    <w:abstractNumId w:val="8"/>
  </w:num>
  <w:num w:numId="38">
    <w:abstractNumId w:val="20"/>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93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262E9"/>
    <w:rsid w:val="00026BA8"/>
    <w:rsid w:val="00036541"/>
    <w:rsid w:val="00052605"/>
    <w:rsid w:val="00062238"/>
    <w:rsid w:val="0007620C"/>
    <w:rsid w:val="00087240"/>
    <w:rsid w:val="000A7002"/>
    <w:rsid w:val="000B48B7"/>
    <w:rsid w:val="000C7D85"/>
    <w:rsid w:val="000F2331"/>
    <w:rsid w:val="000F40B3"/>
    <w:rsid w:val="00105305"/>
    <w:rsid w:val="0012302E"/>
    <w:rsid w:val="001379F4"/>
    <w:rsid w:val="001427B8"/>
    <w:rsid w:val="00150F4D"/>
    <w:rsid w:val="0016212D"/>
    <w:rsid w:val="001A436E"/>
    <w:rsid w:val="001A4DF3"/>
    <w:rsid w:val="001D06EC"/>
    <w:rsid w:val="001F0889"/>
    <w:rsid w:val="00233555"/>
    <w:rsid w:val="002500BF"/>
    <w:rsid w:val="00270998"/>
    <w:rsid w:val="002F11E6"/>
    <w:rsid w:val="002F277B"/>
    <w:rsid w:val="0033367B"/>
    <w:rsid w:val="00362009"/>
    <w:rsid w:val="00362E28"/>
    <w:rsid w:val="0037268E"/>
    <w:rsid w:val="0037650C"/>
    <w:rsid w:val="003D3CB6"/>
    <w:rsid w:val="003E704B"/>
    <w:rsid w:val="003E7698"/>
    <w:rsid w:val="003F125E"/>
    <w:rsid w:val="003F63E9"/>
    <w:rsid w:val="00416F15"/>
    <w:rsid w:val="004222EF"/>
    <w:rsid w:val="00442402"/>
    <w:rsid w:val="004755A0"/>
    <w:rsid w:val="004976C8"/>
    <w:rsid w:val="004B567E"/>
    <w:rsid w:val="004D6A6C"/>
    <w:rsid w:val="004F09D4"/>
    <w:rsid w:val="004F14BE"/>
    <w:rsid w:val="005104A3"/>
    <w:rsid w:val="00577984"/>
    <w:rsid w:val="005C05F9"/>
    <w:rsid w:val="005D3BEA"/>
    <w:rsid w:val="005F1F09"/>
    <w:rsid w:val="00633CF1"/>
    <w:rsid w:val="0063629B"/>
    <w:rsid w:val="006363E8"/>
    <w:rsid w:val="00637922"/>
    <w:rsid w:val="00646CEB"/>
    <w:rsid w:val="006774B5"/>
    <w:rsid w:val="00690796"/>
    <w:rsid w:val="006C46AC"/>
    <w:rsid w:val="006D59BA"/>
    <w:rsid w:val="006E2B4B"/>
    <w:rsid w:val="006E78F1"/>
    <w:rsid w:val="006F76A0"/>
    <w:rsid w:val="00731751"/>
    <w:rsid w:val="00734BE0"/>
    <w:rsid w:val="00735513"/>
    <w:rsid w:val="007512EB"/>
    <w:rsid w:val="00760114"/>
    <w:rsid w:val="00781719"/>
    <w:rsid w:val="00787CA8"/>
    <w:rsid w:val="007B66B9"/>
    <w:rsid w:val="007E5B26"/>
    <w:rsid w:val="007E6844"/>
    <w:rsid w:val="007F6008"/>
    <w:rsid w:val="00807850"/>
    <w:rsid w:val="00807BC7"/>
    <w:rsid w:val="008209B1"/>
    <w:rsid w:val="008272E3"/>
    <w:rsid w:val="00870850"/>
    <w:rsid w:val="0089690B"/>
    <w:rsid w:val="008A7050"/>
    <w:rsid w:val="008C7C3A"/>
    <w:rsid w:val="008E3B85"/>
    <w:rsid w:val="00943534"/>
    <w:rsid w:val="0095795D"/>
    <w:rsid w:val="009A6A43"/>
    <w:rsid w:val="009A7DD2"/>
    <w:rsid w:val="009D2E34"/>
    <w:rsid w:val="009E6B1D"/>
    <w:rsid w:val="00A06CE4"/>
    <w:rsid w:val="00A22EA0"/>
    <w:rsid w:val="00A25464"/>
    <w:rsid w:val="00A31E17"/>
    <w:rsid w:val="00A73F20"/>
    <w:rsid w:val="00AD7A79"/>
    <w:rsid w:val="00AF07C9"/>
    <w:rsid w:val="00B04A9D"/>
    <w:rsid w:val="00B13176"/>
    <w:rsid w:val="00B14799"/>
    <w:rsid w:val="00B34347"/>
    <w:rsid w:val="00B44630"/>
    <w:rsid w:val="00B45CE6"/>
    <w:rsid w:val="00BE2F1B"/>
    <w:rsid w:val="00C027CB"/>
    <w:rsid w:val="00C05C97"/>
    <w:rsid w:val="00C11F75"/>
    <w:rsid w:val="00C277D0"/>
    <w:rsid w:val="00C61790"/>
    <w:rsid w:val="00C862F8"/>
    <w:rsid w:val="00C925C5"/>
    <w:rsid w:val="00CD0C35"/>
    <w:rsid w:val="00CE790C"/>
    <w:rsid w:val="00D14B73"/>
    <w:rsid w:val="00D2057B"/>
    <w:rsid w:val="00D30FFB"/>
    <w:rsid w:val="00D362C7"/>
    <w:rsid w:val="00D70489"/>
    <w:rsid w:val="00E262E9"/>
    <w:rsid w:val="00E71C2C"/>
    <w:rsid w:val="00E75601"/>
    <w:rsid w:val="00E75D0A"/>
    <w:rsid w:val="00E81081"/>
    <w:rsid w:val="00E92434"/>
    <w:rsid w:val="00EA0A23"/>
    <w:rsid w:val="00EF636E"/>
    <w:rsid w:val="00F00C06"/>
    <w:rsid w:val="00F065A1"/>
    <w:rsid w:val="00F2121D"/>
    <w:rsid w:val="00F377EC"/>
    <w:rsid w:val="00F566C6"/>
    <w:rsid w:val="00F612BD"/>
    <w:rsid w:val="00FA7949"/>
    <w:rsid w:val="00FB0F6B"/>
    <w:rsid w:val="00FD008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84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36541"/>
    <w:pPr>
      <w:ind w:leftChars="400" w:left="800"/>
    </w:pPr>
  </w:style>
  <w:style w:type="character" w:styleId="a4">
    <w:name w:val="Hyperlink"/>
    <w:basedOn w:val="a0"/>
    <w:unhideWhenUsed/>
    <w:rsid w:val="00B45CE6"/>
    <w:rPr>
      <w:color w:val="0000FF" w:themeColor="hyperlink"/>
      <w:u w:val="single"/>
    </w:rPr>
  </w:style>
  <w:style w:type="paragraph" w:styleId="a5">
    <w:name w:val="header"/>
    <w:basedOn w:val="a"/>
    <w:link w:val="Char"/>
    <w:uiPriority w:val="99"/>
    <w:semiHidden/>
    <w:unhideWhenUsed/>
    <w:rsid w:val="00C862F8"/>
    <w:pPr>
      <w:tabs>
        <w:tab w:val="center" w:pos="4513"/>
        <w:tab w:val="right" w:pos="9026"/>
      </w:tabs>
      <w:snapToGrid w:val="0"/>
    </w:pPr>
  </w:style>
  <w:style w:type="character" w:customStyle="1" w:styleId="Char">
    <w:name w:val="머리글 Char"/>
    <w:basedOn w:val="a0"/>
    <w:link w:val="a5"/>
    <w:uiPriority w:val="99"/>
    <w:semiHidden/>
    <w:rsid w:val="00C862F8"/>
  </w:style>
  <w:style w:type="paragraph" w:styleId="a6">
    <w:name w:val="footer"/>
    <w:basedOn w:val="a"/>
    <w:link w:val="Char0"/>
    <w:uiPriority w:val="99"/>
    <w:semiHidden/>
    <w:unhideWhenUsed/>
    <w:rsid w:val="00C862F8"/>
    <w:pPr>
      <w:tabs>
        <w:tab w:val="center" w:pos="4513"/>
        <w:tab w:val="right" w:pos="9026"/>
      </w:tabs>
      <w:snapToGrid w:val="0"/>
    </w:pPr>
  </w:style>
  <w:style w:type="character" w:customStyle="1" w:styleId="Char0">
    <w:name w:val="바닥글 Char"/>
    <w:basedOn w:val="a0"/>
    <w:link w:val="a6"/>
    <w:uiPriority w:val="99"/>
    <w:semiHidden/>
    <w:rsid w:val="00C862F8"/>
  </w:style>
  <w:style w:type="table" w:styleId="a7">
    <w:name w:val="Table Grid"/>
    <w:basedOn w:val="a1"/>
    <w:uiPriority w:val="59"/>
    <w:rsid w:val="00C862F8"/>
    <w:rPr>
      <w:rFonts w:eastAsiaTheme="minorHAnsi"/>
      <w:kern w:val="0"/>
      <w:sz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a0"/>
    <w:rsid w:val="005104A3"/>
  </w:style>
  <w:style w:type="character" w:customStyle="1" w:styleId="apple-converted-space">
    <w:name w:val="apple-converted-space"/>
    <w:basedOn w:val="a0"/>
    <w:rsid w:val="005104A3"/>
  </w:style>
  <w:style w:type="paragraph" w:styleId="a8">
    <w:name w:val="No Spacing"/>
    <w:qFormat/>
    <w:rsid w:val="006D59BA"/>
    <w:rPr>
      <w:rFonts w:ascii="Calibri" w:eastAsia="Calibri" w:hAnsi="Calibri" w:cs="Times New Roman"/>
      <w:kern w:val="0"/>
      <w:sz w:val="22"/>
      <w:lang w:eastAsia="en-US"/>
    </w:rPr>
  </w:style>
  <w:style w:type="character" w:customStyle="1" w:styleId="hps">
    <w:name w:val="hps"/>
    <w:basedOn w:val="a0"/>
    <w:rsid w:val="006D59BA"/>
  </w:style>
  <w:style w:type="character" w:customStyle="1" w:styleId="email">
    <w:name w:val="email"/>
    <w:basedOn w:val="a0"/>
    <w:rsid w:val="006D59BA"/>
  </w:style>
  <w:style w:type="paragraph" w:customStyle="1" w:styleId="ColorfulList-Accent11">
    <w:name w:val="Colorful List - Accent 11"/>
    <w:basedOn w:val="a"/>
    <w:qFormat/>
    <w:rsid w:val="006D59BA"/>
    <w:pPr>
      <w:widowControl/>
      <w:wordWrap/>
      <w:autoSpaceDE/>
      <w:autoSpaceDN/>
      <w:spacing w:after="200" w:line="276" w:lineRule="auto"/>
      <w:ind w:left="720"/>
      <w:contextualSpacing/>
      <w:jc w:val="left"/>
    </w:pPr>
    <w:rPr>
      <w:rFonts w:ascii="Calibri" w:eastAsia="Calibri" w:hAnsi="Calibri" w:cs="Times New Roman"/>
      <w:kern w:val="0"/>
      <w:sz w:val="22"/>
      <w:lang w:eastAsia="en-US"/>
    </w:rPr>
  </w:style>
  <w:style w:type="character" w:customStyle="1" w:styleId="shorttext">
    <w:name w:val="short_text"/>
    <w:basedOn w:val="a0"/>
    <w:rsid w:val="006D59BA"/>
  </w:style>
</w:styles>
</file>

<file path=word/webSettings.xml><?xml version="1.0" encoding="utf-8"?>
<w:webSettings xmlns:r="http://schemas.openxmlformats.org/officeDocument/2006/relationships" xmlns:w="http://schemas.openxmlformats.org/wordprocessingml/2006/main">
  <w:divs>
    <w:div w:id="151217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u_perkebunan@yahoo.co.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u_perkebunan@yahoo.c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_perkebunan@yahoo.co.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_perkebunan@yahoo.co.id" TargetMode="External"/><Relationship Id="rId4" Type="http://schemas.openxmlformats.org/officeDocument/2006/relationships/settings" Target="settings.xml"/><Relationship Id="rId9" Type="http://schemas.openxmlformats.org/officeDocument/2006/relationships/hyperlink" Target="http://kbriseoul.kr/kbriseoul/images/koreabutton/IAIF.pdf"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FF647-32DB-4AE7-B4B3-BB1A672E7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36</Pages>
  <Words>8303</Words>
  <Characters>47331</Characters>
  <Application>Microsoft Office Word</Application>
  <DocSecurity>0</DocSecurity>
  <Lines>394</Lines>
  <Paragraphs>111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XP SP3 FINAL</Company>
  <LinksUpToDate>false</LinksUpToDate>
  <CharactersWithSpaces>55523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snoopy</dc:creator>
  <cp:lastModifiedBy>kbmoon</cp:lastModifiedBy>
  <cp:revision>3</cp:revision>
  <cp:lastPrinted>2013-05-08T02:40:00Z</cp:lastPrinted>
  <dcterms:created xsi:type="dcterms:W3CDTF">2013-06-03T04:08:00Z</dcterms:created>
  <dcterms:modified xsi:type="dcterms:W3CDTF">2013-06-03T04:10:00Z</dcterms:modified>
</cp:coreProperties>
</file>