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48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8"/>
      </w:tblGrid>
      <w:tr w:rsidR="00B2062D" w:rsidRPr="000222D2" w:rsidTr="00B3355A">
        <w:trPr>
          <w:cantSplit/>
          <w:trHeight w:hRule="exact" w:val="1676"/>
        </w:trPr>
        <w:tc>
          <w:tcPr>
            <w:tcW w:w="9948" w:type="dxa"/>
            <w:vAlign w:val="bottom"/>
          </w:tcPr>
          <w:p w:rsidR="007E3737" w:rsidRPr="000222D2" w:rsidRDefault="000222D2" w:rsidP="0065136A">
            <w:pPr>
              <w:pStyle w:val="Titel"/>
              <w:framePr w:wrap="around" w:x="1124" w:y="3444"/>
              <w:rPr>
                <w:rFonts w:eastAsiaTheme="minorEastAsia" w:hint="eastAsia"/>
                <w:sz w:val="36"/>
                <w:szCs w:val="36"/>
                <w:lang w:val="en-GB" w:eastAsia="ko-KR"/>
              </w:rPr>
            </w:pPr>
            <w:r w:rsidRPr="000222D2">
              <w:rPr>
                <w:rFonts w:eastAsiaTheme="minorEastAsia"/>
                <w:sz w:val="36"/>
                <w:szCs w:val="36"/>
                <w:lang w:val="en-GB" w:eastAsia="ko-KR"/>
              </w:rPr>
              <w:t>한독</w:t>
            </w:r>
            <w:r w:rsidRPr="000222D2">
              <w:rPr>
                <w:rFonts w:eastAsiaTheme="minorEastAsia"/>
                <w:sz w:val="36"/>
                <w:szCs w:val="36"/>
                <w:lang w:val="en-GB" w:eastAsia="ko-KR"/>
              </w:rPr>
              <w:t xml:space="preserve"> </w:t>
            </w:r>
            <w:r w:rsidRPr="000222D2">
              <w:rPr>
                <w:rFonts w:eastAsiaTheme="minorEastAsia"/>
                <w:sz w:val="36"/>
                <w:szCs w:val="36"/>
                <w:lang w:val="en-GB" w:eastAsia="ko-KR"/>
              </w:rPr>
              <w:t>비지니스</w:t>
            </w:r>
            <w:r w:rsidRPr="000222D2">
              <w:rPr>
                <w:rFonts w:eastAsiaTheme="minorEastAsia"/>
                <w:sz w:val="36"/>
                <w:szCs w:val="36"/>
                <w:lang w:val="en-GB" w:eastAsia="ko-KR"/>
              </w:rPr>
              <w:t xml:space="preserve"> </w:t>
            </w:r>
            <w:r w:rsidRPr="000222D2">
              <w:rPr>
                <w:rFonts w:eastAsiaTheme="minorEastAsia"/>
                <w:sz w:val="36"/>
                <w:szCs w:val="36"/>
                <w:lang w:val="en-GB" w:eastAsia="ko-KR"/>
              </w:rPr>
              <w:t>포럼</w:t>
            </w:r>
            <w:r w:rsidR="002F5C2A" w:rsidRPr="000222D2">
              <w:rPr>
                <w:rFonts w:eastAsiaTheme="minorEastAsia"/>
                <w:sz w:val="36"/>
                <w:szCs w:val="36"/>
                <w:lang w:val="en-GB"/>
              </w:rPr>
              <w:t xml:space="preserve"> &amp;</w:t>
            </w:r>
            <w:r w:rsidRPr="000222D2">
              <w:rPr>
                <w:rFonts w:eastAsiaTheme="minorEastAsia"/>
                <w:sz w:val="36"/>
                <w:szCs w:val="36"/>
                <w:lang w:val="en-GB" w:eastAsia="ko-KR"/>
              </w:rPr>
              <w:t xml:space="preserve"> </w:t>
            </w:r>
            <w:r w:rsidRPr="000222D2">
              <w:rPr>
                <w:rFonts w:eastAsiaTheme="minorEastAsia"/>
                <w:sz w:val="36"/>
                <w:szCs w:val="36"/>
                <w:lang w:val="en-GB" w:eastAsia="ko-KR"/>
              </w:rPr>
              <w:t>네트워킹</w:t>
            </w:r>
            <w:r w:rsidRPr="000222D2">
              <w:rPr>
                <w:rFonts w:eastAsiaTheme="minorEastAsia"/>
                <w:sz w:val="36"/>
                <w:szCs w:val="36"/>
                <w:lang w:val="en-GB" w:eastAsia="ko-KR"/>
              </w:rPr>
              <w:t xml:space="preserve"> </w:t>
            </w:r>
            <w:r w:rsidRPr="000222D2">
              <w:rPr>
                <w:rFonts w:eastAsiaTheme="minorEastAsia"/>
                <w:sz w:val="36"/>
                <w:szCs w:val="36"/>
                <w:lang w:val="en-GB" w:eastAsia="ko-KR"/>
              </w:rPr>
              <w:t>이벤트</w:t>
            </w:r>
          </w:p>
          <w:p w:rsidR="00A3052C" w:rsidRPr="000222D2" w:rsidRDefault="00A3052C" w:rsidP="0065136A">
            <w:pPr>
              <w:pStyle w:val="Titel"/>
              <w:framePr w:wrap="around" w:x="1124" w:y="3444"/>
              <w:rPr>
                <w:rFonts w:eastAsiaTheme="minorEastAsia" w:hint="eastAsia"/>
                <w:sz w:val="52"/>
                <w:szCs w:val="52"/>
                <w:lang w:val="en-GB"/>
              </w:rPr>
            </w:pPr>
            <w:r w:rsidRPr="000222D2">
              <w:rPr>
                <w:rFonts w:eastAsiaTheme="minorEastAsia"/>
                <w:sz w:val="52"/>
                <w:szCs w:val="52"/>
                <w:lang w:val="en-GB"/>
              </w:rPr>
              <w:t>„</w:t>
            </w:r>
            <w:r w:rsidR="000222D2" w:rsidRPr="000222D2">
              <w:rPr>
                <w:rFonts w:eastAsiaTheme="minorEastAsia" w:cs="바탕"/>
                <w:sz w:val="52"/>
                <w:szCs w:val="52"/>
                <w:lang w:val="en-GB" w:eastAsia="ko-KR"/>
              </w:rPr>
              <w:t>독일의</w:t>
            </w:r>
            <w:r w:rsidR="000222D2" w:rsidRPr="000222D2">
              <w:rPr>
                <w:rFonts w:eastAsiaTheme="minorEastAsia" w:cs="바탕"/>
                <w:sz w:val="52"/>
                <w:szCs w:val="52"/>
                <w:lang w:val="en-GB" w:eastAsia="ko-KR"/>
              </w:rPr>
              <w:t xml:space="preserve"> </w:t>
            </w:r>
            <w:r w:rsidR="000222D2" w:rsidRPr="000222D2">
              <w:rPr>
                <w:rFonts w:eastAsiaTheme="minorEastAsia" w:cs="바탕"/>
                <w:sz w:val="52"/>
                <w:szCs w:val="52"/>
                <w:lang w:val="en-GB" w:eastAsia="ko-KR"/>
              </w:rPr>
              <w:t>식품</w:t>
            </w:r>
            <w:r w:rsidRPr="000222D2">
              <w:rPr>
                <w:rFonts w:eastAsiaTheme="minorEastAsia"/>
                <w:sz w:val="52"/>
                <w:szCs w:val="52"/>
                <w:lang w:val="en-GB"/>
              </w:rPr>
              <w:t>“</w:t>
            </w:r>
          </w:p>
          <w:p w:rsidR="0065136A" w:rsidRPr="000222D2" w:rsidRDefault="0065136A" w:rsidP="0065136A">
            <w:pPr>
              <w:pStyle w:val="Titel"/>
              <w:framePr w:wrap="around" w:x="1124" w:y="3444"/>
              <w:rPr>
                <w:rFonts w:eastAsiaTheme="minorEastAsia" w:hint="eastAsia"/>
                <w:sz w:val="52"/>
                <w:szCs w:val="52"/>
                <w:lang w:val="en-GB"/>
              </w:rPr>
            </w:pPr>
          </w:p>
          <w:p w:rsidR="0065136A" w:rsidRPr="000222D2" w:rsidRDefault="0065136A" w:rsidP="0065136A">
            <w:pPr>
              <w:pStyle w:val="Titel"/>
              <w:framePr w:wrap="around" w:x="1124" w:y="3444"/>
              <w:rPr>
                <w:rFonts w:eastAsiaTheme="minorEastAsia" w:hint="eastAsia"/>
                <w:lang w:val="en-GB"/>
              </w:rPr>
            </w:pPr>
          </w:p>
        </w:tc>
      </w:tr>
    </w:tbl>
    <w:p w:rsidR="00BC106F" w:rsidRPr="000222D2" w:rsidRDefault="000222D2" w:rsidP="00BC106F">
      <w:pPr>
        <w:pStyle w:val="OrtDatum"/>
        <w:framePr w:wrap="notBeside"/>
        <w:rPr>
          <w:rFonts w:ascii="BundesSerif Office" w:eastAsiaTheme="minorEastAsia" w:hAnsi="BundesSerif Office" w:hint="eastAsia"/>
          <w:lang w:val="en-GB" w:eastAsia="ko-KR"/>
        </w:rPr>
      </w:pPr>
      <w:r w:rsidRPr="000222D2">
        <w:rPr>
          <w:rFonts w:ascii="BundesSerif Office" w:eastAsiaTheme="minorEastAsia" w:hAnsi="BundesSerif Office"/>
          <w:lang w:val="en-GB" w:eastAsia="ko-KR"/>
        </w:rPr>
        <w:t>2017</w:t>
      </w:r>
      <w:r w:rsidRPr="000222D2">
        <w:rPr>
          <w:rFonts w:ascii="BundesSerif Office" w:eastAsiaTheme="minorEastAsia" w:hAnsi="BundesSerif Office"/>
          <w:lang w:val="en-GB" w:eastAsia="ko-KR"/>
        </w:rPr>
        <w:t>년</w:t>
      </w:r>
      <w:r w:rsidRPr="000222D2">
        <w:rPr>
          <w:rFonts w:ascii="BundesSerif Office" w:eastAsiaTheme="minorEastAsia" w:hAnsi="BundesSerif Office"/>
          <w:lang w:val="en-GB" w:eastAsia="ko-KR"/>
        </w:rPr>
        <w:t xml:space="preserve"> 5</w:t>
      </w:r>
      <w:r w:rsidRPr="000222D2">
        <w:rPr>
          <w:rFonts w:ascii="BundesSerif Office" w:eastAsiaTheme="minorEastAsia" w:hAnsi="BundesSerif Office"/>
          <w:lang w:val="en-GB" w:eastAsia="ko-KR"/>
        </w:rPr>
        <w:t>월</w:t>
      </w:r>
      <w:r w:rsidRPr="000222D2">
        <w:rPr>
          <w:rFonts w:ascii="BundesSerif Office" w:eastAsiaTheme="minorEastAsia" w:hAnsi="BundesSerif Office"/>
          <w:lang w:val="en-GB" w:eastAsia="ko-KR"/>
        </w:rPr>
        <w:t xml:space="preserve"> 16</w:t>
      </w:r>
      <w:r w:rsidRPr="000222D2">
        <w:rPr>
          <w:rFonts w:ascii="BundesSerif Office" w:eastAsiaTheme="minorEastAsia" w:hAnsi="BundesSerif Office"/>
          <w:lang w:val="en-GB" w:eastAsia="ko-KR"/>
        </w:rPr>
        <w:t>일</w:t>
      </w:r>
      <w:r w:rsidRPr="000222D2">
        <w:rPr>
          <w:rFonts w:ascii="BundesSerif Office" w:eastAsiaTheme="minorEastAsia" w:hAnsi="BundesSerif Office"/>
          <w:lang w:val="en-GB" w:eastAsia="ko-KR"/>
        </w:rPr>
        <w:t xml:space="preserve">, </w:t>
      </w:r>
      <w:r w:rsidRPr="000222D2">
        <w:rPr>
          <w:rFonts w:ascii="BundesSerif Office" w:eastAsiaTheme="minorEastAsia" w:hAnsi="BundesSerif Office"/>
          <w:lang w:val="en-GB" w:eastAsia="ko-KR"/>
        </w:rPr>
        <w:t>서울</w:t>
      </w:r>
    </w:p>
    <w:p w:rsidR="00F97238" w:rsidRPr="000222D2" w:rsidRDefault="000222D2" w:rsidP="000242C4">
      <w:pPr>
        <w:rPr>
          <w:rFonts w:eastAsiaTheme="minorEastAsia" w:hint="eastAsia"/>
          <w:lang w:val="en-GB"/>
        </w:rPr>
      </w:pPr>
      <w:r w:rsidRPr="000222D2">
        <w:rPr>
          <w:rFonts w:eastAsiaTheme="minorEastAsia" w:cs="바탕"/>
          <w:lang w:val="en-GB" w:eastAsia="ko-KR"/>
        </w:rPr>
        <w:t>관계업계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종사자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여러분께</w:t>
      </w:r>
      <w:r w:rsidRPr="000222D2">
        <w:rPr>
          <w:rFonts w:eastAsiaTheme="minorEastAsia" w:cs="바탕"/>
          <w:lang w:val="en-GB" w:eastAsia="ko-KR"/>
        </w:rPr>
        <w:t>,</w:t>
      </w:r>
    </w:p>
    <w:p w:rsidR="00A01AFE" w:rsidRPr="000222D2" w:rsidRDefault="00A01AFE" w:rsidP="000242C4">
      <w:pPr>
        <w:rPr>
          <w:rFonts w:eastAsiaTheme="minorEastAsia" w:hint="eastAsia"/>
          <w:lang w:val="en-GB"/>
        </w:rPr>
      </w:pPr>
    </w:p>
    <w:p w:rsidR="000222D2" w:rsidRPr="000222D2" w:rsidRDefault="000222D2" w:rsidP="000242C4">
      <w:pPr>
        <w:rPr>
          <w:rFonts w:eastAsiaTheme="minorEastAsia" w:cs="바탕" w:hint="eastAsia"/>
          <w:lang w:val="en-GB" w:eastAsia="ko-KR"/>
        </w:rPr>
      </w:pPr>
      <w:r w:rsidRPr="000222D2">
        <w:rPr>
          <w:rFonts w:eastAsiaTheme="minorEastAsia" w:cs="바탕"/>
          <w:lang w:val="en-GB" w:eastAsia="ko-KR"/>
        </w:rPr>
        <w:t>독일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연방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식품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농업부를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대리해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아래와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같이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여러분을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초대하고자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합니다</w:t>
      </w:r>
      <w:r w:rsidRPr="000222D2">
        <w:rPr>
          <w:rFonts w:eastAsiaTheme="minorEastAsia" w:cs="바탕"/>
          <w:lang w:val="en-GB" w:eastAsia="ko-KR"/>
        </w:rPr>
        <w:t>.</w:t>
      </w:r>
    </w:p>
    <w:p w:rsidR="00A01AFE" w:rsidRPr="000222D2" w:rsidRDefault="000222D2" w:rsidP="000242C4">
      <w:pPr>
        <w:rPr>
          <w:rFonts w:eastAsiaTheme="minorEastAsia" w:hint="eastAsia"/>
          <w:lang w:val="en-GB"/>
        </w:rPr>
      </w:pPr>
      <w:r w:rsidRPr="000222D2">
        <w:rPr>
          <w:rFonts w:eastAsiaTheme="minorEastAsia"/>
          <w:lang w:val="en-GB"/>
        </w:rPr>
        <w:t xml:space="preserve"> </w:t>
      </w:r>
    </w:p>
    <w:p w:rsidR="00A3052C" w:rsidRPr="000222D2" w:rsidRDefault="000222D2" w:rsidP="000242C4">
      <w:pPr>
        <w:jc w:val="center"/>
        <w:rPr>
          <w:rFonts w:eastAsiaTheme="minorEastAsia" w:hint="eastAsia"/>
          <w:b/>
          <w:lang w:val="en-GB"/>
        </w:rPr>
      </w:pPr>
      <w:r w:rsidRPr="000222D2">
        <w:rPr>
          <w:rFonts w:eastAsiaTheme="minorEastAsia" w:cs="바탕"/>
          <w:b/>
          <w:lang w:val="en-GB" w:eastAsia="ko-KR"/>
        </w:rPr>
        <w:t>한독</w:t>
      </w:r>
      <w:r w:rsidRPr="000222D2">
        <w:rPr>
          <w:rFonts w:eastAsiaTheme="minorEastAsia" w:cs="바탕"/>
          <w:b/>
          <w:lang w:val="en-GB" w:eastAsia="ko-KR"/>
        </w:rPr>
        <w:t xml:space="preserve"> </w:t>
      </w:r>
      <w:r w:rsidRPr="000222D2">
        <w:rPr>
          <w:rFonts w:eastAsiaTheme="minorEastAsia" w:cs="바탕"/>
          <w:b/>
          <w:lang w:val="en-GB" w:eastAsia="ko-KR"/>
        </w:rPr>
        <w:t>비지니스</w:t>
      </w:r>
      <w:r w:rsidRPr="000222D2">
        <w:rPr>
          <w:rFonts w:eastAsiaTheme="minorEastAsia" w:cs="바탕"/>
          <w:b/>
          <w:lang w:val="en-GB" w:eastAsia="ko-KR"/>
        </w:rPr>
        <w:t xml:space="preserve"> </w:t>
      </w:r>
      <w:r w:rsidRPr="000222D2">
        <w:rPr>
          <w:rFonts w:eastAsiaTheme="minorEastAsia" w:cs="바탕"/>
          <w:b/>
          <w:lang w:val="en-GB" w:eastAsia="ko-KR"/>
        </w:rPr>
        <w:t>포럼</w:t>
      </w:r>
      <w:r w:rsidRPr="000222D2">
        <w:rPr>
          <w:rFonts w:eastAsiaTheme="minorEastAsia" w:cs="바탕"/>
          <w:b/>
          <w:lang w:val="en-GB" w:eastAsia="ko-KR"/>
        </w:rPr>
        <w:t xml:space="preserve"> “</w:t>
      </w:r>
      <w:r w:rsidRPr="000222D2">
        <w:rPr>
          <w:rFonts w:eastAsiaTheme="minorEastAsia" w:cs="바탕"/>
          <w:b/>
          <w:lang w:val="en-GB" w:eastAsia="ko-KR"/>
        </w:rPr>
        <w:t>독일의</w:t>
      </w:r>
      <w:r w:rsidRPr="000222D2">
        <w:rPr>
          <w:rFonts w:eastAsiaTheme="minorEastAsia" w:cs="바탕"/>
          <w:b/>
          <w:lang w:val="en-GB" w:eastAsia="ko-KR"/>
        </w:rPr>
        <w:t xml:space="preserve"> </w:t>
      </w:r>
      <w:r w:rsidRPr="000222D2">
        <w:rPr>
          <w:rFonts w:eastAsiaTheme="minorEastAsia" w:cs="바탕"/>
          <w:b/>
          <w:lang w:val="en-GB" w:eastAsia="ko-KR"/>
        </w:rPr>
        <w:t>식품</w:t>
      </w:r>
      <w:r w:rsidRPr="000222D2">
        <w:rPr>
          <w:rFonts w:eastAsiaTheme="minorEastAsia" w:cs="바탕"/>
          <w:b/>
          <w:lang w:val="en-GB" w:eastAsia="ko-KR"/>
        </w:rPr>
        <w:t>”</w:t>
      </w:r>
    </w:p>
    <w:p w:rsidR="000242C4" w:rsidRPr="000222D2" w:rsidRDefault="000222D2" w:rsidP="000242C4">
      <w:pPr>
        <w:jc w:val="center"/>
        <w:rPr>
          <w:rFonts w:eastAsiaTheme="minorEastAsia" w:hint="eastAsia"/>
          <w:lang w:val="en-GB" w:eastAsia="ko-KR"/>
        </w:rPr>
      </w:pPr>
      <w:r w:rsidRPr="000222D2">
        <w:rPr>
          <w:rFonts w:eastAsiaTheme="minorEastAsia"/>
          <w:lang w:val="en-GB" w:eastAsia="ko-KR"/>
        </w:rPr>
        <w:t>2017</w:t>
      </w:r>
      <w:r w:rsidRPr="000222D2">
        <w:rPr>
          <w:rFonts w:eastAsiaTheme="minorEastAsia"/>
          <w:lang w:val="en-GB" w:eastAsia="ko-KR"/>
        </w:rPr>
        <w:t>년</w:t>
      </w:r>
      <w:r w:rsidRPr="000222D2">
        <w:rPr>
          <w:rFonts w:eastAsiaTheme="minorEastAsia"/>
          <w:lang w:val="en-GB" w:eastAsia="ko-KR"/>
        </w:rPr>
        <w:t xml:space="preserve"> 5</w:t>
      </w:r>
      <w:r w:rsidRPr="000222D2">
        <w:rPr>
          <w:rFonts w:eastAsiaTheme="minorEastAsia"/>
          <w:lang w:val="en-GB" w:eastAsia="ko-KR"/>
        </w:rPr>
        <w:t>월</w:t>
      </w:r>
      <w:r w:rsidRPr="000222D2">
        <w:rPr>
          <w:rFonts w:eastAsiaTheme="minorEastAsia"/>
          <w:lang w:val="en-GB" w:eastAsia="ko-KR"/>
        </w:rPr>
        <w:t xml:space="preserve"> 16</w:t>
      </w:r>
      <w:r w:rsidRPr="000222D2">
        <w:rPr>
          <w:rFonts w:eastAsiaTheme="minorEastAsia"/>
          <w:lang w:val="en-GB" w:eastAsia="ko-KR"/>
        </w:rPr>
        <w:t>일</w:t>
      </w:r>
      <w:r w:rsidR="007D54B4">
        <w:rPr>
          <w:rFonts w:eastAsiaTheme="minorEastAsia" w:hint="eastAsia"/>
          <w:lang w:val="en-GB" w:eastAsia="ko-KR"/>
        </w:rPr>
        <w:t>(</w:t>
      </w:r>
      <w:r w:rsidR="007D54B4">
        <w:rPr>
          <w:rFonts w:eastAsiaTheme="minorEastAsia" w:hint="eastAsia"/>
          <w:lang w:val="en-GB" w:eastAsia="ko-KR"/>
        </w:rPr>
        <w:t>화</w:t>
      </w:r>
      <w:r w:rsidR="007D54B4">
        <w:rPr>
          <w:rFonts w:eastAsiaTheme="minorEastAsia" w:hint="eastAsia"/>
          <w:lang w:val="en-GB" w:eastAsia="ko-KR"/>
        </w:rPr>
        <w:t>)</w:t>
      </w:r>
      <w:r w:rsidRPr="000222D2">
        <w:rPr>
          <w:rFonts w:eastAsiaTheme="minorEastAsia"/>
          <w:lang w:val="en-GB" w:eastAsia="ko-KR"/>
        </w:rPr>
        <w:t xml:space="preserve"> </w:t>
      </w:r>
      <w:r w:rsidRPr="000222D2">
        <w:rPr>
          <w:rFonts w:eastAsiaTheme="minorEastAsia"/>
          <w:lang w:val="en-GB" w:eastAsia="ko-KR"/>
        </w:rPr>
        <w:t>오후</w:t>
      </w:r>
      <w:r w:rsidRPr="000222D2">
        <w:rPr>
          <w:rFonts w:eastAsiaTheme="minorEastAsia"/>
          <w:lang w:val="en-GB" w:eastAsia="ko-KR"/>
        </w:rPr>
        <w:t xml:space="preserve"> 5</w:t>
      </w:r>
      <w:r w:rsidRPr="000222D2">
        <w:rPr>
          <w:rFonts w:eastAsiaTheme="minorEastAsia"/>
          <w:lang w:val="en-GB" w:eastAsia="ko-KR"/>
        </w:rPr>
        <w:t>시</w:t>
      </w:r>
    </w:p>
    <w:p w:rsidR="00181A1D" w:rsidRPr="000222D2" w:rsidRDefault="000222D2" w:rsidP="00F428AA">
      <w:pPr>
        <w:jc w:val="center"/>
        <w:rPr>
          <w:rFonts w:eastAsiaTheme="minorEastAsia" w:cs="바탕" w:hint="eastAsia"/>
          <w:lang w:val="en-GB" w:eastAsia="ko-KR"/>
        </w:rPr>
      </w:pPr>
      <w:r w:rsidRPr="000222D2">
        <w:rPr>
          <w:rFonts w:eastAsiaTheme="minorEastAsia" w:cs="바탕"/>
          <w:lang w:val="en-GB" w:eastAsia="ko-KR"/>
        </w:rPr>
        <w:t>일산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한국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 w:cs="바탕"/>
          <w:lang w:val="en-GB" w:eastAsia="ko-KR"/>
        </w:rPr>
        <w:t>국제전시장</w:t>
      </w:r>
      <w:r w:rsidR="0043389B" w:rsidRPr="000222D2">
        <w:rPr>
          <w:rFonts w:eastAsiaTheme="minorEastAsia"/>
          <w:lang w:val="en-GB"/>
        </w:rPr>
        <w:t xml:space="preserve"> I</w:t>
      </w:r>
      <w:r w:rsidR="00DF6449" w:rsidRPr="000222D2">
        <w:rPr>
          <w:rFonts w:eastAsiaTheme="minorEastAsia"/>
          <w:lang w:val="en-GB"/>
        </w:rPr>
        <w:t xml:space="preserve">, </w:t>
      </w:r>
      <w:r w:rsidRPr="000222D2">
        <w:rPr>
          <w:rFonts w:eastAsiaTheme="minorEastAsia" w:cs="바탕"/>
          <w:lang w:val="en-GB" w:eastAsia="ko-KR"/>
        </w:rPr>
        <w:t>미팅룸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Pr="000222D2">
        <w:rPr>
          <w:rFonts w:eastAsiaTheme="minorEastAsia"/>
          <w:lang w:val="en-GB"/>
        </w:rPr>
        <w:t>2</w:t>
      </w:r>
      <w:r w:rsidRPr="000222D2">
        <w:rPr>
          <w:rFonts w:eastAsiaTheme="minorEastAsia" w:cs="바탕"/>
          <w:lang w:val="en-GB" w:eastAsia="ko-KR"/>
        </w:rPr>
        <w:t>층</w:t>
      </w:r>
      <w:r w:rsidRPr="000222D2">
        <w:rPr>
          <w:rFonts w:eastAsiaTheme="minorEastAsia" w:cs="바탕"/>
          <w:lang w:val="en-GB" w:eastAsia="ko-KR"/>
        </w:rPr>
        <w:t xml:space="preserve"> </w:t>
      </w:r>
      <w:r w:rsidR="00DF6449" w:rsidRPr="000222D2">
        <w:rPr>
          <w:rFonts w:eastAsiaTheme="minorEastAsia"/>
          <w:lang w:val="en-GB"/>
        </w:rPr>
        <w:t>205</w:t>
      </w:r>
      <w:r w:rsidRPr="000222D2">
        <w:rPr>
          <w:rFonts w:eastAsiaTheme="minorEastAsia" w:cs="바탕"/>
          <w:lang w:val="en-GB" w:eastAsia="ko-KR"/>
        </w:rPr>
        <w:t>호</w:t>
      </w:r>
    </w:p>
    <w:p w:rsidR="000222D2" w:rsidRPr="000222D2" w:rsidRDefault="000222D2" w:rsidP="00F428AA">
      <w:pPr>
        <w:jc w:val="center"/>
        <w:rPr>
          <w:rFonts w:eastAsiaTheme="minorEastAsia" w:hint="eastAsia"/>
          <w:lang w:val="en-GB"/>
        </w:rPr>
      </w:pPr>
    </w:p>
    <w:p w:rsidR="00F80099" w:rsidRPr="000222D2" w:rsidRDefault="000222D2" w:rsidP="00DC32CB">
      <w:pPr>
        <w:jc w:val="both"/>
        <w:rPr>
          <w:rFonts w:eastAsiaTheme="minorEastAsia" w:hint="eastAsia"/>
          <w:lang w:val="en-GB" w:eastAsia="ko-KR"/>
        </w:rPr>
      </w:pPr>
      <w:r>
        <w:rPr>
          <w:rFonts w:eastAsiaTheme="minorEastAsia" w:hint="eastAsia"/>
          <w:lang w:val="en-GB" w:eastAsia="ko-KR"/>
        </w:rPr>
        <w:t>본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비지니스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포럼은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국내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유관업체들과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전문가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여러분께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독일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식품제조사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및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수출업체를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소개하는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자리입니다</w:t>
      </w:r>
      <w:r>
        <w:rPr>
          <w:rFonts w:eastAsiaTheme="minorEastAsia" w:hint="eastAsia"/>
          <w:lang w:val="en-GB" w:eastAsia="ko-KR"/>
        </w:rPr>
        <w:t xml:space="preserve">. </w:t>
      </w:r>
      <w:r>
        <w:rPr>
          <w:rFonts w:eastAsiaTheme="minorEastAsia" w:hint="eastAsia"/>
          <w:lang w:val="en-GB" w:eastAsia="ko-KR"/>
        </w:rPr>
        <w:t>본</w:t>
      </w:r>
      <w:r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프로그램은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한국과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독일의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식품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전문가들과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실무자들의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참여로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이루어지며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독일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식품기업의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소개를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포함하고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있습니다</w:t>
      </w:r>
      <w:r w:rsidR="0050680A">
        <w:rPr>
          <w:rFonts w:eastAsiaTheme="minorEastAsia" w:hint="eastAsia"/>
          <w:lang w:val="en-GB" w:eastAsia="ko-KR"/>
        </w:rPr>
        <w:t xml:space="preserve">. </w:t>
      </w:r>
      <w:r w:rsidR="0050680A">
        <w:rPr>
          <w:rFonts w:eastAsiaTheme="minorEastAsia" w:hint="eastAsia"/>
          <w:lang w:val="en-GB" w:eastAsia="ko-KR"/>
        </w:rPr>
        <w:t>행사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시작에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칵테일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리셉션과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개별적인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네트워크를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통해</w:t>
      </w:r>
      <w:r w:rsidR="0050680A">
        <w:rPr>
          <w:rFonts w:eastAsiaTheme="minorEastAsia" w:hint="eastAsia"/>
          <w:lang w:val="en-GB" w:eastAsia="ko-KR"/>
        </w:rPr>
        <w:t xml:space="preserve">, </w:t>
      </w:r>
      <w:r w:rsidR="0050680A">
        <w:rPr>
          <w:rFonts w:eastAsiaTheme="minorEastAsia" w:hint="eastAsia"/>
          <w:lang w:val="en-GB" w:eastAsia="ko-KR"/>
        </w:rPr>
        <w:t>이를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통해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양국간의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식품제조사와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무역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전문가들이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특별한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만남을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갖고</w:t>
      </w:r>
      <w:r w:rsidR="0050680A">
        <w:rPr>
          <w:rFonts w:eastAsiaTheme="minorEastAsia" w:hint="eastAsia"/>
          <w:lang w:val="en-GB" w:eastAsia="ko-KR"/>
        </w:rPr>
        <w:t xml:space="preserve">, </w:t>
      </w:r>
      <w:r w:rsidR="0050680A">
        <w:rPr>
          <w:rFonts w:eastAsiaTheme="minorEastAsia" w:hint="eastAsia"/>
          <w:lang w:val="en-GB" w:eastAsia="ko-KR"/>
        </w:rPr>
        <w:t>향후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비지니스를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논하게</w:t>
      </w:r>
      <w:r w:rsidR="0050680A">
        <w:rPr>
          <w:rFonts w:eastAsiaTheme="minorEastAsia" w:hint="eastAsia"/>
          <w:lang w:val="en-GB" w:eastAsia="ko-KR"/>
        </w:rPr>
        <w:t xml:space="preserve"> </w:t>
      </w:r>
      <w:r w:rsidR="0050680A">
        <w:rPr>
          <w:rFonts w:eastAsiaTheme="minorEastAsia" w:hint="eastAsia"/>
          <w:lang w:val="en-GB" w:eastAsia="ko-KR"/>
        </w:rPr>
        <w:t>됩니다</w:t>
      </w:r>
      <w:r w:rsidR="0050680A">
        <w:rPr>
          <w:rFonts w:eastAsiaTheme="minorEastAsia" w:hint="eastAsia"/>
          <w:lang w:val="en-GB" w:eastAsia="ko-KR"/>
        </w:rPr>
        <w:t>.</w:t>
      </w:r>
    </w:p>
    <w:p w:rsidR="000242C4" w:rsidRPr="000222D2" w:rsidRDefault="000242C4" w:rsidP="00DC32CB">
      <w:pPr>
        <w:jc w:val="both"/>
        <w:rPr>
          <w:rFonts w:eastAsiaTheme="minorEastAsia" w:hint="eastAsia"/>
          <w:lang w:val="en-GB"/>
        </w:rPr>
      </w:pPr>
    </w:p>
    <w:p w:rsidR="000242C4" w:rsidRPr="000222D2" w:rsidRDefault="0050680A" w:rsidP="00DC32CB">
      <w:pPr>
        <w:jc w:val="both"/>
        <w:rPr>
          <w:rFonts w:eastAsiaTheme="minorEastAsia" w:hint="eastAsia"/>
          <w:lang w:val="en-GB" w:eastAsia="ko-KR"/>
        </w:rPr>
      </w:pPr>
      <w:r>
        <w:rPr>
          <w:rFonts w:eastAsiaTheme="minorEastAsia" w:hint="eastAsia"/>
          <w:lang w:val="en-GB" w:eastAsia="ko-KR"/>
        </w:rPr>
        <w:t>본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비지니스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포럼은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한</w:t>
      </w:r>
      <w:r>
        <w:rPr>
          <w:rFonts w:eastAsiaTheme="minorEastAsia" w:hint="eastAsia"/>
          <w:lang w:val="en-GB" w:eastAsia="ko-KR"/>
        </w:rPr>
        <w:t>-</w:t>
      </w:r>
      <w:r>
        <w:rPr>
          <w:rFonts w:eastAsiaTheme="minorEastAsia" w:hint="eastAsia"/>
          <w:lang w:val="en-GB" w:eastAsia="ko-KR"/>
        </w:rPr>
        <w:t>영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통역이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제공되며</w:t>
      </w:r>
      <w:r>
        <w:rPr>
          <w:rFonts w:eastAsiaTheme="minorEastAsia" w:hint="eastAsia"/>
          <w:lang w:val="en-GB" w:eastAsia="ko-KR"/>
        </w:rPr>
        <w:t xml:space="preserve">, </w:t>
      </w:r>
      <w:r>
        <w:rPr>
          <w:rFonts w:eastAsiaTheme="minorEastAsia" w:hint="eastAsia"/>
          <w:lang w:val="en-GB" w:eastAsia="ko-KR"/>
        </w:rPr>
        <w:t>장소는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일산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한국국제무역전시장</w:t>
      </w:r>
      <w:r>
        <w:rPr>
          <w:rFonts w:eastAsiaTheme="minorEastAsia" w:hint="eastAsia"/>
          <w:lang w:val="en-GB" w:eastAsia="ko-KR"/>
        </w:rPr>
        <w:t xml:space="preserve"> (KINTEX) 1</w:t>
      </w:r>
      <w:r>
        <w:rPr>
          <w:rFonts w:eastAsiaTheme="minorEastAsia" w:hint="eastAsia"/>
          <w:lang w:val="en-GB" w:eastAsia="ko-KR"/>
        </w:rPr>
        <w:t>관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미팅룸</w:t>
      </w:r>
      <w:r>
        <w:rPr>
          <w:rFonts w:eastAsiaTheme="minorEastAsia" w:hint="eastAsia"/>
          <w:lang w:val="en-GB" w:eastAsia="ko-KR"/>
        </w:rPr>
        <w:t xml:space="preserve"> 205</w:t>
      </w:r>
      <w:r>
        <w:rPr>
          <w:rFonts w:eastAsiaTheme="minorEastAsia" w:hint="eastAsia"/>
          <w:lang w:val="en-GB" w:eastAsia="ko-KR"/>
        </w:rPr>
        <w:t>호</w:t>
      </w:r>
      <w:r w:rsidR="00C44C50"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에서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열리게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됩니다</w:t>
      </w:r>
      <w:r>
        <w:rPr>
          <w:rFonts w:eastAsiaTheme="minorEastAsia" w:hint="eastAsia"/>
          <w:lang w:val="en-GB" w:eastAsia="ko-KR"/>
        </w:rPr>
        <w:t xml:space="preserve">. </w:t>
      </w:r>
      <w:r>
        <w:rPr>
          <w:rFonts w:eastAsiaTheme="minorEastAsia" w:hint="eastAsia"/>
          <w:lang w:val="en-GB" w:eastAsia="ko-KR"/>
        </w:rPr>
        <w:t>참가비는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없습니다</w:t>
      </w:r>
      <w:r>
        <w:rPr>
          <w:rFonts w:eastAsiaTheme="minorEastAsia" w:hint="eastAsia"/>
          <w:lang w:val="en-GB" w:eastAsia="ko-KR"/>
        </w:rPr>
        <w:t>.</w:t>
      </w:r>
    </w:p>
    <w:p w:rsidR="000242C4" w:rsidRPr="0050680A" w:rsidRDefault="000242C4" w:rsidP="00DC32CB">
      <w:pPr>
        <w:jc w:val="both"/>
        <w:rPr>
          <w:rFonts w:eastAsiaTheme="minorEastAsia" w:hint="eastAsia"/>
          <w:lang w:val="en-GB"/>
        </w:rPr>
      </w:pPr>
    </w:p>
    <w:p w:rsidR="00163F1F" w:rsidRPr="000222D2" w:rsidRDefault="0050680A" w:rsidP="000242C4">
      <w:pPr>
        <w:rPr>
          <w:rFonts w:eastAsiaTheme="minorEastAsia" w:hint="eastAsia"/>
          <w:lang w:val="en-US" w:eastAsia="ko-KR"/>
        </w:rPr>
      </w:pPr>
      <w:r>
        <w:rPr>
          <w:rFonts w:eastAsiaTheme="minorEastAsia" w:hint="eastAsia"/>
          <w:lang w:val="en-GB" w:eastAsia="ko-KR"/>
        </w:rPr>
        <w:t>본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포럼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참가에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관심이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있는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업체는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회사명</w:t>
      </w:r>
      <w:r>
        <w:rPr>
          <w:rFonts w:eastAsiaTheme="minorEastAsia" w:hint="eastAsia"/>
          <w:lang w:val="en-GB" w:eastAsia="ko-KR"/>
        </w:rPr>
        <w:t xml:space="preserve">, </w:t>
      </w:r>
      <w:r>
        <w:rPr>
          <w:rFonts w:eastAsiaTheme="minorEastAsia" w:hint="eastAsia"/>
          <w:lang w:val="en-GB" w:eastAsia="ko-KR"/>
        </w:rPr>
        <w:t>대표자</w:t>
      </w:r>
      <w:r>
        <w:rPr>
          <w:rFonts w:eastAsiaTheme="minorEastAsia" w:hint="eastAsia"/>
          <w:lang w:val="en-GB" w:eastAsia="ko-KR"/>
        </w:rPr>
        <w:t xml:space="preserve">, </w:t>
      </w:r>
      <w:r>
        <w:rPr>
          <w:rFonts w:eastAsiaTheme="minorEastAsia" w:hint="eastAsia"/>
          <w:lang w:val="en-GB" w:eastAsia="ko-KR"/>
        </w:rPr>
        <w:t>연락처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등을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담은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컨택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정보를</w:t>
      </w:r>
      <w:r>
        <w:rPr>
          <w:rFonts w:eastAsiaTheme="minorEastAsia" w:hint="eastAsia"/>
          <w:lang w:val="en-GB" w:eastAsia="ko-KR"/>
        </w:rPr>
        <w:t xml:space="preserve"> </w:t>
      </w:r>
      <w:hyperlink r:id="rId9" w:history="1">
        <w:r w:rsidR="0043389B" w:rsidRPr="000222D2">
          <w:rPr>
            <w:rStyle w:val="Hyperlink"/>
            <w:rFonts w:eastAsiaTheme="minorEastAsia"/>
            <w:lang w:val="en-GB"/>
          </w:rPr>
          <w:t>i.kalinina@commit-group.com</w:t>
        </w:r>
      </w:hyperlink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혹은</w:t>
      </w:r>
      <w:r w:rsidR="0043389B" w:rsidRPr="000222D2">
        <w:rPr>
          <w:rFonts w:eastAsiaTheme="minorEastAsia"/>
          <w:lang w:val="en-GB"/>
        </w:rPr>
        <w:t xml:space="preserve"> </w:t>
      </w:r>
      <w:hyperlink r:id="rId10" w:history="1">
        <w:r w:rsidR="00015113" w:rsidRPr="000222D2">
          <w:rPr>
            <w:rStyle w:val="Hyperlink"/>
            <w:rFonts w:eastAsiaTheme="minorEastAsia"/>
            <w:lang w:val="en-US"/>
          </w:rPr>
          <w:t>mira.d@agencyinter.com</w:t>
        </w:r>
      </w:hyperlink>
      <w:r w:rsidR="00055E57" w:rsidRPr="00055E57">
        <w:rPr>
          <w:rStyle w:val="Hyperlink"/>
          <w:rFonts w:eastAsiaTheme="minorEastAsia" w:hint="eastAsia"/>
          <w:u w:val="none"/>
          <w:lang w:val="en-US" w:eastAsia="ko-KR"/>
        </w:rPr>
        <w:t xml:space="preserve">, </w:t>
      </w:r>
      <w:hyperlink r:id="rId11" w:history="1">
        <w:r w:rsidR="00055E57" w:rsidRPr="00B85B0B">
          <w:rPr>
            <w:rStyle w:val="Hyperlink"/>
            <w:rFonts w:eastAsiaTheme="minorEastAsia" w:hint="eastAsia"/>
            <w:lang w:val="en-US" w:eastAsia="ko-KR"/>
          </w:rPr>
          <w:t>ymkim@kgcci.com</w:t>
        </w:r>
      </w:hyperlink>
      <w:r w:rsidR="00055E57">
        <w:rPr>
          <w:rStyle w:val="Hyperlink"/>
          <w:rFonts w:eastAsiaTheme="minorEastAsia" w:hint="eastAsia"/>
          <w:lang w:val="en-US" w:eastAsia="ko-KR"/>
        </w:rPr>
        <w:t xml:space="preserve"> </w:t>
      </w:r>
      <w:r w:rsidR="00055E57">
        <w:rPr>
          <w:rFonts w:eastAsiaTheme="minorEastAsia" w:hint="eastAsia"/>
          <w:lang w:val="en-US" w:eastAsia="ko-KR"/>
        </w:rPr>
        <w:t>으로</w:t>
      </w:r>
      <w:r>
        <w:rPr>
          <w:rFonts w:eastAsiaTheme="minorEastAsia" w:hint="eastAsia"/>
          <w:lang w:val="en-US" w:eastAsia="ko-KR"/>
        </w:rPr>
        <w:t xml:space="preserve"> </w:t>
      </w:r>
      <w:r>
        <w:rPr>
          <w:rFonts w:eastAsiaTheme="minorEastAsia" w:hint="eastAsia"/>
          <w:lang w:val="en-US" w:eastAsia="ko-KR"/>
        </w:rPr>
        <w:t>메일발송해</w:t>
      </w:r>
      <w:r>
        <w:rPr>
          <w:rFonts w:eastAsiaTheme="minorEastAsia" w:hint="eastAsia"/>
          <w:lang w:val="en-US" w:eastAsia="ko-KR"/>
        </w:rPr>
        <w:t xml:space="preserve"> </w:t>
      </w:r>
      <w:r>
        <w:rPr>
          <w:rFonts w:eastAsiaTheme="minorEastAsia" w:hint="eastAsia"/>
          <w:lang w:val="en-US" w:eastAsia="ko-KR"/>
        </w:rPr>
        <w:t>주시거나</w:t>
      </w:r>
      <w:r>
        <w:rPr>
          <w:rFonts w:eastAsiaTheme="minorEastAsia" w:hint="eastAsia"/>
          <w:lang w:val="en-US" w:eastAsia="ko-KR"/>
        </w:rPr>
        <w:t xml:space="preserve"> </w:t>
      </w:r>
      <w:r>
        <w:rPr>
          <w:rFonts w:eastAsiaTheme="minorEastAsia" w:hint="eastAsia"/>
          <w:lang w:val="en-US" w:eastAsia="ko-KR"/>
        </w:rPr>
        <w:t>팩스</w:t>
      </w:r>
      <w:r w:rsidR="00316BC0" w:rsidRPr="000222D2">
        <w:rPr>
          <w:rFonts w:eastAsiaTheme="minorEastAsia"/>
          <w:lang w:val="en-GB"/>
        </w:rPr>
        <w:t xml:space="preserve"> </w:t>
      </w:r>
      <w:r>
        <w:rPr>
          <w:rFonts w:eastAsiaTheme="minorEastAsia"/>
          <w:lang w:val="en-GB"/>
        </w:rPr>
        <w:t>+49-30-206-16-48-10</w:t>
      </w:r>
      <w:r w:rsidR="00055E57">
        <w:rPr>
          <w:rFonts w:eastAsiaTheme="minorEastAsia" w:hint="eastAsia"/>
          <w:lang w:val="en-GB" w:eastAsia="ko-KR"/>
        </w:rPr>
        <w:t>, +82-2-3780-463</w:t>
      </w:r>
      <w:r w:rsidR="00247F23">
        <w:rPr>
          <w:rFonts w:eastAsiaTheme="minorEastAsia" w:hint="eastAsia"/>
          <w:lang w:val="en-GB" w:eastAsia="ko-KR"/>
        </w:rPr>
        <w:t>7</w:t>
      </w:r>
      <w:r w:rsidR="00055E57">
        <w:rPr>
          <w:rFonts w:eastAsiaTheme="minorEastAsia" w:hint="eastAsia"/>
          <w:lang w:val="en-GB" w:eastAsia="ko-KR"/>
        </w:rPr>
        <w:t>으</w:t>
      </w:r>
      <w:r>
        <w:rPr>
          <w:rFonts w:eastAsiaTheme="minorEastAsia" w:hint="eastAsia"/>
          <w:lang w:val="en-GB" w:eastAsia="ko-KR"/>
        </w:rPr>
        <w:t>로도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접수가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가능합니다</w:t>
      </w:r>
      <w:r>
        <w:rPr>
          <w:rFonts w:eastAsiaTheme="minorEastAsia" w:hint="eastAsia"/>
          <w:lang w:val="en-GB" w:eastAsia="ko-KR"/>
        </w:rPr>
        <w:t>.</w:t>
      </w:r>
    </w:p>
    <w:p w:rsidR="00163F1F" w:rsidRPr="000222D2" w:rsidRDefault="00BA5FD2" w:rsidP="000242C4">
      <w:pPr>
        <w:rPr>
          <w:rFonts w:eastAsiaTheme="minorEastAsia" w:hint="eastAsia"/>
          <w:lang w:val="en-GB"/>
        </w:rPr>
      </w:pPr>
      <w:r w:rsidRPr="000222D2">
        <w:rPr>
          <w:rFonts w:eastAsiaTheme="minorEastAsia"/>
          <w:noProof/>
          <w:lang w:val="en-US" w:eastAsia="ko-KR"/>
        </w:rPr>
        <w:drawing>
          <wp:anchor distT="0" distB="0" distL="114300" distR="114300" simplePos="0" relativeHeight="251666432" behindDoc="1" locked="0" layoutInCell="1" allowOverlap="1" wp14:anchorId="3D000E75" wp14:editId="463780BC">
            <wp:simplePos x="0" y="0"/>
            <wp:positionH relativeFrom="column">
              <wp:posOffset>-3009265</wp:posOffset>
            </wp:positionH>
            <wp:positionV relativeFrom="page">
              <wp:posOffset>7615555</wp:posOffset>
            </wp:positionV>
            <wp:extent cx="2909570" cy="1933575"/>
            <wp:effectExtent l="0" t="0" r="5080" b="9525"/>
            <wp:wrapTight wrapText="bothSides">
              <wp:wrapPolygon edited="0">
                <wp:start x="0" y="0"/>
                <wp:lineTo x="0" y="21494"/>
                <wp:lineTo x="21496" y="21494"/>
                <wp:lineTo x="21496" y="0"/>
                <wp:lineTo x="0" y="0"/>
              </wp:wrapPolygon>
            </wp:wrapTight>
            <wp:docPr id="5" name="Grafik 5" descr="\\COMMIT-SERVER\Commit_Daten\VERANSTALTUNGEN\2016\Delegationsreisen\IV Lebensmittel Südkorea\Flyer Einladung Programm\17911328_l_Bild für den Fl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OMMIT-SERVER\Commit_Daten\VERANSTALTUNGEN\2016\Delegationsreisen\IV Lebensmittel Südkorea\Flyer Einladung Programm\17911328_l_Bild für den Fly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0015" w:rsidRPr="000222D2" w:rsidRDefault="006F07F8" w:rsidP="000242C4">
      <w:pPr>
        <w:rPr>
          <w:rFonts w:eastAsiaTheme="minorEastAsia" w:hint="eastAsia"/>
          <w:lang w:val="en-GB"/>
        </w:rPr>
      </w:pPr>
      <w:r>
        <w:rPr>
          <w:rFonts w:eastAsiaTheme="minorEastAsia" w:hint="eastAsia"/>
          <w:lang w:val="en-GB" w:eastAsia="ko-KR"/>
        </w:rPr>
        <w:t>첨부된</w:t>
      </w:r>
      <w:r>
        <w:rPr>
          <w:rFonts w:eastAsiaTheme="minorEastAsia" w:hint="eastAsia"/>
          <w:lang w:val="en-GB" w:eastAsia="ko-KR"/>
        </w:rPr>
        <w:t xml:space="preserve"> </w:t>
      </w:r>
      <w:r w:rsidR="004166CC">
        <w:rPr>
          <w:rFonts w:eastAsiaTheme="minorEastAsia" w:hint="eastAsia"/>
          <w:lang w:val="en-GB" w:eastAsia="ko-KR"/>
        </w:rPr>
        <w:t>참가자</w:t>
      </w:r>
      <w:r w:rsidR="004166CC">
        <w:rPr>
          <w:rFonts w:eastAsiaTheme="minorEastAsia" w:hint="eastAsia"/>
          <w:lang w:val="en-GB" w:eastAsia="ko-KR"/>
        </w:rPr>
        <w:t xml:space="preserve"> </w:t>
      </w:r>
      <w:r w:rsidR="004166CC">
        <w:rPr>
          <w:rFonts w:eastAsiaTheme="minorEastAsia" w:hint="eastAsia"/>
          <w:lang w:val="en-GB" w:eastAsia="ko-KR"/>
        </w:rPr>
        <w:t>명단을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확인해주</w:t>
      </w:r>
      <w:r w:rsidR="004166CC">
        <w:rPr>
          <w:rFonts w:eastAsiaTheme="minorEastAsia" w:hint="eastAsia"/>
          <w:lang w:val="en-GB" w:eastAsia="ko-KR"/>
        </w:rPr>
        <w:t>시고</w:t>
      </w:r>
      <w:r w:rsidR="004166CC">
        <w:rPr>
          <w:rFonts w:eastAsiaTheme="minorEastAsia" w:hint="eastAsia"/>
          <w:lang w:val="en-GB" w:eastAsia="ko-KR"/>
        </w:rPr>
        <w:t xml:space="preserve"> </w:t>
      </w:r>
      <w:r w:rsidR="004166CC">
        <w:rPr>
          <w:rFonts w:eastAsiaTheme="minorEastAsia" w:hint="eastAsia"/>
          <w:lang w:val="en-GB" w:eastAsia="ko-KR"/>
        </w:rPr>
        <w:t>참석</w:t>
      </w:r>
      <w:r w:rsidR="004166CC">
        <w:rPr>
          <w:rFonts w:eastAsiaTheme="minorEastAsia" w:hint="eastAsia"/>
          <w:lang w:val="en-GB" w:eastAsia="ko-KR"/>
        </w:rPr>
        <w:t xml:space="preserve"> </w:t>
      </w:r>
      <w:r w:rsidR="004166CC">
        <w:rPr>
          <w:rFonts w:eastAsiaTheme="minorEastAsia" w:hint="eastAsia"/>
          <w:lang w:val="en-GB" w:eastAsia="ko-KR"/>
        </w:rPr>
        <w:t>희망시</w:t>
      </w:r>
      <w:r w:rsidR="004166CC">
        <w:rPr>
          <w:rFonts w:eastAsiaTheme="minorEastAsia" w:hint="eastAsia"/>
          <w:lang w:val="en-GB" w:eastAsia="ko-KR"/>
        </w:rPr>
        <w:t xml:space="preserve"> </w:t>
      </w:r>
      <w:r w:rsidR="004166CC">
        <w:rPr>
          <w:rFonts w:eastAsiaTheme="minorEastAsia" w:hint="eastAsia"/>
          <w:lang w:val="en-GB" w:eastAsia="ko-KR"/>
        </w:rPr>
        <w:t>회신주십시오</w:t>
      </w:r>
      <w:r>
        <w:rPr>
          <w:rFonts w:eastAsiaTheme="minorEastAsia" w:hint="eastAsia"/>
          <w:lang w:val="en-GB" w:eastAsia="ko-KR"/>
        </w:rPr>
        <w:t>.</w:t>
      </w:r>
    </w:p>
    <w:p w:rsidR="00200015" w:rsidRPr="000222D2" w:rsidRDefault="00200015" w:rsidP="000242C4">
      <w:pPr>
        <w:rPr>
          <w:rFonts w:eastAsiaTheme="minorEastAsia" w:hint="eastAsia"/>
          <w:lang w:val="en-GB"/>
        </w:rPr>
      </w:pPr>
    </w:p>
    <w:p w:rsidR="002A616B" w:rsidRPr="000222D2" w:rsidRDefault="006F07F8" w:rsidP="006F07F8">
      <w:pPr>
        <w:rPr>
          <w:rFonts w:eastAsiaTheme="minorEastAsia" w:hint="eastAsia"/>
          <w:lang w:val="en-GB"/>
        </w:rPr>
      </w:pPr>
      <w:r>
        <w:rPr>
          <w:rFonts w:eastAsiaTheme="minorEastAsia" w:hint="eastAsia"/>
          <w:lang w:val="en-GB" w:eastAsia="ko-KR"/>
        </w:rPr>
        <w:t>여러분을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본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한독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비지니스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포럼에서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만나뵙길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고대합니다</w:t>
      </w:r>
      <w:r>
        <w:rPr>
          <w:rFonts w:eastAsiaTheme="minorEastAsia" w:hint="eastAsia"/>
          <w:lang w:val="en-GB" w:eastAsia="ko-KR"/>
        </w:rPr>
        <w:t>.</w:t>
      </w:r>
    </w:p>
    <w:p w:rsidR="002A616B" w:rsidRPr="000222D2" w:rsidRDefault="002A616B" w:rsidP="000242C4">
      <w:pPr>
        <w:rPr>
          <w:rFonts w:eastAsiaTheme="minorEastAsia" w:hint="eastAsia"/>
          <w:lang w:val="en-GB"/>
        </w:rPr>
      </w:pPr>
    </w:p>
    <w:p w:rsidR="006F07F8" w:rsidRDefault="006F07F8" w:rsidP="000242C4">
      <w:pPr>
        <w:rPr>
          <w:rFonts w:eastAsiaTheme="minorEastAsia" w:hint="eastAsia"/>
          <w:noProof/>
          <w:lang w:val="en-US" w:eastAsia="ko-KR"/>
        </w:rPr>
      </w:pPr>
      <w:r>
        <w:rPr>
          <w:rFonts w:eastAsiaTheme="minorEastAsia" w:hint="eastAsia"/>
          <w:noProof/>
          <w:lang w:val="en-US" w:eastAsia="ko-KR"/>
        </w:rPr>
        <w:t>포럼</w:t>
      </w:r>
      <w:r w:rsidR="006C3973" w:rsidRPr="000222D2">
        <w:rPr>
          <w:rFonts w:eastAsiaTheme="minorEastAsia"/>
          <w:noProof/>
          <w:lang w:val="en-US" w:eastAsia="ko-KR"/>
        </w:rPr>
        <w:drawing>
          <wp:anchor distT="0" distB="0" distL="114300" distR="114300" simplePos="0" relativeHeight="251657216" behindDoc="1" locked="0" layoutInCell="1" allowOverlap="1" wp14:anchorId="62D1361E" wp14:editId="0F160FC4">
            <wp:simplePos x="0" y="0"/>
            <wp:positionH relativeFrom="margin">
              <wp:posOffset>4998720</wp:posOffset>
            </wp:positionH>
            <wp:positionV relativeFrom="margin">
              <wp:posOffset>7887335</wp:posOffset>
            </wp:positionV>
            <wp:extent cx="1225550" cy="387350"/>
            <wp:effectExtent l="0" t="0" r="0" b="0"/>
            <wp:wrapSquare wrapText="bothSides"/>
            <wp:docPr id="547" name="Bild 547" descr="commit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 descr="commit_log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0" b="2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hint="eastAsia"/>
          <w:noProof/>
          <w:lang w:val="en-US" w:eastAsia="ko-KR"/>
        </w:rPr>
        <w:t xml:space="preserve"> </w:t>
      </w:r>
      <w:r>
        <w:rPr>
          <w:rFonts w:eastAsiaTheme="minorEastAsia" w:hint="eastAsia"/>
          <w:noProof/>
          <w:lang w:val="en-US" w:eastAsia="ko-KR"/>
        </w:rPr>
        <w:t>운영팀</w:t>
      </w:r>
    </w:p>
    <w:p w:rsidR="001C515F" w:rsidRPr="000222D2" w:rsidRDefault="00F428AA" w:rsidP="000242C4">
      <w:pPr>
        <w:rPr>
          <w:rFonts w:eastAsiaTheme="minorEastAsia" w:hint="eastAsia"/>
          <w:lang w:val="en-GB" w:eastAsia="ko-KR"/>
        </w:rPr>
      </w:pPr>
      <w:r w:rsidRPr="000222D2">
        <w:rPr>
          <w:rFonts w:eastAsiaTheme="minorEastAsia"/>
          <w:noProof/>
          <w:lang w:val="en-US" w:eastAsia="de-DE"/>
        </w:rPr>
        <w:t>Irina Kalinina</w:t>
      </w:r>
      <w:r w:rsidR="00163F1F" w:rsidRPr="000222D2">
        <w:rPr>
          <w:rFonts w:eastAsiaTheme="minorEastAsia"/>
          <w:lang w:val="en-GB"/>
        </w:rPr>
        <w:t>, Commit</w:t>
      </w:r>
      <w:r w:rsidR="00055E57">
        <w:rPr>
          <w:rFonts w:eastAsiaTheme="minorEastAsia"/>
          <w:lang w:val="en-GB"/>
        </w:rPr>
        <w:t xml:space="preserve"> Project Partners GmbH</w:t>
      </w:r>
    </w:p>
    <w:p w:rsidR="00EE4391" w:rsidRDefault="002F5C2A" w:rsidP="000162ED">
      <w:pPr>
        <w:rPr>
          <w:rFonts w:eastAsiaTheme="minorEastAsia" w:hint="eastAsia"/>
          <w:lang w:val="en-GB" w:eastAsia="ko-KR"/>
        </w:rPr>
      </w:pPr>
      <w:r w:rsidRPr="000222D2">
        <w:rPr>
          <w:rFonts w:eastAsiaTheme="minorEastAsia"/>
          <w:lang w:val="en-GB"/>
        </w:rPr>
        <w:t>Miramg</w:t>
      </w:r>
      <w:r w:rsidR="00055E57">
        <w:rPr>
          <w:rFonts w:eastAsiaTheme="minorEastAsia"/>
          <w:lang w:val="en-GB"/>
        </w:rPr>
        <w:t>ul Dzhamalidinova</w:t>
      </w:r>
    </w:p>
    <w:p w:rsidR="00055E57" w:rsidRPr="000162ED" w:rsidRDefault="00055E57" w:rsidP="00055E57">
      <w:pPr>
        <w:ind w:left="2836" w:firstLine="709"/>
        <w:rPr>
          <w:rFonts w:eastAsiaTheme="minorEastAsia" w:hint="eastAsia"/>
          <w:lang w:val="en-GB" w:eastAsia="ko-KR"/>
        </w:rPr>
      </w:pP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한독상공회의소</w:t>
      </w:r>
      <w:r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김영민</w:t>
      </w:r>
      <w:r w:rsidR="00401172">
        <w:rPr>
          <w:rFonts w:eastAsiaTheme="minorEastAsia" w:hint="eastAsia"/>
          <w:lang w:val="en-GB" w:eastAsia="ko-KR"/>
        </w:rPr>
        <w:t xml:space="preserve"> </w:t>
      </w:r>
      <w:r>
        <w:rPr>
          <w:rFonts w:eastAsiaTheme="minorEastAsia" w:hint="eastAsia"/>
          <w:lang w:val="en-GB" w:eastAsia="ko-KR"/>
        </w:rPr>
        <w:t>부장</w:t>
      </w:r>
    </w:p>
    <w:p w:rsidR="00EE4391" w:rsidRPr="000222D2" w:rsidRDefault="006F07F8" w:rsidP="00EE4391">
      <w:pPr>
        <w:pStyle w:val="berschrift1"/>
        <w:rPr>
          <w:rFonts w:eastAsiaTheme="minorEastAsia" w:hint="eastAsia"/>
          <w:lang w:val="en-US"/>
        </w:rPr>
      </w:pPr>
      <w:r>
        <w:rPr>
          <w:rFonts w:eastAsiaTheme="minorEastAsia" w:hint="eastAsia"/>
          <w:lang w:val="en-US" w:eastAsia="ko-KR"/>
        </w:rPr>
        <w:lastRenderedPageBreak/>
        <w:t>장소</w:t>
      </w:r>
    </w:p>
    <w:p w:rsidR="0043389B" w:rsidRPr="000222D2" w:rsidRDefault="006F07F8" w:rsidP="0043389B">
      <w:pPr>
        <w:pStyle w:val="berschrift2"/>
        <w:rPr>
          <w:rFonts w:ascii="BundesSerif Office" w:eastAsiaTheme="minorEastAsia" w:hAnsi="BundesSerif Office" w:hint="eastAsia"/>
          <w:lang w:val="en-US"/>
        </w:rPr>
      </w:pPr>
      <w:r>
        <w:rPr>
          <w:rFonts w:ascii="BundesSerif Office" w:eastAsiaTheme="minorEastAsia" w:hAnsi="BundesSerif Office" w:hint="eastAsia"/>
          <w:lang w:val="en-US" w:eastAsia="ko-KR"/>
        </w:rPr>
        <w:t>주소</w:t>
      </w:r>
      <w:r w:rsidR="000162ED">
        <w:rPr>
          <w:rFonts w:ascii="BundesSerif Office" w:eastAsiaTheme="minorEastAsia" w:hAnsi="BundesSerif Office" w:hint="eastAsia"/>
          <w:lang w:val="en-US" w:eastAsia="ko-KR"/>
        </w:rPr>
        <w:t xml:space="preserve">: </w:t>
      </w:r>
    </w:p>
    <w:p w:rsidR="0043389B" w:rsidRPr="000222D2" w:rsidRDefault="006F07F8" w:rsidP="0043389B">
      <w:pPr>
        <w:rPr>
          <w:rFonts w:eastAsiaTheme="minorEastAsia" w:hint="eastAsia"/>
          <w:lang w:val="en-US"/>
        </w:rPr>
      </w:pPr>
      <w:r>
        <w:rPr>
          <w:rFonts w:eastAsiaTheme="minorEastAsia" w:hint="eastAsia"/>
          <w:lang w:val="en-US" w:eastAsia="ko-KR"/>
        </w:rPr>
        <w:t>일산</w:t>
      </w:r>
      <w:r>
        <w:rPr>
          <w:rFonts w:eastAsiaTheme="minorEastAsia" w:hint="eastAsia"/>
          <w:lang w:val="en-US" w:eastAsia="ko-KR"/>
        </w:rPr>
        <w:t xml:space="preserve"> </w:t>
      </w:r>
      <w:r>
        <w:rPr>
          <w:rFonts w:eastAsiaTheme="minorEastAsia" w:hint="eastAsia"/>
          <w:lang w:val="en-US" w:eastAsia="ko-KR"/>
        </w:rPr>
        <w:t>한국국제전시장</w:t>
      </w:r>
      <w:r>
        <w:rPr>
          <w:rFonts w:eastAsiaTheme="minorEastAsia" w:hint="eastAsia"/>
          <w:lang w:val="en-US" w:eastAsia="ko-KR"/>
        </w:rPr>
        <w:t xml:space="preserve"> (</w:t>
      </w:r>
      <w:r w:rsidR="0043389B" w:rsidRPr="000222D2">
        <w:rPr>
          <w:rFonts w:eastAsiaTheme="minorEastAsia"/>
          <w:lang w:val="en-US"/>
        </w:rPr>
        <w:t>KINTEX</w:t>
      </w:r>
      <w:r>
        <w:rPr>
          <w:rFonts w:eastAsiaTheme="minorEastAsia" w:hint="eastAsia"/>
          <w:lang w:val="en-US" w:eastAsia="ko-KR"/>
        </w:rPr>
        <w:t xml:space="preserve"> - </w:t>
      </w:r>
      <w:r w:rsidR="0043389B" w:rsidRPr="000222D2">
        <w:rPr>
          <w:rFonts w:eastAsiaTheme="minorEastAsia"/>
          <w:lang w:val="en-US"/>
        </w:rPr>
        <w:t>Korean International Exhibition Centre),</w:t>
      </w:r>
      <w:r w:rsidR="000162ED">
        <w:rPr>
          <w:rFonts w:eastAsiaTheme="minorEastAsia" w:hint="eastAsia"/>
          <w:lang w:val="en-US" w:eastAsia="ko-KR"/>
        </w:rPr>
        <w:t xml:space="preserve"> </w:t>
      </w:r>
      <w:r>
        <w:rPr>
          <w:rFonts w:eastAsiaTheme="minorEastAsia" w:hint="eastAsia"/>
          <w:lang w:val="en-US" w:eastAsia="ko-KR"/>
        </w:rPr>
        <w:t>1</w:t>
      </w:r>
      <w:r>
        <w:rPr>
          <w:rFonts w:eastAsiaTheme="minorEastAsia" w:hint="eastAsia"/>
          <w:lang w:val="en-US" w:eastAsia="ko-KR"/>
        </w:rPr>
        <w:t>번홀</w:t>
      </w:r>
      <w:r>
        <w:rPr>
          <w:rFonts w:eastAsiaTheme="minorEastAsia" w:hint="eastAsia"/>
          <w:lang w:val="en-US" w:eastAsia="ko-KR"/>
        </w:rPr>
        <w:t xml:space="preserve"> </w:t>
      </w:r>
      <w:r>
        <w:rPr>
          <w:rFonts w:eastAsiaTheme="minorEastAsia" w:hint="eastAsia"/>
          <w:lang w:val="en-US" w:eastAsia="ko-KR"/>
        </w:rPr>
        <w:t>미팅룸</w:t>
      </w:r>
      <w:r>
        <w:rPr>
          <w:rFonts w:eastAsiaTheme="minorEastAsia" w:hint="eastAsia"/>
          <w:lang w:val="en-US" w:eastAsia="ko-KR"/>
        </w:rPr>
        <w:t xml:space="preserve"> 205</w:t>
      </w:r>
      <w:r>
        <w:rPr>
          <w:rFonts w:eastAsiaTheme="minorEastAsia" w:hint="eastAsia"/>
          <w:lang w:val="en-US" w:eastAsia="ko-KR"/>
        </w:rPr>
        <w:t>호</w:t>
      </w:r>
      <w:r>
        <w:rPr>
          <w:rFonts w:eastAsiaTheme="minorEastAsia" w:hint="eastAsia"/>
          <w:lang w:val="en-US" w:eastAsia="ko-KR"/>
        </w:rPr>
        <w:t xml:space="preserve"> (2</w:t>
      </w:r>
      <w:r>
        <w:rPr>
          <w:rFonts w:eastAsiaTheme="minorEastAsia" w:hint="eastAsia"/>
          <w:lang w:val="en-US" w:eastAsia="ko-KR"/>
        </w:rPr>
        <w:t>층</w:t>
      </w:r>
      <w:r>
        <w:rPr>
          <w:rFonts w:eastAsiaTheme="minorEastAsia" w:hint="eastAsia"/>
          <w:lang w:val="en-US" w:eastAsia="ko-KR"/>
        </w:rPr>
        <w:t>)</w:t>
      </w:r>
    </w:p>
    <w:p w:rsidR="0043389B" w:rsidRPr="000222D2" w:rsidRDefault="006F07F8" w:rsidP="0043389B">
      <w:pPr>
        <w:rPr>
          <w:rFonts w:eastAsiaTheme="minorEastAsia" w:hint="eastAsia"/>
          <w:highlight w:val="yellow"/>
          <w:lang w:val="en-US"/>
        </w:rPr>
      </w:pPr>
      <w:r>
        <w:rPr>
          <w:rFonts w:eastAsiaTheme="minorEastAsia" w:hint="eastAsia"/>
          <w:lang w:val="en-US" w:eastAsia="ko-KR"/>
        </w:rPr>
        <w:t>경기도</w:t>
      </w:r>
      <w:r>
        <w:rPr>
          <w:rFonts w:eastAsiaTheme="minorEastAsia" w:hint="eastAsia"/>
          <w:lang w:val="en-US" w:eastAsia="ko-KR"/>
        </w:rPr>
        <w:t xml:space="preserve"> </w:t>
      </w:r>
      <w:r>
        <w:rPr>
          <w:rFonts w:eastAsiaTheme="minorEastAsia" w:hint="eastAsia"/>
          <w:lang w:val="en-US" w:eastAsia="ko-KR"/>
        </w:rPr>
        <w:t>고양시</w:t>
      </w:r>
      <w:r>
        <w:rPr>
          <w:rFonts w:eastAsiaTheme="minorEastAsia" w:hint="eastAsia"/>
          <w:lang w:val="en-US" w:eastAsia="ko-KR"/>
        </w:rPr>
        <w:t xml:space="preserve"> </w:t>
      </w:r>
      <w:r>
        <w:rPr>
          <w:rFonts w:eastAsiaTheme="minorEastAsia" w:hint="eastAsia"/>
          <w:lang w:val="en-US" w:eastAsia="ko-KR"/>
        </w:rPr>
        <w:t>일산서구</w:t>
      </w:r>
      <w:r>
        <w:rPr>
          <w:rFonts w:eastAsiaTheme="minorEastAsia" w:hint="eastAsia"/>
          <w:lang w:val="en-US" w:eastAsia="ko-KR"/>
        </w:rPr>
        <w:t xml:space="preserve"> </w:t>
      </w:r>
      <w:r>
        <w:rPr>
          <w:rFonts w:eastAsiaTheme="minorEastAsia" w:hint="eastAsia"/>
          <w:lang w:val="en-US" w:eastAsia="ko-KR"/>
        </w:rPr>
        <w:t>대화동</w:t>
      </w:r>
      <w:r>
        <w:rPr>
          <w:rFonts w:eastAsiaTheme="minorEastAsia" w:hint="eastAsia"/>
          <w:lang w:val="en-US" w:eastAsia="ko-KR"/>
        </w:rPr>
        <w:t xml:space="preserve"> 2600</w:t>
      </w:r>
      <w:r w:rsidR="0043389B" w:rsidRPr="000222D2">
        <w:rPr>
          <w:rFonts w:eastAsiaTheme="minorEastAsia"/>
          <w:highlight w:val="yellow"/>
          <w:lang w:val="en-US"/>
        </w:rPr>
        <w:br/>
      </w:r>
      <w:r>
        <w:rPr>
          <w:rFonts w:eastAsiaTheme="minorEastAsia" w:hint="eastAsia"/>
          <w:lang w:val="en-US" w:eastAsia="ko-KR"/>
        </w:rPr>
        <w:t>전화</w:t>
      </w:r>
      <w:r w:rsidR="0043389B" w:rsidRPr="000222D2">
        <w:rPr>
          <w:rFonts w:eastAsiaTheme="minorEastAsia"/>
          <w:lang w:val="en-US"/>
        </w:rPr>
        <w:t>: + 82-31-810-8034</w:t>
      </w:r>
    </w:p>
    <w:p w:rsidR="0043389B" w:rsidRPr="000222D2" w:rsidRDefault="006F07F8" w:rsidP="0043389B">
      <w:pPr>
        <w:rPr>
          <w:rFonts w:eastAsiaTheme="minorEastAsia" w:hint="eastAsia"/>
          <w:lang w:val="en-US" w:eastAsia="ko-KR"/>
        </w:rPr>
      </w:pPr>
      <w:r>
        <w:rPr>
          <w:rFonts w:eastAsiaTheme="minorEastAsia" w:hint="eastAsia"/>
          <w:lang w:val="en-US" w:eastAsia="ko-KR"/>
        </w:rPr>
        <w:t>홈페이지</w:t>
      </w:r>
      <w:r w:rsidR="0043389B" w:rsidRPr="000222D2">
        <w:rPr>
          <w:rFonts w:eastAsiaTheme="minorEastAsia"/>
          <w:lang w:val="en-US"/>
        </w:rPr>
        <w:t xml:space="preserve">: </w:t>
      </w:r>
      <w:hyperlink r:id="rId14" w:history="1">
        <w:r w:rsidRPr="00B85B0B">
          <w:rPr>
            <w:rStyle w:val="Hyperlink"/>
            <w:rFonts w:eastAsiaTheme="minorEastAsia"/>
            <w:lang w:val="en-US"/>
          </w:rPr>
          <w:t>www.kintex.com</w:t>
        </w:r>
      </w:hyperlink>
      <w:r>
        <w:rPr>
          <w:rFonts w:eastAsiaTheme="minorEastAsia" w:hint="eastAsia"/>
          <w:lang w:val="en-US" w:eastAsia="ko-KR"/>
        </w:rPr>
        <w:t xml:space="preserve"> </w:t>
      </w:r>
    </w:p>
    <w:p w:rsidR="0043389B" w:rsidRPr="000162ED" w:rsidRDefault="0043389B" w:rsidP="0043389B">
      <w:pPr>
        <w:rPr>
          <w:rFonts w:asciiTheme="minorEastAsia" w:eastAsiaTheme="minorEastAsia" w:hAnsiTheme="minorEastAsia"/>
          <w:b/>
          <w:szCs w:val="20"/>
        </w:rPr>
      </w:pPr>
      <w:r w:rsidRPr="000222D2">
        <w:rPr>
          <w:rFonts w:eastAsiaTheme="minorEastAsia"/>
          <w:lang w:val="en-US"/>
        </w:rPr>
        <w:br/>
      </w:r>
      <w:r w:rsidR="000162ED" w:rsidRPr="000162ED">
        <w:rPr>
          <w:rFonts w:asciiTheme="minorEastAsia" w:eastAsiaTheme="minorEastAsia" w:hAnsiTheme="minorEastAsia" w:hint="eastAsia"/>
          <w:b/>
          <w:szCs w:val="20"/>
          <w:lang w:eastAsia="ko-KR"/>
        </w:rPr>
        <w:t>독일 참가업체 명단</w:t>
      </w:r>
    </w:p>
    <w:tbl>
      <w:tblPr>
        <w:tblStyle w:val="Tabellenraster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1989"/>
        <w:gridCol w:w="1418"/>
        <w:gridCol w:w="1843"/>
        <w:gridCol w:w="2516"/>
      </w:tblGrid>
      <w:tr w:rsidR="000162ED" w:rsidRPr="00953146" w:rsidTr="00953146">
        <w:tc>
          <w:tcPr>
            <w:tcW w:w="208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b/>
                <w:bCs/>
                <w:szCs w:val="20"/>
                <w:lang w:eastAsia="ko-KR"/>
              </w:rPr>
              <w:t>회사명</w:t>
            </w:r>
          </w:p>
        </w:tc>
        <w:tc>
          <w:tcPr>
            <w:tcW w:w="1989" w:type="dxa"/>
            <w:vAlign w:val="center"/>
          </w:tcPr>
          <w:p w:rsidR="000162ED" w:rsidRPr="00953146" w:rsidRDefault="001837DF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>
              <w:rPr>
                <w:rFonts w:ascii="Times New Roman" w:eastAsiaTheme="minorEastAsia" w:hAnsi="Times New Roman" w:hint="eastAsia"/>
                <w:b/>
                <w:bCs/>
                <w:szCs w:val="20"/>
                <w:lang w:eastAsia="ko-KR"/>
              </w:rPr>
              <w:t>참석자</w:t>
            </w:r>
          </w:p>
        </w:tc>
        <w:tc>
          <w:tcPr>
            <w:tcW w:w="141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b/>
                <w:bCs/>
                <w:szCs w:val="20"/>
                <w:lang w:eastAsia="ko-KR"/>
              </w:rPr>
              <w:t>직책</w:t>
            </w:r>
          </w:p>
        </w:tc>
        <w:tc>
          <w:tcPr>
            <w:tcW w:w="1843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b/>
                <w:bCs/>
                <w:szCs w:val="20"/>
                <w:lang w:eastAsia="ko-KR"/>
              </w:rPr>
              <w:t>분야</w:t>
            </w:r>
          </w:p>
        </w:tc>
        <w:tc>
          <w:tcPr>
            <w:tcW w:w="2516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b/>
                <w:bCs/>
                <w:szCs w:val="20"/>
                <w:lang w:eastAsia="ko-KR"/>
              </w:rPr>
              <w:t>홈페이지</w:t>
            </w:r>
          </w:p>
        </w:tc>
      </w:tr>
      <w:tr w:rsidR="000162ED" w:rsidRPr="00953146" w:rsidTr="00953146">
        <w:tc>
          <w:tcPr>
            <w:tcW w:w="208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de-DE"/>
              </w:rPr>
              <w:t>Aichermühle GmbH</w:t>
            </w:r>
          </w:p>
        </w:tc>
        <w:tc>
          <w:tcPr>
            <w:tcW w:w="1989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de-DE"/>
              </w:rPr>
              <w:t>Wolfgang Aicher</w:t>
            </w:r>
          </w:p>
        </w:tc>
        <w:tc>
          <w:tcPr>
            <w:tcW w:w="141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ko-KR"/>
              </w:rPr>
              <w:t>대표</w:t>
            </w:r>
          </w:p>
        </w:tc>
        <w:tc>
          <w:tcPr>
            <w:tcW w:w="1843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ko-KR"/>
              </w:rPr>
              <w:t>맥주</w:t>
            </w:r>
            <w:r w:rsidRPr="00953146">
              <w:rPr>
                <w:rFonts w:ascii="Times New Roman" w:eastAsiaTheme="minorEastAsia" w:hAnsi="Times New Roman"/>
                <w:szCs w:val="20"/>
                <w:lang w:eastAsia="ko-KR"/>
              </w:rPr>
              <w:t xml:space="preserve">, </w:t>
            </w:r>
            <w:r w:rsidRPr="00953146">
              <w:rPr>
                <w:rFonts w:ascii="Times New Roman" w:eastAsiaTheme="minorEastAsia" w:hAnsi="Times New Roman"/>
                <w:szCs w:val="20"/>
                <w:lang w:eastAsia="ko-KR"/>
              </w:rPr>
              <w:t>음료</w:t>
            </w:r>
          </w:p>
        </w:tc>
        <w:tc>
          <w:tcPr>
            <w:tcW w:w="2516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i/>
                <w:iCs/>
                <w:szCs w:val="18"/>
                <w:lang w:eastAsia="ko-KR"/>
              </w:rPr>
            </w:pPr>
            <w:r w:rsidRPr="00953146">
              <w:rPr>
                <w:rFonts w:ascii="Times New Roman" w:eastAsiaTheme="minorEastAsia" w:hAnsi="Times New Roman"/>
                <w:i/>
                <w:iCs/>
                <w:szCs w:val="18"/>
                <w:lang w:eastAsia="de-DE"/>
              </w:rPr>
              <w:t>www.w-a-ltd.com</w:t>
            </w:r>
          </w:p>
        </w:tc>
      </w:tr>
      <w:tr w:rsidR="000162ED" w:rsidRPr="00953146" w:rsidTr="00953146">
        <w:tc>
          <w:tcPr>
            <w:tcW w:w="208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de-DE"/>
              </w:rPr>
              <w:t>Hans Adler OHG</w:t>
            </w:r>
          </w:p>
        </w:tc>
        <w:tc>
          <w:tcPr>
            <w:tcW w:w="1989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de-DE"/>
              </w:rPr>
              <w:t>Marie-Luise Adler</w:t>
            </w:r>
          </w:p>
        </w:tc>
        <w:tc>
          <w:tcPr>
            <w:tcW w:w="141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ko-KR"/>
              </w:rPr>
              <w:t>대표</w:t>
            </w:r>
          </w:p>
        </w:tc>
        <w:tc>
          <w:tcPr>
            <w:tcW w:w="1843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szCs w:val="20"/>
                <w:lang w:eastAsia="ko-KR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ko-KR"/>
              </w:rPr>
              <w:t>육가공제품</w:t>
            </w:r>
          </w:p>
        </w:tc>
        <w:tc>
          <w:tcPr>
            <w:tcW w:w="2516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18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i/>
                <w:iCs/>
                <w:szCs w:val="18"/>
                <w:lang w:eastAsia="de-DE"/>
              </w:rPr>
              <w:t>www.adler-schinken.de ; www.adlerschwarzwald.de</w:t>
            </w:r>
          </w:p>
        </w:tc>
      </w:tr>
      <w:tr w:rsidR="000162ED" w:rsidRPr="00953146" w:rsidTr="00953146">
        <w:tc>
          <w:tcPr>
            <w:tcW w:w="208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val="en-US"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val="en-US" w:eastAsia="de-DE"/>
              </w:rPr>
              <w:t>Kreyenhop &amp; Kluge GmbH &amp; Co. KG</w:t>
            </w:r>
          </w:p>
        </w:tc>
        <w:tc>
          <w:tcPr>
            <w:tcW w:w="1989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val="en-US"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val="en-US" w:eastAsia="de-DE"/>
              </w:rPr>
              <w:t>Michael Kueper</w:t>
            </w:r>
          </w:p>
        </w:tc>
        <w:tc>
          <w:tcPr>
            <w:tcW w:w="141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val="en-US"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>해외영업과장</w:t>
            </w:r>
          </w:p>
        </w:tc>
        <w:tc>
          <w:tcPr>
            <w:tcW w:w="1843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val="en-US"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>식품</w:t>
            </w: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 xml:space="preserve">, </w:t>
            </w: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>비식품</w:t>
            </w: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 xml:space="preserve"> </w:t>
            </w: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>분야</w:t>
            </w:r>
          </w:p>
        </w:tc>
        <w:tc>
          <w:tcPr>
            <w:tcW w:w="2516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i/>
                <w:iCs/>
                <w:szCs w:val="18"/>
                <w:lang w:eastAsia="ko-KR"/>
              </w:rPr>
            </w:pPr>
            <w:r w:rsidRPr="00953146">
              <w:rPr>
                <w:rFonts w:ascii="Times New Roman" w:eastAsiaTheme="minorEastAsia" w:hAnsi="Times New Roman"/>
                <w:i/>
                <w:iCs/>
                <w:szCs w:val="18"/>
                <w:lang w:eastAsia="de-DE"/>
              </w:rPr>
              <w:t>www.kreyenhop-kluge.com</w:t>
            </w:r>
          </w:p>
        </w:tc>
      </w:tr>
      <w:tr w:rsidR="000162ED" w:rsidRPr="00953146" w:rsidTr="00953146">
        <w:tc>
          <w:tcPr>
            <w:tcW w:w="208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de-DE"/>
              </w:rPr>
              <w:t>ZMI Zur Mühlen International GmbH</w:t>
            </w:r>
          </w:p>
        </w:tc>
        <w:tc>
          <w:tcPr>
            <w:tcW w:w="1989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de-DE"/>
              </w:rPr>
              <w:t>Annette Knehans-Ernst</w:t>
            </w:r>
          </w:p>
        </w:tc>
        <w:tc>
          <w:tcPr>
            <w:tcW w:w="141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ko-KR"/>
              </w:rPr>
              <w:t>지역</w:t>
            </w:r>
            <w:r w:rsidRPr="00953146">
              <w:rPr>
                <w:rFonts w:ascii="Times New Roman" w:eastAsiaTheme="minorEastAsia" w:hAnsi="Times New Roman"/>
                <w:szCs w:val="20"/>
                <w:lang w:eastAsia="ko-KR"/>
              </w:rPr>
              <w:t xml:space="preserve"> </w:t>
            </w:r>
            <w:r w:rsidRPr="00953146">
              <w:rPr>
                <w:rFonts w:ascii="Times New Roman" w:eastAsiaTheme="minorEastAsia" w:hAnsi="Times New Roman"/>
                <w:szCs w:val="20"/>
                <w:lang w:eastAsia="ko-KR"/>
              </w:rPr>
              <w:t>대표</w:t>
            </w:r>
          </w:p>
        </w:tc>
        <w:tc>
          <w:tcPr>
            <w:tcW w:w="1843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/>
                <w:bCs/>
                <w:szCs w:val="20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eastAsia="ko-KR"/>
              </w:rPr>
              <w:t>육가공제품</w:t>
            </w:r>
          </w:p>
        </w:tc>
        <w:tc>
          <w:tcPr>
            <w:tcW w:w="2516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Cs/>
                <w:i/>
                <w:spacing w:val="-10"/>
                <w:szCs w:val="18"/>
                <w:lang w:eastAsia="de-DE"/>
              </w:rPr>
            </w:pPr>
            <w:r w:rsidRPr="00953146">
              <w:rPr>
                <w:rFonts w:ascii="Times New Roman" w:eastAsiaTheme="minorEastAsia" w:hAnsi="Times New Roman"/>
                <w:bCs/>
                <w:i/>
                <w:spacing w:val="-10"/>
                <w:szCs w:val="18"/>
                <w:lang w:eastAsia="de-DE"/>
              </w:rPr>
              <w:t>www.zurmuehleninternational.com</w:t>
            </w:r>
          </w:p>
        </w:tc>
      </w:tr>
      <w:tr w:rsidR="000162ED" w:rsidRPr="00644C7A" w:rsidTr="00953146">
        <w:tc>
          <w:tcPr>
            <w:tcW w:w="208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szCs w:val="20"/>
                <w:lang w:val="en-US" w:eastAsia="ko-KR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val="en-US" w:eastAsia="de-DE"/>
              </w:rPr>
              <w:t>Zott Dairy Asia Pacific Pte Ltd</w:t>
            </w: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>.</w:t>
            </w:r>
          </w:p>
        </w:tc>
        <w:tc>
          <w:tcPr>
            <w:tcW w:w="1989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szCs w:val="20"/>
                <w:lang w:val="en-US"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val="en-US" w:eastAsia="de-DE"/>
              </w:rPr>
              <w:t>Martin Mannhardt</w:t>
            </w:r>
          </w:p>
        </w:tc>
        <w:tc>
          <w:tcPr>
            <w:tcW w:w="1418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szCs w:val="20"/>
                <w:lang w:val="en-US"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>아시아</w:t>
            </w:r>
            <w:r w:rsidR="00953146">
              <w:rPr>
                <w:rFonts w:ascii="Times New Roman" w:eastAsiaTheme="minorEastAsia" w:hAnsi="Times New Roman" w:hint="eastAsia"/>
                <w:szCs w:val="20"/>
                <w:lang w:val="en-US" w:eastAsia="ko-KR"/>
              </w:rPr>
              <w:t>권</w:t>
            </w: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>역</w:t>
            </w: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 xml:space="preserve"> </w:t>
            </w: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>영업대표</w:t>
            </w:r>
          </w:p>
        </w:tc>
        <w:tc>
          <w:tcPr>
            <w:tcW w:w="1843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szCs w:val="20"/>
                <w:lang w:val="en-US" w:eastAsia="de-DE"/>
              </w:rPr>
            </w:pPr>
            <w:r w:rsidRPr="00953146">
              <w:rPr>
                <w:rFonts w:ascii="Times New Roman" w:eastAsiaTheme="minorEastAsia" w:hAnsi="Times New Roman"/>
                <w:szCs w:val="20"/>
                <w:lang w:val="en-US" w:eastAsia="ko-KR"/>
              </w:rPr>
              <w:t>유제품</w:t>
            </w:r>
          </w:p>
        </w:tc>
        <w:tc>
          <w:tcPr>
            <w:tcW w:w="2516" w:type="dxa"/>
            <w:vAlign w:val="center"/>
          </w:tcPr>
          <w:p w:rsidR="000162ED" w:rsidRPr="00953146" w:rsidRDefault="000162ED" w:rsidP="00575804">
            <w:pPr>
              <w:autoSpaceDE w:val="0"/>
              <w:autoSpaceDN w:val="0"/>
              <w:adjustRightInd w:val="0"/>
              <w:spacing w:after="60" w:line="240" w:lineRule="auto"/>
              <w:rPr>
                <w:rFonts w:ascii="Times New Roman" w:eastAsiaTheme="minorEastAsia" w:hAnsi="Times New Roman"/>
                <w:bCs/>
                <w:i/>
                <w:szCs w:val="18"/>
                <w:lang w:val="en-US" w:eastAsia="de-DE"/>
              </w:rPr>
            </w:pPr>
            <w:r w:rsidRPr="00953146">
              <w:rPr>
                <w:rFonts w:ascii="Times New Roman" w:eastAsiaTheme="minorEastAsia" w:hAnsi="Times New Roman"/>
                <w:bCs/>
                <w:i/>
                <w:szCs w:val="18"/>
                <w:lang w:val="en-US" w:eastAsia="de-DE"/>
              </w:rPr>
              <w:t>www.zott-dairy.com/en/</w:t>
            </w:r>
          </w:p>
        </w:tc>
      </w:tr>
    </w:tbl>
    <w:p w:rsidR="00EE4391" w:rsidRDefault="00EE4391" w:rsidP="000162ED">
      <w:pPr>
        <w:autoSpaceDE w:val="0"/>
        <w:autoSpaceDN w:val="0"/>
        <w:adjustRightInd w:val="0"/>
        <w:spacing w:line="240" w:lineRule="auto"/>
        <w:rPr>
          <w:rFonts w:asciiTheme="minorEastAsia" w:eastAsiaTheme="minorEastAsia" w:hAnsiTheme="minorEastAsia" w:cs="ArialMT"/>
          <w:szCs w:val="20"/>
          <w:lang w:val="en-US" w:eastAsia="ko-KR"/>
        </w:rPr>
      </w:pPr>
    </w:p>
    <w:p w:rsidR="00FA24B9" w:rsidRDefault="00705CFE" w:rsidP="000162ED">
      <w:pPr>
        <w:autoSpaceDE w:val="0"/>
        <w:autoSpaceDN w:val="0"/>
        <w:adjustRightInd w:val="0"/>
        <w:spacing w:line="240" w:lineRule="auto"/>
        <w:rPr>
          <w:rFonts w:asciiTheme="minorEastAsia" w:eastAsiaTheme="minorEastAsia" w:hAnsiTheme="minorEastAsia" w:cs="ArialMT"/>
          <w:b/>
          <w:szCs w:val="20"/>
          <w:lang w:val="en-US" w:eastAsia="ko-KR"/>
        </w:rPr>
      </w:pPr>
      <w:r>
        <w:rPr>
          <w:rFonts w:asciiTheme="minorEastAsia" w:eastAsiaTheme="minorEastAsia" w:hAnsiTheme="minorEastAsia" w:cs="ArialMT" w:hint="eastAsia"/>
          <w:b/>
          <w:szCs w:val="20"/>
          <w:lang w:val="en-US" w:eastAsia="ko-KR"/>
        </w:rPr>
        <w:t xml:space="preserve">5월 16일(화) </w:t>
      </w:r>
      <w:r w:rsidR="00FA24B9" w:rsidRPr="00FA24B9">
        <w:rPr>
          <w:rFonts w:asciiTheme="minorEastAsia" w:eastAsiaTheme="minorEastAsia" w:hAnsiTheme="minorEastAsia" w:cs="ArialMT" w:hint="eastAsia"/>
          <w:b/>
          <w:szCs w:val="20"/>
          <w:lang w:val="en-US" w:eastAsia="ko-KR"/>
        </w:rPr>
        <w:t>프로그램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8045"/>
      </w:tblGrid>
      <w:tr w:rsidR="00FA24B9" w:rsidTr="00FA24B9">
        <w:tc>
          <w:tcPr>
            <w:tcW w:w="18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b/>
                <w:bCs/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시간</w:t>
            </w:r>
          </w:p>
        </w:tc>
        <w:tc>
          <w:tcPr>
            <w:tcW w:w="804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프로그램</w:t>
            </w:r>
          </w:p>
        </w:tc>
      </w:tr>
      <w:tr w:rsidR="00FA24B9" w:rsidTr="00FA24B9">
        <w:tc>
          <w:tcPr>
            <w:tcW w:w="18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        – 17:00</w:t>
            </w:r>
          </w:p>
        </w:tc>
        <w:tc>
          <w:tcPr>
            <w:tcW w:w="804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등록</w:t>
            </w:r>
          </w:p>
        </w:tc>
      </w:tr>
      <w:tr w:rsidR="00FA24B9" w:rsidTr="00FA24B9">
        <w:tc>
          <w:tcPr>
            <w:tcW w:w="18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 xml:space="preserve">17:00 – 17:05 </w:t>
            </w:r>
          </w:p>
        </w:tc>
        <w:tc>
          <w:tcPr>
            <w:tcW w:w="804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 w:rsidP="00705CFE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환영사 (</w:t>
            </w:r>
            <w:r w:rsidR="00705CFE">
              <w:rPr>
                <w:rFonts w:ascii="맑은 고딕" w:eastAsia="맑은 고딕" w:hAnsi="맑은 고딕" w:hint="eastAsia"/>
                <w:lang w:eastAsia="ko-KR"/>
              </w:rPr>
              <w:t xml:space="preserve">Johannes </w:t>
            </w:r>
            <w:r w:rsidR="00705CFE" w:rsidRPr="00705CFE">
              <w:rPr>
                <w:rFonts w:ascii="맑은 고딕" w:eastAsia="맑은 고딕" w:hAnsi="맑은 고딕"/>
                <w:lang w:eastAsia="ko-KR"/>
              </w:rPr>
              <w:t>Klockenhoff</w:t>
            </w:r>
            <w:r>
              <w:rPr>
                <w:rFonts w:ascii="맑은 고딕" w:eastAsia="맑은 고딕" w:hAnsi="맑은 고딕" w:hint="eastAsia"/>
                <w:lang w:eastAsia="ko-KR"/>
              </w:rPr>
              <w:t xml:space="preserve">, </w:t>
            </w:r>
            <w:r w:rsidR="00705CFE">
              <w:rPr>
                <w:rFonts w:ascii="맑은 고딕" w:eastAsia="맑은 고딕" w:hAnsi="맑은 고딕" w:hint="eastAsia"/>
                <w:lang w:eastAsia="ko-KR"/>
              </w:rPr>
              <w:t>독일연방식품농업부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  <w:tr w:rsidR="00FA24B9" w:rsidTr="00FA24B9">
        <w:tc>
          <w:tcPr>
            <w:tcW w:w="18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17:05 – 17:20</w:t>
            </w:r>
          </w:p>
        </w:tc>
        <w:tc>
          <w:tcPr>
            <w:tcW w:w="804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한국시장 전망 및 독일 식품기업 잠재 시장성 (Alexander Hirschle</w:t>
            </w:r>
            <w:r>
              <w:rPr>
                <w:rFonts w:ascii="맑은 고딕" w:eastAsia="맑은 고딕" w:hAnsi="맑은 고딕" w:hint="eastAsia"/>
                <w:lang w:eastAsia="ko-KR"/>
              </w:rPr>
              <w:t>, 독일무역투자진흥처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  <w:tr w:rsidR="00FA24B9" w:rsidTr="00FA24B9">
        <w:tc>
          <w:tcPr>
            <w:tcW w:w="18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17:20 – 17:35</w:t>
            </w:r>
          </w:p>
        </w:tc>
        <w:tc>
          <w:tcPr>
            <w:tcW w:w="804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 w:rsidP="00C63FA2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한국 식품수입 시장 현황 소개</w:t>
            </w:r>
            <w:bookmarkStart w:id="0" w:name="_GoBack"/>
            <w:bookmarkEnd w:id="0"/>
            <w:r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  <w:tr w:rsidR="00FA24B9" w:rsidTr="00FA24B9">
        <w:tc>
          <w:tcPr>
            <w:tcW w:w="18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17:35 – 18:15</w:t>
            </w:r>
          </w:p>
        </w:tc>
        <w:tc>
          <w:tcPr>
            <w:tcW w:w="804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독일 기업/제품 소개 5(개사)</w:t>
            </w:r>
          </w:p>
        </w:tc>
      </w:tr>
      <w:tr w:rsidR="00FA24B9" w:rsidTr="00FA24B9">
        <w:tc>
          <w:tcPr>
            <w:tcW w:w="18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18:15 – 18:20</w:t>
            </w:r>
          </w:p>
        </w:tc>
        <w:tc>
          <w:tcPr>
            <w:tcW w:w="804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Q&amp;A</w:t>
            </w:r>
          </w:p>
        </w:tc>
      </w:tr>
      <w:tr w:rsidR="00FA24B9" w:rsidTr="00FA24B9">
        <w:tc>
          <w:tcPr>
            <w:tcW w:w="18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18:20 – 19:00~</w:t>
            </w:r>
          </w:p>
        </w:tc>
        <w:tc>
          <w:tcPr>
            <w:tcW w:w="804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4B9" w:rsidRDefault="00FA24B9">
            <w:pPr>
              <w:autoSpaceDE w:val="0"/>
              <w:autoSpaceDN w:val="0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 w:hint="eastAsia"/>
              </w:rPr>
              <w:t>석식(리셉션)</w:t>
            </w:r>
          </w:p>
        </w:tc>
      </w:tr>
    </w:tbl>
    <w:p w:rsidR="00FA24B9" w:rsidRDefault="00FA24B9" w:rsidP="00FA24B9">
      <w:pPr>
        <w:pStyle w:val="Listenabsatz"/>
        <w:numPr>
          <w:ilvl w:val="0"/>
          <w:numId w:val="37"/>
        </w:numPr>
        <w:autoSpaceDE w:val="0"/>
        <w:autoSpaceDN w:val="0"/>
        <w:adjustRightInd w:val="0"/>
        <w:spacing w:line="240" w:lineRule="auto"/>
        <w:rPr>
          <w:rFonts w:asciiTheme="minorEastAsia" w:eastAsiaTheme="minorEastAsia" w:hAnsiTheme="minorEastAsia" w:cs="ArialMT"/>
          <w:b/>
          <w:szCs w:val="20"/>
          <w:lang w:val="en-US" w:eastAsia="ko-KR"/>
        </w:rPr>
      </w:pPr>
      <w:r>
        <w:rPr>
          <w:rFonts w:asciiTheme="minorEastAsia" w:eastAsiaTheme="minorEastAsia" w:hAnsiTheme="minorEastAsia" w:cs="ArialMT" w:hint="eastAsia"/>
          <w:b/>
          <w:szCs w:val="20"/>
          <w:lang w:val="en-US" w:eastAsia="ko-KR"/>
        </w:rPr>
        <w:t>참석 희망시 회사명, 참석자 컨택 정보를 이메일</w:t>
      </w:r>
      <w:r w:rsidR="00DC60F2">
        <w:rPr>
          <w:rFonts w:asciiTheme="minorEastAsia" w:eastAsiaTheme="minorEastAsia" w:hAnsiTheme="minorEastAsia" w:cs="ArialMT" w:hint="eastAsia"/>
          <w:b/>
          <w:szCs w:val="20"/>
          <w:lang w:val="en-US" w:eastAsia="ko-KR"/>
        </w:rPr>
        <w:t xml:space="preserve"> 및 팩스</w:t>
      </w:r>
      <w:r>
        <w:rPr>
          <w:rFonts w:asciiTheme="minorEastAsia" w:eastAsiaTheme="minorEastAsia" w:hAnsiTheme="minorEastAsia" w:cs="ArialMT" w:hint="eastAsia"/>
          <w:b/>
          <w:szCs w:val="20"/>
          <w:lang w:val="en-US" w:eastAsia="ko-KR"/>
        </w:rPr>
        <w:t>로 보내주시기 바랍니다.</w:t>
      </w:r>
    </w:p>
    <w:p w:rsidR="00FA24B9" w:rsidRDefault="00FA24B9" w:rsidP="00FA24B9">
      <w:pPr>
        <w:pStyle w:val="Listenabsatz"/>
        <w:numPr>
          <w:ilvl w:val="0"/>
          <w:numId w:val="37"/>
        </w:numPr>
        <w:autoSpaceDE w:val="0"/>
        <w:autoSpaceDN w:val="0"/>
        <w:adjustRightInd w:val="0"/>
        <w:spacing w:line="240" w:lineRule="auto"/>
        <w:rPr>
          <w:rFonts w:asciiTheme="minorEastAsia" w:eastAsiaTheme="minorEastAsia" w:hAnsiTheme="minorEastAsia" w:cs="ArialMT"/>
          <w:b/>
          <w:szCs w:val="20"/>
          <w:lang w:val="en-US" w:eastAsia="ko-KR"/>
        </w:rPr>
      </w:pPr>
      <w:r>
        <w:rPr>
          <w:rFonts w:asciiTheme="minorEastAsia" w:eastAsiaTheme="minorEastAsia" w:hAnsiTheme="minorEastAsia" w:cs="ArialMT" w:hint="eastAsia"/>
          <w:b/>
          <w:szCs w:val="20"/>
          <w:lang w:val="en-US" w:eastAsia="ko-KR"/>
        </w:rPr>
        <w:t>참가비는 없고, 한-영 통역으로 진행됩니다.</w:t>
      </w:r>
    </w:p>
    <w:p w:rsidR="00FA24B9" w:rsidRDefault="00FA24B9" w:rsidP="00FA24B9">
      <w:pPr>
        <w:pStyle w:val="Listenabsatz"/>
        <w:numPr>
          <w:ilvl w:val="0"/>
          <w:numId w:val="37"/>
        </w:numPr>
        <w:autoSpaceDE w:val="0"/>
        <w:autoSpaceDN w:val="0"/>
        <w:adjustRightInd w:val="0"/>
        <w:spacing w:line="240" w:lineRule="auto"/>
        <w:rPr>
          <w:rFonts w:asciiTheme="minorEastAsia" w:eastAsiaTheme="minorEastAsia" w:hAnsiTheme="minorEastAsia" w:cs="ArialMT" w:hint="eastAsia"/>
          <w:b/>
          <w:szCs w:val="20"/>
          <w:lang w:val="en-US" w:eastAsia="ko-KR"/>
        </w:rPr>
      </w:pPr>
      <w:r>
        <w:rPr>
          <w:rFonts w:asciiTheme="minorEastAsia" w:eastAsiaTheme="minorEastAsia" w:hAnsiTheme="minorEastAsia" w:cs="ArialMT" w:hint="eastAsia"/>
          <w:b/>
          <w:szCs w:val="20"/>
          <w:lang w:val="en-US" w:eastAsia="ko-KR"/>
        </w:rPr>
        <w:t>사전 등록 필수입니다.</w:t>
      </w:r>
    </w:p>
    <w:p w:rsidR="00BC76FC" w:rsidRDefault="00BC76FC" w:rsidP="00BC76FC">
      <w:pPr>
        <w:pStyle w:val="Listenabsatz"/>
        <w:autoSpaceDE w:val="0"/>
        <w:autoSpaceDN w:val="0"/>
        <w:adjustRightInd w:val="0"/>
        <w:spacing w:line="240" w:lineRule="auto"/>
        <w:rPr>
          <w:rFonts w:asciiTheme="minorEastAsia" w:eastAsiaTheme="minorEastAsia" w:hAnsiTheme="minorEastAsia" w:cs="ArialMT" w:hint="eastAsia"/>
          <w:b/>
          <w:szCs w:val="20"/>
          <w:lang w:val="en-US" w:eastAsia="ko-KR"/>
        </w:rPr>
      </w:pPr>
    </w:p>
    <w:tbl>
      <w:tblPr>
        <w:tblW w:w="9844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7"/>
        <w:gridCol w:w="3402"/>
        <w:gridCol w:w="1892"/>
        <w:gridCol w:w="2883"/>
      </w:tblGrid>
      <w:tr w:rsidR="00644C7A" w:rsidRPr="00D74F52" w:rsidTr="00644C7A">
        <w:trPr>
          <w:trHeight w:val="340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66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4C7A" w:rsidRPr="00D74F52" w:rsidRDefault="00644C7A" w:rsidP="004631D4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  <w:r w:rsidRPr="00D74F52">
              <w:rPr>
                <w:rFonts w:ascii="맑은 고딕" w:eastAsia="맑은 고딕" w:hAnsi="맑은 고딕" w:cs="Arial"/>
                <w:b/>
                <w:bCs/>
                <w:szCs w:val="22"/>
              </w:rPr>
              <w:t>회사명(국/영문)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4C7A" w:rsidRPr="00D74F52" w:rsidRDefault="00644C7A" w:rsidP="004631D4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  <w:r w:rsidRPr="00D74F52">
              <w:rPr>
                <w:rFonts w:ascii="맑은 고딕" w:eastAsia="맑은 고딕" w:hAnsi="맑은 고딕" w:cs="Arial"/>
                <w:b/>
                <w:bCs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66"/>
            <w:vAlign w:val="center"/>
          </w:tcPr>
          <w:p w:rsidR="00644C7A" w:rsidRPr="00D74F52" w:rsidRDefault="00644C7A" w:rsidP="00644C7A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spacing w:val="-4"/>
                <w:szCs w:val="22"/>
              </w:rPr>
              <w:t xml:space="preserve"> </w:t>
            </w:r>
            <w:r w:rsidRPr="00D74F52">
              <w:rPr>
                <w:rFonts w:ascii="맑은 고딕" w:eastAsia="맑은 고딕" w:hAnsi="맑은 고딕" w:cs="Arial"/>
                <w:b/>
                <w:bCs/>
                <w:spacing w:val="-4"/>
                <w:szCs w:val="22"/>
              </w:rPr>
              <w:t>담당자명(국/영문)</w:t>
            </w:r>
          </w:p>
        </w:tc>
        <w:tc>
          <w:tcPr>
            <w:tcW w:w="28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44C7A" w:rsidRPr="00D74F52" w:rsidRDefault="00644C7A" w:rsidP="004631D4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</w:p>
        </w:tc>
      </w:tr>
      <w:tr w:rsidR="00644C7A" w:rsidRPr="00D74F52" w:rsidTr="00644C7A">
        <w:trPr>
          <w:trHeight w:val="340"/>
        </w:trPr>
        <w:tc>
          <w:tcPr>
            <w:tcW w:w="1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66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4C7A" w:rsidRPr="00D74F52" w:rsidRDefault="00644C7A" w:rsidP="004631D4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  <w:r w:rsidRPr="00D74F52">
              <w:rPr>
                <w:rFonts w:ascii="맑은 고딕" w:eastAsia="맑은 고딕" w:hAnsi="맑은 고딕" w:cs="Arial"/>
                <w:b/>
                <w:bCs/>
                <w:szCs w:val="22"/>
              </w:rPr>
              <w:t>전화번호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4C7A" w:rsidRPr="00D74F52" w:rsidRDefault="00644C7A" w:rsidP="004631D4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  <w:r w:rsidRPr="00D74F52">
              <w:rPr>
                <w:rFonts w:ascii="맑은 고딕" w:eastAsia="맑은 고딕" w:hAnsi="맑은 고딕" w:cs="Arial"/>
                <w:b/>
                <w:bCs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66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4C7A" w:rsidRPr="00D74F52" w:rsidRDefault="00644C7A" w:rsidP="004631D4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  <w:r w:rsidRPr="00D74F52">
              <w:rPr>
                <w:rFonts w:ascii="맑은 고딕" w:eastAsia="맑은 고딕" w:hAnsi="맑은 고딕" w:cs="Arial"/>
                <w:b/>
                <w:bCs/>
                <w:szCs w:val="22"/>
              </w:rPr>
              <w:t>휴대폰번호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4C7A" w:rsidRPr="00D74F52" w:rsidRDefault="00644C7A" w:rsidP="004631D4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  <w:r w:rsidRPr="00D74F52">
              <w:rPr>
                <w:rFonts w:ascii="맑은 고딕" w:eastAsia="맑은 고딕" w:hAnsi="맑은 고딕" w:cs="Arial"/>
                <w:b/>
                <w:bCs/>
                <w:szCs w:val="22"/>
              </w:rPr>
              <w:t> </w:t>
            </w:r>
          </w:p>
        </w:tc>
      </w:tr>
      <w:tr w:rsidR="00644C7A" w:rsidRPr="00D74F52" w:rsidTr="00644C7A">
        <w:trPr>
          <w:trHeight w:val="340"/>
        </w:trPr>
        <w:tc>
          <w:tcPr>
            <w:tcW w:w="16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66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4C7A" w:rsidRPr="00D74F52" w:rsidRDefault="00644C7A" w:rsidP="004631D4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  <w:r w:rsidRPr="00D74F52">
              <w:rPr>
                <w:rFonts w:ascii="맑은 고딕" w:eastAsia="맑은 고딕" w:hAnsi="맑은 고딕" w:cs="Arial"/>
                <w:b/>
                <w:bCs/>
                <w:szCs w:val="22"/>
              </w:rPr>
              <w:t>이메일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4C7A" w:rsidRPr="00D74F52" w:rsidRDefault="00644C7A" w:rsidP="004631D4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  <w:r w:rsidRPr="00D74F52">
              <w:rPr>
                <w:rFonts w:ascii="맑은 고딕" w:eastAsia="맑은 고딕" w:hAnsi="맑은 고딕" w:cs="Arial"/>
                <w:b/>
                <w:bCs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66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4C7A" w:rsidRPr="00D74F52" w:rsidRDefault="00644C7A" w:rsidP="004631D4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  <w:r w:rsidRPr="00D74F52">
              <w:rPr>
                <w:rFonts w:ascii="맑은 고딕" w:eastAsia="맑은 고딕" w:hAnsi="맑은 고딕" w:cs="Arial"/>
                <w:b/>
                <w:bCs/>
                <w:szCs w:val="22"/>
              </w:rPr>
              <w:t>홈페이지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4C7A" w:rsidRPr="00D74F52" w:rsidRDefault="00644C7A" w:rsidP="004631D4">
            <w:pPr>
              <w:pStyle w:val="a"/>
              <w:wordWrap/>
              <w:spacing w:line="288" w:lineRule="auto"/>
              <w:jc w:val="left"/>
              <w:rPr>
                <w:rFonts w:ascii="맑은 고딕" w:eastAsia="맑은 고딕" w:hAnsi="맑은 고딕" w:cs="Arial"/>
                <w:szCs w:val="22"/>
              </w:rPr>
            </w:pPr>
            <w:r w:rsidRPr="00D74F52">
              <w:rPr>
                <w:rFonts w:ascii="맑은 고딕" w:eastAsia="맑은 고딕" w:hAnsi="맑은 고딕" w:cs="Arial"/>
                <w:b/>
                <w:bCs/>
                <w:szCs w:val="22"/>
              </w:rPr>
              <w:t> </w:t>
            </w:r>
          </w:p>
        </w:tc>
      </w:tr>
    </w:tbl>
    <w:p w:rsidR="00F97C86" w:rsidRDefault="00F97C86" w:rsidP="00FA24B9">
      <w:pPr>
        <w:pStyle w:val="Listenabsatz"/>
        <w:numPr>
          <w:ilvl w:val="0"/>
          <w:numId w:val="37"/>
        </w:numPr>
        <w:autoSpaceDE w:val="0"/>
        <w:autoSpaceDN w:val="0"/>
        <w:adjustRightInd w:val="0"/>
        <w:spacing w:line="240" w:lineRule="auto"/>
        <w:rPr>
          <w:rFonts w:asciiTheme="minorEastAsia" w:eastAsiaTheme="minorEastAsia" w:hAnsiTheme="minorEastAsia" w:cs="ArialMT"/>
          <w:b/>
          <w:szCs w:val="20"/>
          <w:lang w:val="en-US" w:eastAsia="ko-KR"/>
        </w:rPr>
      </w:pPr>
      <w:r>
        <w:rPr>
          <w:rFonts w:asciiTheme="minorEastAsia" w:eastAsiaTheme="minorEastAsia" w:hAnsiTheme="minorEastAsia" w:cs="ArialMT" w:hint="eastAsia"/>
          <w:b/>
          <w:szCs w:val="20"/>
          <w:lang w:val="en-US" w:eastAsia="ko-KR"/>
        </w:rPr>
        <w:t>문의사항: 한독상공회의소디이인터네셔널(유)</w:t>
      </w:r>
    </w:p>
    <w:p w:rsidR="00FA24B9" w:rsidRPr="00FA24B9" w:rsidRDefault="00F97C86" w:rsidP="00644C7A">
      <w:pPr>
        <w:pStyle w:val="Listenabsatz"/>
        <w:autoSpaceDE w:val="0"/>
        <w:autoSpaceDN w:val="0"/>
        <w:adjustRightInd w:val="0"/>
        <w:spacing w:line="240" w:lineRule="auto"/>
        <w:rPr>
          <w:rFonts w:asciiTheme="minorEastAsia" w:eastAsiaTheme="minorEastAsia" w:hAnsiTheme="minorEastAsia" w:cs="ArialMT"/>
          <w:b/>
          <w:szCs w:val="20"/>
          <w:lang w:val="en-US" w:eastAsia="ko-KR"/>
        </w:rPr>
      </w:pPr>
      <w:r>
        <w:rPr>
          <w:rFonts w:asciiTheme="minorEastAsia" w:eastAsiaTheme="minorEastAsia" w:hAnsiTheme="minorEastAsia" w:cs="ArialMT" w:hint="eastAsia"/>
          <w:b/>
          <w:szCs w:val="20"/>
          <w:lang w:val="en-US" w:eastAsia="ko-KR"/>
        </w:rPr>
        <w:t xml:space="preserve">김영민 부장  전화 02-3780-4631  FAX 02-3780-4637  이메일 </w:t>
      </w:r>
      <w:hyperlink r:id="rId15" w:history="1">
        <w:r w:rsidRPr="00E33B7D">
          <w:rPr>
            <w:rStyle w:val="Hyperlink"/>
            <w:rFonts w:asciiTheme="minorEastAsia" w:eastAsiaTheme="minorEastAsia" w:hAnsiTheme="minorEastAsia" w:cs="ArialMT" w:hint="eastAsia"/>
            <w:b/>
            <w:szCs w:val="20"/>
            <w:lang w:val="en-US" w:eastAsia="ko-KR"/>
          </w:rPr>
          <w:t>ymkim@kgcci.com</w:t>
        </w:r>
      </w:hyperlink>
    </w:p>
    <w:sectPr w:rsidR="00FA24B9" w:rsidRPr="00FA24B9" w:rsidSect="00DC32CB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349" w:right="1134" w:bottom="130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F44" w:rsidRDefault="000B7F44">
      <w:pPr>
        <w:rPr>
          <w:rFonts w:hint="eastAsia"/>
        </w:rPr>
      </w:pPr>
      <w:r>
        <w:separator/>
      </w:r>
    </w:p>
  </w:endnote>
  <w:endnote w:type="continuationSeparator" w:id="0">
    <w:p w:rsidR="000B7F44" w:rsidRDefault="000B7F4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undesSerif Office">
    <w:altName w:val="Times New Roman"/>
    <w:panose1 w:val="00000000000000000000"/>
    <w:charset w:val="00"/>
    <w:family w:val="roman"/>
    <w:notTrueType/>
    <w:pitch w:val="default"/>
  </w:font>
  <w:font w:name="BundesSans Office">
    <w:altName w:val="Lucida Sans Unicode"/>
    <w:charset w:val="00"/>
    <w:family w:val="swiss"/>
    <w:pitch w:val="variable"/>
    <w:sig w:usb0="00000001" w:usb1="4000206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203" w:rsidRPr="00167045" w:rsidRDefault="00900203" w:rsidP="00073487">
    <w:pPr>
      <w:pStyle w:val="UrlFu"/>
      <w:framePr w:h="397" w:hRule="exact" w:wrap="around" w:y="15928"/>
      <w:rPr>
        <w:sz w:val="26"/>
        <w:szCs w:val="26"/>
      </w:rPr>
    </w:pPr>
    <w:r w:rsidRPr="00167045">
      <w:rPr>
        <w:sz w:val="26"/>
        <w:szCs w:val="26"/>
      </w:rPr>
      <w:t>www.bmel.de/export</w:t>
    </w:r>
  </w:p>
  <w:p w:rsidR="00843656" w:rsidRDefault="00015113">
    <w:pPr>
      <w:pStyle w:val="Fuzeile"/>
      <w:rPr>
        <w:rFonts w:hint="eastAsia"/>
      </w:rPr>
    </w:pPr>
    <w:r>
      <w:rPr>
        <w:noProof/>
        <w:lang w:val="en-US" w:eastAsia="ko-KR"/>
      </w:rPr>
      <w:drawing>
        <wp:anchor distT="0" distB="0" distL="114300" distR="114300" simplePos="0" relativeHeight="251665920" behindDoc="0" locked="0" layoutInCell="1" allowOverlap="1" wp14:anchorId="5E4474FA" wp14:editId="03488F90">
          <wp:simplePos x="0" y="0"/>
          <wp:positionH relativeFrom="column">
            <wp:posOffset>2579370</wp:posOffset>
          </wp:positionH>
          <wp:positionV relativeFrom="paragraph">
            <wp:posOffset>-756920</wp:posOffset>
          </wp:positionV>
          <wp:extent cx="1383030" cy="783590"/>
          <wp:effectExtent l="0" t="0" r="7620" b="0"/>
          <wp:wrapTight wrapText="bothSides">
            <wp:wrapPolygon edited="0">
              <wp:start x="0" y="0"/>
              <wp:lineTo x="0" y="21005"/>
              <wp:lineTo x="21421" y="21005"/>
              <wp:lineTo x="21421" y="0"/>
              <wp:lineTo x="0" y="0"/>
            </wp:wrapPolygon>
          </wp:wrapTight>
          <wp:docPr id="8" name="Grafik 8" descr="\\COMMIT-SERVER\Commit_Daten\VERANSTALTUNGEN\2016\Delegationsreisen\IV Lebensmittel Südkorea\Logos\AIC_логотип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COMMIT-SERVER\Commit_Daten\VERANSTALTUNGEN\2016\Delegationsreisen\IV Lebensmittel Südkorea\Logos\AIC_логотип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611" t="26985" r="23359" b="30484"/>
                  <a:stretch/>
                </pic:blipFill>
                <pic:spPr bwMode="auto">
                  <a:xfrm>
                    <a:off x="0" y="0"/>
                    <a:ext cx="1383030" cy="7835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ko-KR"/>
      </w:rPr>
      <w:drawing>
        <wp:anchor distT="0" distB="0" distL="114300" distR="114300" simplePos="0" relativeHeight="251663872" behindDoc="0" locked="0" layoutInCell="1" allowOverlap="1" wp14:anchorId="11B83AA4" wp14:editId="63AE6950">
          <wp:simplePos x="0" y="0"/>
          <wp:positionH relativeFrom="column">
            <wp:posOffset>-346710</wp:posOffset>
          </wp:positionH>
          <wp:positionV relativeFrom="paragraph">
            <wp:posOffset>-467360</wp:posOffset>
          </wp:positionV>
          <wp:extent cx="1311910" cy="495935"/>
          <wp:effectExtent l="0" t="0" r="2540" b="0"/>
          <wp:wrapTight wrapText="bothSides">
            <wp:wrapPolygon edited="0">
              <wp:start x="0" y="0"/>
              <wp:lineTo x="0" y="20743"/>
              <wp:lineTo x="21328" y="20743"/>
              <wp:lineTo x="21328" y="0"/>
              <wp:lineTo x="0" y="0"/>
            </wp:wrapPolygon>
          </wp:wrapTight>
          <wp:docPr id="6" name="Grafik 6" descr="\\COMMIT-SERVER\Commit_Daten\VERANSTALTUNGEN\2016\Delegationsreisen\IV Lebensmittel Südkorea\Teilnehmer\Logos\GEF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COMMIT-SERVER\Commit_Daten\VERANSTALTUNGEN\2016\Delegationsreisen\IV Lebensmittel Südkorea\Teilnehmer\Logos\GEFA 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191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6449">
      <w:rPr>
        <w:noProof/>
        <w:lang w:val="en-US" w:eastAsia="ko-KR"/>
      </w:rPr>
      <w:drawing>
        <wp:anchor distT="0" distB="0" distL="114300" distR="114300" simplePos="0" relativeHeight="251661824" behindDoc="1" locked="0" layoutInCell="1" allowOverlap="1" wp14:anchorId="350B1AB3" wp14:editId="060C0971">
          <wp:simplePos x="0" y="0"/>
          <wp:positionH relativeFrom="margin">
            <wp:posOffset>5151120</wp:posOffset>
          </wp:positionH>
          <wp:positionV relativeFrom="margin">
            <wp:posOffset>8861425</wp:posOffset>
          </wp:positionV>
          <wp:extent cx="1225550" cy="387350"/>
          <wp:effectExtent l="0" t="0" r="0" b="0"/>
          <wp:wrapSquare wrapText="bothSides"/>
          <wp:docPr id="9" name="Bild 547" descr="commi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7" descr="commit_logo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20" b="2243"/>
                  <a:stretch>
                    <a:fillRect/>
                  </a:stretch>
                </pic:blipFill>
                <pic:spPr bwMode="auto">
                  <a:xfrm>
                    <a:off x="0" y="0"/>
                    <a:ext cx="1225550" cy="387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973">
      <w:rPr>
        <w:noProof/>
        <w:lang w:val="en-US" w:eastAsia="ko-KR"/>
      </w:rPr>
      <w:drawing>
        <wp:anchor distT="0" distB="0" distL="114300" distR="114300" simplePos="0" relativeHeight="251659776" behindDoc="0" locked="1" layoutInCell="0" allowOverlap="1" wp14:anchorId="16D2E14F" wp14:editId="331A6273">
          <wp:simplePos x="0" y="0"/>
          <wp:positionH relativeFrom="page">
            <wp:posOffset>0</wp:posOffset>
          </wp:positionH>
          <wp:positionV relativeFrom="page">
            <wp:posOffset>9982835</wp:posOffset>
          </wp:positionV>
          <wp:extent cx="5052060" cy="541020"/>
          <wp:effectExtent l="0" t="0" r="0" b="0"/>
          <wp:wrapSquare wrapText="bothSides"/>
          <wp:docPr id="324" name="Bild 324" descr="BMELV_Signalstreifen_A4_ohneURL_sRGB_Br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4" descr="BMELV_Signalstreifen_A4_ohneURL_sRGB_Br-1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20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203" w:rsidRPr="00167045" w:rsidRDefault="00900203" w:rsidP="00073487">
    <w:pPr>
      <w:pStyle w:val="UrlFu"/>
      <w:framePr w:h="408" w:hRule="exact" w:wrap="around" w:y="15928"/>
      <w:rPr>
        <w:sz w:val="26"/>
        <w:szCs w:val="26"/>
      </w:rPr>
    </w:pPr>
    <w:r w:rsidRPr="00167045">
      <w:rPr>
        <w:sz w:val="26"/>
        <w:szCs w:val="26"/>
      </w:rPr>
      <w:t>www.bmel.de/export</w:t>
    </w:r>
  </w:p>
  <w:p w:rsidR="00843656" w:rsidRPr="00BC106F" w:rsidRDefault="006C3973">
    <w:pPr>
      <w:pStyle w:val="Fuzeile"/>
      <w:rPr>
        <w:rFonts w:hint="eastAsia"/>
        <w:b/>
      </w:rPr>
    </w:pPr>
    <w:r>
      <w:rPr>
        <w:b/>
        <w:noProof/>
        <w:lang w:val="en-US" w:eastAsia="ko-KR"/>
      </w:rPr>
      <w:drawing>
        <wp:anchor distT="0" distB="0" distL="114300" distR="114300" simplePos="0" relativeHeight="251658752" behindDoc="0" locked="1" layoutInCell="0" allowOverlap="1" wp14:anchorId="2CD8C71C" wp14:editId="135B3E23">
          <wp:simplePos x="0" y="0"/>
          <wp:positionH relativeFrom="page">
            <wp:posOffset>0</wp:posOffset>
          </wp:positionH>
          <wp:positionV relativeFrom="page">
            <wp:posOffset>9970135</wp:posOffset>
          </wp:positionV>
          <wp:extent cx="5052060" cy="541020"/>
          <wp:effectExtent l="0" t="0" r="0" b="0"/>
          <wp:wrapSquare wrapText="bothSides"/>
          <wp:docPr id="323" name="Bild 323" descr="BMELV_Signalstreifen_A4_ohneURL_sRGB_Br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3" descr="BMELV_Signalstreifen_A4_ohneURL_sRGB_Br-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20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F44" w:rsidRDefault="000B7F44">
      <w:pPr>
        <w:rPr>
          <w:rFonts w:hint="eastAsia"/>
        </w:rPr>
      </w:pPr>
      <w:r>
        <w:separator/>
      </w:r>
    </w:p>
  </w:footnote>
  <w:footnote w:type="continuationSeparator" w:id="0">
    <w:p w:rsidR="000B7F44" w:rsidRDefault="000B7F4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656" w:rsidRPr="00A235D8" w:rsidRDefault="00EE4391" w:rsidP="00EE4391">
    <w:pPr>
      <w:pStyle w:val="Dokumententitel"/>
      <w:framePr w:wrap="around"/>
      <w:rPr>
        <w:rFonts w:hint="eastAsia"/>
        <w:sz w:val="14"/>
        <w:szCs w:val="14"/>
        <w:lang w:val="en-GB"/>
      </w:rPr>
    </w:pPr>
    <w:r w:rsidRPr="00EE4391">
      <w:rPr>
        <w:sz w:val="14"/>
        <w:szCs w:val="14"/>
        <w:lang w:val="en-US"/>
      </w:rPr>
      <w:t>Korean</w:t>
    </w:r>
    <w:r w:rsidR="00F428BD">
      <w:rPr>
        <w:sz w:val="14"/>
        <w:szCs w:val="14"/>
        <w:lang w:val="en-GB"/>
      </w:rPr>
      <w:t>-</w:t>
    </w:r>
    <w:r w:rsidR="00A235D8" w:rsidRPr="00A235D8">
      <w:rPr>
        <w:sz w:val="14"/>
        <w:szCs w:val="14"/>
        <w:lang w:val="en-GB"/>
      </w:rPr>
      <w:t>German Business Forum</w:t>
    </w:r>
    <w:r w:rsidR="002F5C2A">
      <w:rPr>
        <w:sz w:val="14"/>
        <w:szCs w:val="14"/>
        <w:lang w:val="en-GB"/>
      </w:rPr>
      <w:t xml:space="preserve"> &amp; Networking Event</w:t>
    </w:r>
    <w:r w:rsidR="00A235D8" w:rsidRPr="00A235D8">
      <w:rPr>
        <w:sz w:val="14"/>
        <w:szCs w:val="14"/>
        <w:lang w:val="en-GB"/>
      </w:rPr>
      <w:t xml:space="preserve"> „</w:t>
    </w:r>
    <w:r w:rsidR="002F5C2A">
      <w:rPr>
        <w:sz w:val="14"/>
        <w:szCs w:val="14"/>
        <w:lang w:val="en-GB"/>
      </w:rPr>
      <w:t>Food Pr</w:t>
    </w:r>
    <w:r>
      <w:rPr>
        <w:sz w:val="14"/>
        <w:szCs w:val="14"/>
        <w:lang w:val="en-GB"/>
      </w:rPr>
      <w:t>oducts from Germany”, Seoul, May 10, 2016</w:t>
    </w:r>
  </w:p>
  <w:p w:rsidR="00843656" w:rsidRDefault="00843656" w:rsidP="00EB7EF3">
    <w:pPr>
      <w:pStyle w:val="Seitenangabe"/>
      <w:framePr w:wrap="around"/>
      <w:rPr>
        <w:rFonts w:hint="eastAsia"/>
      </w:rPr>
    </w:pPr>
    <w:r>
      <w:fldChar w:fldCharType="begin"/>
    </w:r>
    <w:r>
      <w:instrText xml:space="preserve"> PAGE  \* Arabic  \* MERGEFORMAT </w:instrText>
    </w:r>
    <w:r>
      <w:fldChar w:fldCharType="separate"/>
    </w:r>
    <w:r w:rsidR="00C63FA2">
      <w:rPr>
        <w:rFonts w:hint="eastAsia"/>
        <w:noProof/>
      </w:rPr>
      <w:t>2</w:t>
    </w:r>
    <w:r>
      <w:fldChar w:fldCharType="end"/>
    </w:r>
  </w:p>
  <w:p w:rsidR="00843656" w:rsidRDefault="006C3973">
    <w:pPr>
      <w:pStyle w:val="Kopfzeile"/>
      <w:rPr>
        <w:rFonts w:hint="eastAsia"/>
      </w:rPr>
    </w:pPr>
    <w:r>
      <w:rPr>
        <w:noProof/>
        <w:lang w:val="en-US" w:eastAsia="ko-KR"/>
      </w:rPr>
      <mc:AlternateContent>
        <mc:Choice Requires="wps">
          <w:drawing>
            <wp:anchor distT="0" distB="0" distL="0" distR="0" simplePos="0" relativeHeight="251657728" behindDoc="0" locked="1" layoutInCell="0" allowOverlap="1" wp14:anchorId="6762B3AF" wp14:editId="50942461">
              <wp:simplePos x="0" y="0"/>
              <wp:positionH relativeFrom="page">
                <wp:posOffset>0</wp:posOffset>
              </wp:positionH>
              <wp:positionV relativeFrom="page">
                <wp:posOffset>496570</wp:posOffset>
              </wp:positionV>
              <wp:extent cx="7019925" cy="0"/>
              <wp:effectExtent l="9525" t="10795" r="9525" b="8255"/>
              <wp:wrapNone/>
              <wp:docPr id="4" name="MyTbVLine_Line 5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1992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MyTbVLine_Line 563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0,39.1pt" to="552.75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" o:allowincell="f" strokeweight=".25pt"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656" w:rsidRDefault="006C3973">
    <w:pPr>
      <w:pStyle w:val="Kopfzeile"/>
      <w:rPr>
        <w:rFonts w:hint="eastAsia"/>
      </w:rPr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163FABF3" wp14:editId="23B43869">
              <wp:simplePos x="0" y="0"/>
              <wp:positionH relativeFrom="column">
                <wp:posOffset>-252095</wp:posOffset>
              </wp:positionH>
              <wp:positionV relativeFrom="paragraph">
                <wp:posOffset>-10160</wp:posOffset>
              </wp:positionV>
              <wp:extent cx="6623685" cy="1438275"/>
              <wp:effectExtent l="5080" t="8890" r="10160" b="10160"/>
              <wp:wrapNone/>
              <wp:docPr id="3" name="Rectangle 3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23685" cy="1438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28" o:spid="_x0000_s1026" style="position:absolute;margin-left:-19.85pt;margin-top:-.8pt;width:521.55pt;height:113.2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" strokecolor="white"/>
          </w:pict>
        </mc:Fallback>
      </mc:AlternateContent>
    </w:r>
    <w:r>
      <w:rPr>
        <w:noProof/>
        <w:lang w:val="en-US" w:eastAsia="ko-KR"/>
      </w:rPr>
      <w:drawing>
        <wp:inline distT="0" distB="0" distL="0" distR="0" wp14:anchorId="53E4D149" wp14:editId="0C3DBFC1">
          <wp:extent cx="1955800" cy="1271905"/>
          <wp:effectExtent l="0" t="0" r="6350" b="4445"/>
          <wp:docPr id="1" name="Bild 1" descr="BMEL_Office_Farbe_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MEL_Office_Farbe_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5800" cy="1271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ko-KR"/>
      </w:rPr>
      <mc:AlternateContent>
        <mc:Choice Requires="wps">
          <w:drawing>
            <wp:anchor distT="0" distB="245110" distL="114300" distR="114300" simplePos="0" relativeHeight="251655680" behindDoc="1" locked="1" layoutInCell="1" allowOverlap="1" wp14:anchorId="37F2079C" wp14:editId="5B1AC3DC">
              <wp:simplePos x="0" y="0"/>
              <wp:positionH relativeFrom="page">
                <wp:posOffset>2540</wp:posOffset>
              </wp:positionH>
              <wp:positionV relativeFrom="page">
                <wp:posOffset>0</wp:posOffset>
              </wp:positionV>
              <wp:extent cx="7560310" cy="3750945"/>
              <wp:effectExtent l="2540" t="0" r="0" b="1905"/>
              <wp:wrapTopAndBottom/>
              <wp:docPr id="2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3750945"/>
                      </a:xfrm>
                      <a:prstGeom prst="rect">
                        <a:avLst/>
                      </a:prstGeom>
                      <a:solidFill>
                        <a:srgbClr val="F2850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.2pt;margin-top:0;width:595.3pt;height:295.35pt;z-index:-251660800;visibility:visible;mso-wrap-style:square;mso-width-percent:0;mso-height-percent:0;mso-wrap-distance-left:9pt;mso-wrap-distance-top:0;mso-wrap-distance-right:9pt;mso-wrap-distance-bottom:19.3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" fillcolor="#f28502" stroked="f">
              <w10:wrap type="topAndBottom"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1457B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4AEA0D4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89011A2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C025514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5C0968E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9767C7C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E6D72E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828F22C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36C6A3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405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1D605A"/>
    <w:multiLevelType w:val="hybridMultilevel"/>
    <w:tmpl w:val="4DFC2D5C"/>
    <w:lvl w:ilvl="0" w:tplc="0CD49D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297AF9"/>
    <w:multiLevelType w:val="hybridMultilevel"/>
    <w:tmpl w:val="D55225E6"/>
    <w:lvl w:ilvl="0" w:tplc="2A984D2A">
      <w:numFmt w:val="bullet"/>
      <w:lvlText w:val="—"/>
      <w:lvlJc w:val="left"/>
      <w:pPr>
        <w:ind w:left="720" w:hanging="360"/>
      </w:pPr>
      <w:rPr>
        <w:rFonts w:ascii="Times New Roman" w:eastAsia="Cambria" w:hAnsi="Times New Roman" w:cs="Times New Roman" w:hint="default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C8116C"/>
    <w:multiLevelType w:val="hybridMultilevel"/>
    <w:tmpl w:val="C2E0A680"/>
    <w:lvl w:ilvl="0" w:tplc="F0466CE2">
      <w:start w:val="1"/>
      <w:numFmt w:val="bullet"/>
      <w:lvlText w:val="&gt;"/>
      <w:lvlJc w:val="left"/>
      <w:pPr>
        <w:tabs>
          <w:tab w:val="num" w:pos="227"/>
        </w:tabs>
        <w:ind w:left="227" w:hanging="227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EA7354E"/>
    <w:multiLevelType w:val="hybridMultilevel"/>
    <w:tmpl w:val="0610EC0E"/>
    <w:lvl w:ilvl="0" w:tplc="2A984D2A">
      <w:numFmt w:val="bullet"/>
      <w:lvlText w:val="—"/>
      <w:lvlJc w:val="left"/>
      <w:pPr>
        <w:ind w:left="720" w:hanging="360"/>
      </w:pPr>
      <w:rPr>
        <w:rFonts w:ascii="Times New Roman" w:eastAsia="Cambria" w:hAnsi="Times New Roman" w:cs="Times New Roman" w:hint="default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2470B8"/>
    <w:multiLevelType w:val="hybridMultilevel"/>
    <w:tmpl w:val="1CE24A68"/>
    <w:lvl w:ilvl="0" w:tplc="01A0A7F6">
      <w:numFmt w:val="bullet"/>
      <w:lvlText w:val="※"/>
      <w:lvlJc w:val="left"/>
      <w:pPr>
        <w:ind w:left="720" w:hanging="360"/>
      </w:pPr>
      <w:rPr>
        <w:rFonts w:ascii="맑은 고딕" w:eastAsia="맑은 고딕" w:hAnsi="맑은 고딕" w:cs="ArialMT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2B1ED0"/>
    <w:multiLevelType w:val="multilevel"/>
    <w:tmpl w:val="A80A0A1A"/>
    <w:lvl w:ilvl="0">
      <w:start w:val="1"/>
      <w:numFmt w:val="bullet"/>
      <w:lvlText w:val=""/>
      <w:lvlJc w:val="left"/>
      <w:pPr>
        <w:tabs>
          <w:tab w:val="num" w:pos="737"/>
        </w:tabs>
        <w:ind w:left="737" w:hanging="737"/>
      </w:pPr>
      <w:rPr>
        <w:rFonts w:ascii="Wingdings 2" w:hAnsi="Wingdings 2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0F6494"/>
    <w:multiLevelType w:val="hybridMultilevel"/>
    <w:tmpl w:val="8B3CF916"/>
    <w:lvl w:ilvl="0" w:tplc="0CD49D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F44FC6"/>
    <w:multiLevelType w:val="multilevel"/>
    <w:tmpl w:val="51E6443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7A4FDA"/>
    <w:multiLevelType w:val="hybridMultilevel"/>
    <w:tmpl w:val="C9D8DD2E"/>
    <w:lvl w:ilvl="0" w:tplc="0CD49D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A62EF1"/>
    <w:multiLevelType w:val="hybridMultilevel"/>
    <w:tmpl w:val="5D6A357A"/>
    <w:lvl w:ilvl="0" w:tplc="07D82354">
      <w:start w:val="1"/>
      <w:numFmt w:val="decimal"/>
      <w:pStyle w:val="Nummerierung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D68A3D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B7A004E"/>
    <w:multiLevelType w:val="hybridMultilevel"/>
    <w:tmpl w:val="A80A0A1A"/>
    <w:lvl w:ilvl="0" w:tplc="7B7A74D6">
      <w:start w:val="1"/>
      <w:numFmt w:val="bullet"/>
      <w:pStyle w:val="Gliederung"/>
      <w:lvlText w:val=""/>
      <w:lvlJc w:val="left"/>
      <w:pPr>
        <w:tabs>
          <w:tab w:val="num" w:pos="737"/>
        </w:tabs>
        <w:ind w:left="737" w:hanging="737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F751E56"/>
    <w:multiLevelType w:val="hybridMultilevel"/>
    <w:tmpl w:val="F93ADF32"/>
    <w:lvl w:ilvl="0" w:tplc="1FDA350A">
      <w:start w:val="1"/>
      <w:numFmt w:val="bullet"/>
      <w:pStyle w:val="AufzhlungPfeil"/>
      <w:lvlText w:val="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color w:val="D68A27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B244F5"/>
    <w:multiLevelType w:val="hybridMultilevel"/>
    <w:tmpl w:val="51E64430"/>
    <w:lvl w:ilvl="0" w:tplc="599E65D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8B03B2"/>
    <w:multiLevelType w:val="multilevel"/>
    <w:tmpl w:val="0407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55B00535"/>
    <w:multiLevelType w:val="hybridMultilevel"/>
    <w:tmpl w:val="FC7815DE"/>
    <w:lvl w:ilvl="0" w:tplc="A9CC692A">
      <w:start w:val="1"/>
      <w:numFmt w:val="bullet"/>
      <w:lvlText w:val=""/>
      <w:lvlJc w:val="left"/>
      <w:pPr>
        <w:tabs>
          <w:tab w:val="num" w:pos="737"/>
        </w:tabs>
        <w:ind w:left="737" w:hanging="73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A4601B2"/>
    <w:multiLevelType w:val="multilevel"/>
    <w:tmpl w:val="1FD47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714CD2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60B300D1"/>
    <w:multiLevelType w:val="hybridMultilevel"/>
    <w:tmpl w:val="1FD474C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AF34F9"/>
    <w:multiLevelType w:val="multilevel"/>
    <w:tmpl w:val="04070023"/>
    <w:styleLink w:val="ArtikelAbschnitt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bsch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>
    <w:nsid w:val="623F535D"/>
    <w:multiLevelType w:val="hybridMultilevel"/>
    <w:tmpl w:val="02943B14"/>
    <w:lvl w:ilvl="0" w:tplc="8E2A71B0">
      <w:start w:val="18"/>
      <w:numFmt w:val="bullet"/>
      <w:lvlText w:val=""/>
      <w:lvlJc w:val="left"/>
      <w:pPr>
        <w:ind w:left="3195" w:hanging="360"/>
      </w:pPr>
      <w:rPr>
        <w:rFonts w:ascii="Symbol" w:eastAsia="MS Mincho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30">
    <w:nsid w:val="63C130C2"/>
    <w:multiLevelType w:val="multilevel"/>
    <w:tmpl w:val="CD48D658"/>
    <w:lvl w:ilvl="0">
      <w:start w:val="1"/>
      <w:numFmt w:val="bullet"/>
      <w:lvlText w:val=""/>
      <w:lvlJc w:val="left"/>
      <w:pPr>
        <w:tabs>
          <w:tab w:val="num" w:pos="737"/>
        </w:tabs>
        <w:ind w:left="737" w:hanging="73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7D2A3E"/>
    <w:multiLevelType w:val="multilevel"/>
    <w:tmpl w:val="CD48D658"/>
    <w:lvl w:ilvl="0">
      <w:start w:val="1"/>
      <w:numFmt w:val="bullet"/>
      <w:lvlText w:val=""/>
      <w:lvlJc w:val="left"/>
      <w:pPr>
        <w:tabs>
          <w:tab w:val="num" w:pos="737"/>
        </w:tabs>
        <w:ind w:left="737" w:hanging="73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40D5C64"/>
    <w:multiLevelType w:val="hybridMultilevel"/>
    <w:tmpl w:val="6CB4ABA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84E41"/>
    <w:multiLevelType w:val="multilevel"/>
    <w:tmpl w:val="207EE646"/>
    <w:lvl w:ilvl="0">
      <w:start w:val="1"/>
      <w:numFmt w:val="bullet"/>
      <w:lvlText w:val="&gt;"/>
      <w:lvlJc w:val="left"/>
      <w:pPr>
        <w:tabs>
          <w:tab w:val="num" w:pos="227"/>
        </w:tabs>
        <w:ind w:left="227" w:hanging="227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142956"/>
    <w:multiLevelType w:val="hybridMultilevel"/>
    <w:tmpl w:val="0D1C5B1A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48534A"/>
    <w:multiLevelType w:val="hybridMultilevel"/>
    <w:tmpl w:val="4B300592"/>
    <w:lvl w:ilvl="0" w:tplc="06E25D5E">
      <w:start w:val="18"/>
      <w:numFmt w:val="bullet"/>
      <w:lvlText w:val="—"/>
      <w:lvlJc w:val="left"/>
      <w:pPr>
        <w:ind w:left="720" w:hanging="360"/>
      </w:pPr>
      <w:rPr>
        <w:rFonts w:ascii="BundesSerif Office" w:eastAsia="MS Mincho" w:hAnsi="BundesSerif Office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3E032C"/>
    <w:multiLevelType w:val="hybridMultilevel"/>
    <w:tmpl w:val="9A148D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6"/>
  </w:num>
  <w:num w:numId="12">
    <w:abstractNumId w:val="23"/>
  </w:num>
  <w:num w:numId="13">
    <w:abstractNumId w:val="28"/>
  </w:num>
  <w:num w:numId="14">
    <w:abstractNumId w:val="12"/>
  </w:num>
  <w:num w:numId="15">
    <w:abstractNumId w:val="33"/>
  </w:num>
  <w:num w:numId="16">
    <w:abstractNumId w:val="24"/>
  </w:num>
  <w:num w:numId="17">
    <w:abstractNumId w:val="30"/>
  </w:num>
  <w:num w:numId="18">
    <w:abstractNumId w:val="21"/>
  </w:num>
  <w:num w:numId="19">
    <w:abstractNumId w:val="27"/>
  </w:num>
  <w:num w:numId="20">
    <w:abstractNumId w:val="25"/>
  </w:num>
  <w:num w:numId="21">
    <w:abstractNumId w:val="22"/>
  </w:num>
  <w:num w:numId="22">
    <w:abstractNumId w:val="17"/>
  </w:num>
  <w:num w:numId="23">
    <w:abstractNumId w:val="19"/>
  </w:num>
  <w:num w:numId="24">
    <w:abstractNumId w:val="31"/>
  </w:num>
  <w:num w:numId="25">
    <w:abstractNumId w:val="20"/>
  </w:num>
  <w:num w:numId="26">
    <w:abstractNumId w:val="15"/>
  </w:num>
  <w:num w:numId="27">
    <w:abstractNumId w:val="36"/>
  </w:num>
  <w:num w:numId="28">
    <w:abstractNumId w:val="13"/>
  </w:num>
  <w:num w:numId="29">
    <w:abstractNumId w:val="11"/>
  </w:num>
  <w:num w:numId="30">
    <w:abstractNumId w:val="35"/>
  </w:num>
  <w:num w:numId="31">
    <w:abstractNumId w:val="10"/>
  </w:num>
  <w:num w:numId="32">
    <w:abstractNumId w:val="18"/>
  </w:num>
  <w:num w:numId="33">
    <w:abstractNumId w:val="16"/>
  </w:num>
  <w:num w:numId="34">
    <w:abstractNumId w:val="29"/>
  </w:num>
  <w:num w:numId="35">
    <w:abstractNumId w:val="34"/>
  </w:num>
  <w:num w:numId="36">
    <w:abstractNumId w:val="32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rawingGridHorizontalSpacing w:val="78"/>
  <w:displayHorizontalDrawingGridEvery w:val="2"/>
  <w:characterSpacingControl w:val="doNotCompress"/>
  <w:hdrShapeDefaults>
    <o:shapedefaults v:ext="edit" spidmax="8193">
      <o:colormru v:ext="edit" colors="#d68a27,#f28502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AF2"/>
    <w:rsid w:val="00000951"/>
    <w:rsid w:val="00000A32"/>
    <w:rsid w:val="00004775"/>
    <w:rsid w:val="0000639F"/>
    <w:rsid w:val="00015113"/>
    <w:rsid w:val="000162ED"/>
    <w:rsid w:val="000222D2"/>
    <w:rsid w:val="000242C4"/>
    <w:rsid w:val="00036005"/>
    <w:rsid w:val="000376D6"/>
    <w:rsid w:val="00044E8F"/>
    <w:rsid w:val="00055E57"/>
    <w:rsid w:val="00073487"/>
    <w:rsid w:val="000741EA"/>
    <w:rsid w:val="00077421"/>
    <w:rsid w:val="00077B05"/>
    <w:rsid w:val="00082F08"/>
    <w:rsid w:val="00096E70"/>
    <w:rsid w:val="000A029F"/>
    <w:rsid w:val="000A4D2B"/>
    <w:rsid w:val="000B31E3"/>
    <w:rsid w:val="000B7F44"/>
    <w:rsid w:val="000C08C3"/>
    <w:rsid w:val="000E406B"/>
    <w:rsid w:val="000F6377"/>
    <w:rsid w:val="00102304"/>
    <w:rsid w:val="001023AC"/>
    <w:rsid w:val="00103C05"/>
    <w:rsid w:val="001047A9"/>
    <w:rsid w:val="00104D89"/>
    <w:rsid w:val="0010619E"/>
    <w:rsid w:val="0011331D"/>
    <w:rsid w:val="00130CD2"/>
    <w:rsid w:val="0014002A"/>
    <w:rsid w:val="00152F28"/>
    <w:rsid w:val="00155F10"/>
    <w:rsid w:val="001601D6"/>
    <w:rsid w:val="00163F1F"/>
    <w:rsid w:val="00167045"/>
    <w:rsid w:val="0017026E"/>
    <w:rsid w:val="0017350D"/>
    <w:rsid w:val="00173CA5"/>
    <w:rsid w:val="00181A1D"/>
    <w:rsid w:val="00183153"/>
    <w:rsid w:val="001837DF"/>
    <w:rsid w:val="00191197"/>
    <w:rsid w:val="001961B9"/>
    <w:rsid w:val="001B0CE8"/>
    <w:rsid w:val="001B2E48"/>
    <w:rsid w:val="001B7EC1"/>
    <w:rsid w:val="001C0755"/>
    <w:rsid w:val="001C515F"/>
    <w:rsid w:val="001D73EA"/>
    <w:rsid w:val="001E5F5B"/>
    <w:rsid w:val="00200015"/>
    <w:rsid w:val="0020566D"/>
    <w:rsid w:val="002124A4"/>
    <w:rsid w:val="00216E40"/>
    <w:rsid w:val="0022200D"/>
    <w:rsid w:val="00222131"/>
    <w:rsid w:val="002242D7"/>
    <w:rsid w:val="00235958"/>
    <w:rsid w:val="00241EAF"/>
    <w:rsid w:val="00246342"/>
    <w:rsid w:val="00246396"/>
    <w:rsid w:val="00247F23"/>
    <w:rsid w:val="0025582B"/>
    <w:rsid w:val="0025692E"/>
    <w:rsid w:val="00256AA7"/>
    <w:rsid w:val="00260106"/>
    <w:rsid w:val="00263881"/>
    <w:rsid w:val="00271E91"/>
    <w:rsid w:val="0027228C"/>
    <w:rsid w:val="00275E91"/>
    <w:rsid w:val="002763EC"/>
    <w:rsid w:val="002854EE"/>
    <w:rsid w:val="00291204"/>
    <w:rsid w:val="002A44A9"/>
    <w:rsid w:val="002A616B"/>
    <w:rsid w:val="002C0849"/>
    <w:rsid w:val="002C1C67"/>
    <w:rsid w:val="002C3BEB"/>
    <w:rsid w:val="002C671D"/>
    <w:rsid w:val="002D72E2"/>
    <w:rsid w:val="002E0FAF"/>
    <w:rsid w:val="002E5592"/>
    <w:rsid w:val="002F20AA"/>
    <w:rsid w:val="002F2AE1"/>
    <w:rsid w:val="002F4F55"/>
    <w:rsid w:val="002F5C2A"/>
    <w:rsid w:val="002F6AB1"/>
    <w:rsid w:val="002F6EB9"/>
    <w:rsid w:val="003014E2"/>
    <w:rsid w:val="00306B08"/>
    <w:rsid w:val="00314413"/>
    <w:rsid w:val="00316BC0"/>
    <w:rsid w:val="003528CF"/>
    <w:rsid w:val="003630EC"/>
    <w:rsid w:val="003649DB"/>
    <w:rsid w:val="00381AD5"/>
    <w:rsid w:val="00385283"/>
    <w:rsid w:val="00391741"/>
    <w:rsid w:val="003D5079"/>
    <w:rsid w:val="003F1FCA"/>
    <w:rsid w:val="003F6C0A"/>
    <w:rsid w:val="00401172"/>
    <w:rsid w:val="00404698"/>
    <w:rsid w:val="00414810"/>
    <w:rsid w:val="004166CC"/>
    <w:rsid w:val="00423531"/>
    <w:rsid w:val="0043389B"/>
    <w:rsid w:val="00434229"/>
    <w:rsid w:val="0043506C"/>
    <w:rsid w:val="00446051"/>
    <w:rsid w:val="004503B9"/>
    <w:rsid w:val="00472009"/>
    <w:rsid w:val="0047783F"/>
    <w:rsid w:val="0049247D"/>
    <w:rsid w:val="0049772B"/>
    <w:rsid w:val="004A1399"/>
    <w:rsid w:val="004B4E5A"/>
    <w:rsid w:val="004B5D3E"/>
    <w:rsid w:val="004C21F1"/>
    <w:rsid w:val="004E4B68"/>
    <w:rsid w:val="004F6C74"/>
    <w:rsid w:val="00502891"/>
    <w:rsid w:val="0050680A"/>
    <w:rsid w:val="00511601"/>
    <w:rsid w:val="0052512D"/>
    <w:rsid w:val="005339BA"/>
    <w:rsid w:val="00535241"/>
    <w:rsid w:val="0054135A"/>
    <w:rsid w:val="005452AB"/>
    <w:rsid w:val="005571D1"/>
    <w:rsid w:val="0056289A"/>
    <w:rsid w:val="00571A17"/>
    <w:rsid w:val="00575804"/>
    <w:rsid w:val="00583BA5"/>
    <w:rsid w:val="005B01B3"/>
    <w:rsid w:val="005C4408"/>
    <w:rsid w:val="005D7DA6"/>
    <w:rsid w:val="005E7C80"/>
    <w:rsid w:val="005F062A"/>
    <w:rsid w:val="005F3FAA"/>
    <w:rsid w:val="00601541"/>
    <w:rsid w:val="0061105C"/>
    <w:rsid w:val="006168CD"/>
    <w:rsid w:val="00623579"/>
    <w:rsid w:val="00623C9C"/>
    <w:rsid w:val="0063381C"/>
    <w:rsid w:val="00634457"/>
    <w:rsid w:val="00636663"/>
    <w:rsid w:val="00641184"/>
    <w:rsid w:val="00642AE6"/>
    <w:rsid w:val="00644C7A"/>
    <w:rsid w:val="0065136A"/>
    <w:rsid w:val="00656EEB"/>
    <w:rsid w:val="00657516"/>
    <w:rsid w:val="00657727"/>
    <w:rsid w:val="00664356"/>
    <w:rsid w:val="00674A64"/>
    <w:rsid w:val="00676427"/>
    <w:rsid w:val="00680AE0"/>
    <w:rsid w:val="006859FB"/>
    <w:rsid w:val="00696FC6"/>
    <w:rsid w:val="006B77B0"/>
    <w:rsid w:val="006C2EAA"/>
    <w:rsid w:val="006C3973"/>
    <w:rsid w:val="006D3F26"/>
    <w:rsid w:val="006F07F8"/>
    <w:rsid w:val="00704037"/>
    <w:rsid w:val="00704E93"/>
    <w:rsid w:val="007052B1"/>
    <w:rsid w:val="00705CFE"/>
    <w:rsid w:val="00711C54"/>
    <w:rsid w:val="0071372E"/>
    <w:rsid w:val="0071677F"/>
    <w:rsid w:val="00721C92"/>
    <w:rsid w:val="00727420"/>
    <w:rsid w:val="007347EB"/>
    <w:rsid w:val="00734BF5"/>
    <w:rsid w:val="0073515A"/>
    <w:rsid w:val="007665DE"/>
    <w:rsid w:val="00772FA4"/>
    <w:rsid w:val="00775B91"/>
    <w:rsid w:val="00776DCC"/>
    <w:rsid w:val="007948B8"/>
    <w:rsid w:val="007A3B2B"/>
    <w:rsid w:val="007A6B2C"/>
    <w:rsid w:val="007C2CB2"/>
    <w:rsid w:val="007D07AE"/>
    <w:rsid w:val="007D465D"/>
    <w:rsid w:val="007D54B4"/>
    <w:rsid w:val="007D62EC"/>
    <w:rsid w:val="007E3737"/>
    <w:rsid w:val="00800859"/>
    <w:rsid w:val="00812189"/>
    <w:rsid w:val="00834343"/>
    <w:rsid w:val="00843452"/>
    <w:rsid w:val="00843656"/>
    <w:rsid w:val="008438C4"/>
    <w:rsid w:val="00854332"/>
    <w:rsid w:val="00873393"/>
    <w:rsid w:val="00873468"/>
    <w:rsid w:val="008A3A41"/>
    <w:rsid w:val="008B7B44"/>
    <w:rsid w:val="008C1E3D"/>
    <w:rsid w:val="008C7EC0"/>
    <w:rsid w:val="008D6359"/>
    <w:rsid w:val="00900203"/>
    <w:rsid w:val="00902711"/>
    <w:rsid w:val="0090385A"/>
    <w:rsid w:val="00907D9D"/>
    <w:rsid w:val="00907DFC"/>
    <w:rsid w:val="00914252"/>
    <w:rsid w:val="00916337"/>
    <w:rsid w:val="00920B86"/>
    <w:rsid w:val="00935930"/>
    <w:rsid w:val="00940892"/>
    <w:rsid w:val="00953146"/>
    <w:rsid w:val="00960232"/>
    <w:rsid w:val="009624D0"/>
    <w:rsid w:val="00962E62"/>
    <w:rsid w:val="0098346C"/>
    <w:rsid w:val="00986F1F"/>
    <w:rsid w:val="009912E3"/>
    <w:rsid w:val="00992656"/>
    <w:rsid w:val="009974D3"/>
    <w:rsid w:val="009A0D67"/>
    <w:rsid w:val="009A3B7C"/>
    <w:rsid w:val="009A5ECD"/>
    <w:rsid w:val="009C5692"/>
    <w:rsid w:val="009D6BCA"/>
    <w:rsid w:val="009F1CDB"/>
    <w:rsid w:val="00A01AFE"/>
    <w:rsid w:val="00A01D32"/>
    <w:rsid w:val="00A02F43"/>
    <w:rsid w:val="00A06811"/>
    <w:rsid w:val="00A10BB9"/>
    <w:rsid w:val="00A14A5F"/>
    <w:rsid w:val="00A235D8"/>
    <w:rsid w:val="00A3052C"/>
    <w:rsid w:val="00A30B9A"/>
    <w:rsid w:val="00A44E22"/>
    <w:rsid w:val="00A455E8"/>
    <w:rsid w:val="00A7607B"/>
    <w:rsid w:val="00A76B83"/>
    <w:rsid w:val="00A817EB"/>
    <w:rsid w:val="00A82C93"/>
    <w:rsid w:val="00A85980"/>
    <w:rsid w:val="00A95479"/>
    <w:rsid w:val="00AE24A4"/>
    <w:rsid w:val="00AE5284"/>
    <w:rsid w:val="00AF0ACD"/>
    <w:rsid w:val="00AF3C2A"/>
    <w:rsid w:val="00AF6AE4"/>
    <w:rsid w:val="00B00A94"/>
    <w:rsid w:val="00B049F1"/>
    <w:rsid w:val="00B2062D"/>
    <w:rsid w:val="00B27BAB"/>
    <w:rsid w:val="00B31338"/>
    <w:rsid w:val="00B3355A"/>
    <w:rsid w:val="00B421C9"/>
    <w:rsid w:val="00B51BCC"/>
    <w:rsid w:val="00B62444"/>
    <w:rsid w:val="00B6565C"/>
    <w:rsid w:val="00B66B1E"/>
    <w:rsid w:val="00B73608"/>
    <w:rsid w:val="00B81699"/>
    <w:rsid w:val="00BA5FD2"/>
    <w:rsid w:val="00BB4D02"/>
    <w:rsid w:val="00BB4F5C"/>
    <w:rsid w:val="00BC106F"/>
    <w:rsid w:val="00BC76FC"/>
    <w:rsid w:val="00BD5A95"/>
    <w:rsid w:val="00BD6866"/>
    <w:rsid w:val="00BD7FB2"/>
    <w:rsid w:val="00C20A37"/>
    <w:rsid w:val="00C24BFA"/>
    <w:rsid w:val="00C36289"/>
    <w:rsid w:val="00C44C50"/>
    <w:rsid w:val="00C567D1"/>
    <w:rsid w:val="00C60FA4"/>
    <w:rsid w:val="00C626C3"/>
    <w:rsid w:val="00C63EA9"/>
    <w:rsid w:val="00C63FA2"/>
    <w:rsid w:val="00C63FCB"/>
    <w:rsid w:val="00C73798"/>
    <w:rsid w:val="00C75930"/>
    <w:rsid w:val="00C8174E"/>
    <w:rsid w:val="00CA62E5"/>
    <w:rsid w:val="00CB2F1F"/>
    <w:rsid w:val="00CC218C"/>
    <w:rsid w:val="00CD7140"/>
    <w:rsid w:val="00CF209E"/>
    <w:rsid w:val="00D01934"/>
    <w:rsid w:val="00D148C3"/>
    <w:rsid w:val="00D151ED"/>
    <w:rsid w:val="00D20784"/>
    <w:rsid w:val="00D21A6B"/>
    <w:rsid w:val="00D237FD"/>
    <w:rsid w:val="00D26E4E"/>
    <w:rsid w:val="00D3136D"/>
    <w:rsid w:val="00D410EB"/>
    <w:rsid w:val="00D45B47"/>
    <w:rsid w:val="00D5362F"/>
    <w:rsid w:val="00D63F6B"/>
    <w:rsid w:val="00D710EC"/>
    <w:rsid w:val="00D8444B"/>
    <w:rsid w:val="00D95B25"/>
    <w:rsid w:val="00DA64D6"/>
    <w:rsid w:val="00DA686F"/>
    <w:rsid w:val="00DB6260"/>
    <w:rsid w:val="00DC32CB"/>
    <w:rsid w:val="00DC60F2"/>
    <w:rsid w:val="00DC69D4"/>
    <w:rsid w:val="00DD1AF2"/>
    <w:rsid w:val="00DE1961"/>
    <w:rsid w:val="00DF1CCC"/>
    <w:rsid w:val="00DF6449"/>
    <w:rsid w:val="00E05F98"/>
    <w:rsid w:val="00E117C7"/>
    <w:rsid w:val="00E11C15"/>
    <w:rsid w:val="00E227B1"/>
    <w:rsid w:val="00E22EFF"/>
    <w:rsid w:val="00E24029"/>
    <w:rsid w:val="00E312E3"/>
    <w:rsid w:val="00E34240"/>
    <w:rsid w:val="00E42DB9"/>
    <w:rsid w:val="00E640A0"/>
    <w:rsid w:val="00E64BFB"/>
    <w:rsid w:val="00E65172"/>
    <w:rsid w:val="00E736F9"/>
    <w:rsid w:val="00E91022"/>
    <w:rsid w:val="00E92A6B"/>
    <w:rsid w:val="00E9653F"/>
    <w:rsid w:val="00EA1682"/>
    <w:rsid w:val="00EB0E75"/>
    <w:rsid w:val="00EB7EF3"/>
    <w:rsid w:val="00EC3B10"/>
    <w:rsid w:val="00ED1FD2"/>
    <w:rsid w:val="00EE4391"/>
    <w:rsid w:val="00EE4B09"/>
    <w:rsid w:val="00F1450D"/>
    <w:rsid w:val="00F21C79"/>
    <w:rsid w:val="00F22D56"/>
    <w:rsid w:val="00F23AA6"/>
    <w:rsid w:val="00F428AA"/>
    <w:rsid w:val="00F428BD"/>
    <w:rsid w:val="00F51F65"/>
    <w:rsid w:val="00F547DB"/>
    <w:rsid w:val="00F70486"/>
    <w:rsid w:val="00F73929"/>
    <w:rsid w:val="00F73ABB"/>
    <w:rsid w:val="00F742A5"/>
    <w:rsid w:val="00F76500"/>
    <w:rsid w:val="00F80099"/>
    <w:rsid w:val="00F80A12"/>
    <w:rsid w:val="00F82C8E"/>
    <w:rsid w:val="00F90F1E"/>
    <w:rsid w:val="00F92395"/>
    <w:rsid w:val="00F97238"/>
    <w:rsid w:val="00F97C86"/>
    <w:rsid w:val="00FA24B9"/>
    <w:rsid w:val="00FB45B2"/>
    <w:rsid w:val="00FC42EB"/>
    <w:rsid w:val="00FD13CD"/>
    <w:rsid w:val="00FD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o:colormru v:ext="edit" colors="#d68a27,#f2850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F6C0A"/>
    <w:pPr>
      <w:spacing w:line="260" w:lineRule="atLeast"/>
    </w:pPr>
    <w:rPr>
      <w:rFonts w:ascii="BundesSerif Office" w:hAnsi="BundesSerif Office"/>
      <w:szCs w:val="24"/>
      <w:lang w:eastAsia="ja-JP"/>
    </w:rPr>
  </w:style>
  <w:style w:type="paragraph" w:styleId="berschrift1">
    <w:name w:val="heading 1"/>
    <w:basedOn w:val="Standard"/>
    <w:next w:val="Standard"/>
    <w:qFormat/>
    <w:rsid w:val="00434229"/>
    <w:pPr>
      <w:snapToGrid w:val="0"/>
      <w:spacing w:after="96" w:line="420" w:lineRule="exact"/>
      <w:outlineLvl w:val="0"/>
    </w:pPr>
    <w:rPr>
      <w:color w:val="74B917"/>
      <w:sz w:val="34"/>
      <w:szCs w:val="34"/>
    </w:rPr>
  </w:style>
  <w:style w:type="paragraph" w:styleId="berschrift2">
    <w:name w:val="heading 2"/>
    <w:basedOn w:val="Standard"/>
    <w:next w:val="Standard"/>
    <w:qFormat/>
    <w:rsid w:val="00271E91"/>
    <w:pPr>
      <w:spacing w:line="260" w:lineRule="exact"/>
      <w:outlineLvl w:val="1"/>
    </w:pPr>
    <w:rPr>
      <w:rFonts w:ascii="BundesSans Office" w:hAnsi="BundesSans Office"/>
      <w:b/>
      <w:lang w:val="en-GB"/>
    </w:rPr>
  </w:style>
  <w:style w:type="paragraph" w:styleId="berschrift3">
    <w:name w:val="heading 3"/>
    <w:basedOn w:val="Standard"/>
    <w:next w:val="Standard"/>
    <w:qFormat/>
    <w:rsid w:val="00096E70"/>
    <w:pPr>
      <w:outlineLvl w:val="2"/>
    </w:pPr>
    <w:rPr>
      <w:b/>
    </w:rPr>
  </w:style>
  <w:style w:type="paragraph" w:styleId="berschrift4">
    <w:name w:val="heading 4"/>
    <w:basedOn w:val="Standard"/>
    <w:next w:val="Standard"/>
    <w:qFormat/>
    <w:rsid w:val="009624D0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rsid w:val="009624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9624D0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9624D0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9624D0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9624D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10619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10619E"/>
    <w:pPr>
      <w:tabs>
        <w:tab w:val="center" w:pos="4536"/>
        <w:tab w:val="right" w:pos="9072"/>
      </w:tabs>
    </w:pPr>
  </w:style>
  <w:style w:type="numbering" w:styleId="111111">
    <w:name w:val="Outline List 2"/>
    <w:basedOn w:val="KeineListe"/>
    <w:semiHidden/>
    <w:rsid w:val="009624D0"/>
    <w:pPr>
      <w:numPr>
        <w:numId w:val="11"/>
      </w:numPr>
    </w:pPr>
  </w:style>
  <w:style w:type="numbering" w:styleId="1ai">
    <w:name w:val="Outline List 1"/>
    <w:basedOn w:val="KeineListe"/>
    <w:semiHidden/>
    <w:rsid w:val="009624D0"/>
    <w:pPr>
      <w:numPr>
        <w:numId w:val="12"/>
      </w:numPr>
    </w:pPr>
  </w:style>
  <w:style w:type="paragraph" w:styleId="Anrede">
    <w:name w:val="Salutation"/>
    <w:basedOn w:val="Standard"/>
    <w:next w:val="Standard"/>
    <w:semiHidden/>
    <w:rsid w:val="009624D0"/>
  </w:style>
  <w:style w:type="numbering" w:styleId="ArtikelAbschnitt">
    <w:name w:val="Outline List 3"/>
    <w:basedOn w:val="KeineListe"/>
    <w:semiHidden/>
    <w:rsid w:val="009624D0"/>
    <w:pPr>
      <w:numPr>
        <w:numId w:val="13"/>
      </w:numPr>
    </w:pPr>
  </w:style>
  <w:style w:type="paragraph" w:styleId="Aufzhlungszeichen">
    <w:name w:val="List Bullet"/>
    <w:basedOn w:val="Standard"/>
    <w:semiHidden/>
    <w:rsid w:val="009624D0"/>
    <w:pPr>
      <w:numPr>
        <w:numId w:val="1"/>
      </w:numPr>
    </w:pPr>
  </w:style>
  <w:style w:type="paragraph" w:styleId="Aufzhlungszeichen2">
    <w:name w:val="List Bullet 2"/>
    <w:basedOn w:val="Standard"/>
    <w:semiHidden/>
    <w:rsid w:val="009624D0"/>
    <w:pPr>
      <w:numPr>
        <w:numId w:val="2"/>
      </w:numPr>
    </w:pPr>
  </w:style>
  <w:style w:type="paragraph" w:styleId="Aufzhlungszeichen3">
    <w:name w:val="List Bullet 3"/>
    <w:basedOn w:val="Standard"/>
    <w:semiHidden/>
    <w:rsid w:val="009624D0"/>
    <w:pPr>
      <w:numPr>
        <w:numId w:val="3"/>
      </w:numPr>
    </w:pPr>
  </w:style>
  <w:style w:type="paragraph" w:styleId="Aufzhlungszeichen4">
    <w:name w:val="List Bullet 4"/>
    <w:basedOn w:val="Standard"/>
    <w:semiHidden/>
    <w:rsid w:val="009624D0"/>
    <w:pPr>
      <w:numPr>
        <w:numId w:val="4"/>
      </w:numPr>
    </w:pPr>
  </w:style>
  <w:style w:type="paragraph" w:styleId="Aufzhlungszeichen5">
    <w:name w:val="List Bullet 5"/>
    <w:basedOn w:val="Standard"/>
    <w:semiHidden/>
    <w:rsid w:val="009624D0"/>
    <w:pPr>
      <w:numPr>
        <w:numId w:val="5"/>
      </w:numPr>
    </w:pPr>
  </w:style>
  <w:style w:type="character" w:styleId="BesuchterHyperlink">
    <w:name w:val="FollowedHyperlink"/>
    <w:semiHidden/>
    <w:rsid w:val="009624D0"/>
    <w:rPr>
      <w:color w:val="800080"/>
      <w:u w:val="single"/>
    </w:rPr>
  </w:style>
  <w:style w:type="paragraph" w:styleId="Blocktext">
    <w:name w:val="Block Text"/>
    <w:basedOn w:val="Standard"/>
    <w:semiHidden/>
    <w:rsid w:val="009624D0"/>
    <w:pPr>
      <w:spacing w:after="120"/>
      <w:ind w:left="1440" w:right="1440"/>
    </w:pPr>
  </w:style>
  <w:style w:type="paragraph" w:styleId="Datum">
    <w:name w:val="Date"/>
    <w:basedOn w:val="Standard"/>
    <w:next w:val="Standard"/>
    <w:semiHidden/>
    <w:rsid w:val="009624D0"/>
  </w:style>
  <w:style w:type="paragraph" w:styleId="E-Mail-Signatur">
    <w:name w:val="E-mail Signature"/>
    <w:basedOn w:val="Standard"/>
    <w:semiHidden/>
    <w:rsid w:val="009624D0"/>
  </w:style>
  <w:style w:type="character" w:styleId="Fett">
    <w:name w:val="Strong"/>
    <w:uiPriority w:val="22"/>
    <w:qFormat/>
    <w:rsid w:val="009624D0"/>
    <w:rPr>
      <w:b/>
      <w:bCs/>
    </w:rPr>
  </w:style>
  <w:style w:type="paragraph" w:styleId="Fu-Endnotenberschrift">
    <w:name w:val="Note Heading"/>
    <w:basedOn w:val="Standard"/>
    <w:next w:val="Standard"/>
    <w:semiHidden/>
    <w:rsid w:val="009624D0"/>
  </w:style>
  <w:style w:type="paragraph" w:styleId="Gruformel">
    <w:name w:val="Closing"/>
    <w:basedOn w:val="Standard"/>
    <w:semiHidden/>
    <w:rsid w:val="009624D0"/>
    <w:pPr>
      <w:ind w:left="4252"/>
    </w:pPr>
  </w:style>
  <w:style w:type="character" w:styleId="Hervorhebung">
    <w:name w:val="Emphasis"/>
    <w:qFormat/>
    <w:rsid w:val="009624D0"/>
    <w:rPr>
      <w:i/>
      <w:iCs/>
    </w:rPr>
  </w:style>
  <w:style w:type="paragraph" w:styleId="HTMLAdresse">
    <w:name w:val="HTML Address"/>
    <w:basedOn w:val="Standard"/>
    <w:semiHidden/>
    <w:rsid w:val="009624D0"/>
    <w:rPr>
      <w:i/>
      <w:iCs/>
    </w:rPr>
  </w:style>
  <w:style w:type="character" w:styleId="HTMLAkronym">
    <w:name w:val="HTML Acronym"/>
    <w:basedOn w:val="Absatz-Standardschriftart"/>
    <w:semiHidden/>
    <w:rsid w:val="009624D0"/>
  </w:style>
  <w:style w:type="character" w:styleId="HTMLBeispiel">
    <w:name w:val="HTML Sample"/>
    <w:semiHidden/>
    <w:rsid w:val="009624D0"/>
    <w:rPr>
      <w:rFonts w:ascii="Courier New" w:hAnsi="Courier New" w:cs="Courier New"/>
    </w:rPr>
  </w:style>
  <w:style w:type="character" w:styleId="HTMLCode">
    <w:name w:val="HTML Code"/>
    <w:semiHidden/>
    <w:rsid w:val="009624D0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9624D0"/>
    <w:rPr>
      <w:i/>
      <w:iCs/>
    </w:rPr>
  </w:style>
  <w:style w:type="character" w:styleId="HTMLSchreibmaschine">
    <w:name w:val="HTML Typewriter"/>
    <w:semiHidden/>
    <w:rsid w:val="009624D0"/>
    <w:rPr>
      <w:rFonts w:ascii="Courier New" w:hAnsi="Courier New" w:cs="Courier New"/>
      <w:sz w:val="20"/>
      <w:szCs w:val="20"/>
    </w:rPr>
  </w:style>
  <w:style w:type="character" w:styleId="HTMLTastatur">
    <w:name w:val="HTML Keyboard"/>
    <w:semiHidden/>
    <w:rsid w:val="009624D0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9624D0"/>
    <w:rPr>
      <w:i/>
      <w:iCs/>
    </w:rPr>
  </w:style>
  <w:style w:type="paragraph" w:styleId="HTMLVorformatiert">
    <w:name w:val="HTML Preformatted"/>
    <w:basedOn w:val="Standard"/>
    <w:semiHidden/>
    <w:rsid w:val="009624D0"/>
    <w:rPr>
      <w:rFonts w:ascii="Courier New" w:hAnsi="Courier New" w:cs="Courier New"/>
      <w:szCs w:val="20"/>
    </w:rPr>
  </w:style>
  <w:style w:type="character" w:styleId="HTMLZitat">
    <w:name w:val="HTML Cite"/>
    <w:semiHidden/>
    <w:rsid w:val="009624D0"/>
    <w:rPr>
      <w:i/>
      <w:iCs/>
    </w:rPr>
  </w:style>
  <w:style w:type="character" w:styleId="Hyperlink">
    <w:name w:val="Hyperlink"/>
    <w:semiHidden/>
    <w:rsid w:val="009624D0"/>
    <w:rPr>
      <w:color w:val="0000FF"/>
      <w:u w:val="single"/>
    </w:rPr>
  </w:style>
  <w:style w:type="paragraph" w:styleId="Liste">
    <w:name w:val="List"/>
    <w:basedOn w:val="Standard"/>
    <w:semiHidden/>
    <w:rsid w:val="009624D0"/>
    <w:pPr>
      <w:ind w:left="283" w:hanging="283"/>
    </w:pPr>
  </w:style>
  <w:style w:type="paragraph" w:styleId="Liste2">
    <w:name w:val="List 2"/>
    <w:basedOn w:val="Standard"/>
    <w:semiHidden/>
    <w:rsid w:val="009624D0"/>
    <w:pPr>
      <w:ind w:left="566" w:hanging="283"/>
    </w:pPr>
  </w:style>
  <w:style w:type="paragraph" w:styleId="Liste3">
    <w:name w:val="List 3"/>
    <w:basedOn w:val="Standard"/>
    <w:semiHidden/>
    <w:rsid w:val="009624D0"/>
    <w:pPr>
      <w:ind w:left="849" w:hanging="283"/>
    </w:pPr>
  </w:style>
  <w:style w:type="paragraph" w:styleId="Liste4">
    <w:name w:val="List 4"/>
    <w:basedOn w:val="Standard"/>
    <w:semiHidden/>
    <w:rsid w:val="009624D0"/>
    <w:pPr>
      <w:ind w:left="1132" w:hanging="283"/>
    </w:pPr>
  </w:style>
  <w:style w:type="paragraph" w:styleId="Liste5">
    <w:name w:val="List 5"/>
    <w:basedOn w:val="Standard"/>
    <w:semiHidden/>
    <w:rsid w:val="009624D0"/>
    <w:pPr>
      <w:ind w:left="1415" w:hanging="283"/>
    </w:pPr>
  </w:style>
  <w:style w:type="paragraph" w:styleId="Listenfortsetzung">
    <w:name w:val="List Continue"/>
    <w:basedOn w:val="Standard"/>
    <w:semiHidden/>
    <w:rsid w:val="009624D0"/>
    <w:pPr>
      <w:spacing w:after="120"/>
      <w:ind w:left="283"/>
    </w:pPr>
  </w:style>
  <w:style w:type="paragraph" w:styleId="Listenfortsetzung2">
    <w:name w:val="List Continue 2"/>
    <w:basedOn w:val="Standard"/>
    <w:semiHidden/>
    <w:rsid w:val="009624D0"/>
    <w:pPr>
      <w:spacing w:after="120"/>
      <w:ind w:left="566"/>
    </w:pPr>
  </w:style>
  <w:style w:type="paragraph" w:styleId="Listenfortsetzung3">
    <w:name w:val="List Continue 3"/>
    <w:basedOn w:val="Standard"/>
    <w:semiHidden/>
    <w:rsid w:val="009624D0"/>
    <w:pPr>
      <w:spacing w:after="120"/>
      <w:ind w:left="849"/>
    </w:pPr>
  </w:style>
  <w:style w:type="paragraph" w:styleId="Listenfortsetzung4">
    <w:name w:val="List Continue 4"/>
    <w:basedOn w:val="Standard"/>
    <w:semiHidden/>
    <w:rsid w:val="009624D0"/>
    <w:pPr>
      <w:spacing w:after="120"/>
      <w:ind w:left="1132"/>
    </w:pPr>
  </w:style>
  <w:style w:type="paragraph" w:styleId="Listenfortsetzung5">
    <w:name w:val="List Continue 5"/>
    <w:basedOn w:val="Standard"/>
    <w:semiHidden/>
    <w:rsid w:val="009624D0"/>
    <w:pPr>
      <w:spacing w:after="120"/>
      <w:ind w:left="1415"/>
    </w:pPr>
  </w:style>
  <w:style w:type="paragraph" w:styleId="Listennummer">
    <w:name w:val="List Number"/>
    <w:basedOn w:val="Standard"/>
    <w:semiHidden/>
    <w:rsid w:val="009624D0"/>
    <w:pPr>
      <w:numPr>
        <w:numId w:val="6"/>
      </w:numPr>
    </w:pPr>
  </w:style>
  <w:style w:type="paragraph" w:styleId="Listennummer2">
    <w:name w:val="List Number 2"/>
    <w:basedOn w:val="Standard"/>
    <w:semiHidden/>
    <w:rsid w:val="009624D0"/>
    <w:pPr>
      <w:numPr>
        <w:numId w:val="7"/>
      </w:numPr>
    </w:pPr>
  </w:style>
  <w:style w:type="paragraph" w:styleId="Listennummer3">
    <w:name w:val="List Number 3"/>
    <w:basedOn w:val="Standard"/>
    <w:semiHidden/>
    <w:rsid w:val="009624D0"/>
    <w:pPr>
      <w:numPr>
        <w:numId w:val="8"/>
      </w:numPr>
    </w:pPr>
  </w:style>
  <w:style w:type="paragraph" w:styleId="Listennummer4">
    <w:name w:val="List Number 4"/>
    <w:basedOn w:val="Standard"/>
    <w:semiHidden/>
    <w:rsid w:val="009624D0"/>
    <w:pPr>
      <w:numPr>
        <w:numId w:val="9"/>
      </w:numPr>
    </w:pPr>
  </w:style>
  <w:style w:type="paragraph" w:styleId="Listennummer5">
    <w:name w:val="List Number 5"/>
    <w:basedOn w:val="Standard"/>
    <w:semiHidden/>
    <w:rsid w:val="009624D0"/>
    <w:pPr>
      <w:numPr>
        <w:numId w:val="10"/>
      </w:numPr>
    </w:pPr>
  </w:style>
  <w:style w:type="paragraph" w:styleId="Nachrichtenkopf">
    <w:name w:val="Message Header"/>
    <w:basedOn w:val="Standard"/>
    <w:semiHidden/>
    <w:rsid w:val="009624D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paragraph" w:styleId="NurText">
    <w:name w:val="Plain Text"/>
    <w:basedOn w:val="Standard"/>
    <w:semiHidden/>
    <w:rsid w:val="009624D0"/>
    <w:rPr>
      <w:rFonts w:ascii="Courier New" w:hAnsi="Courier New" w:cs="Courier New"/>
      <w:szCs w:val="20"/>
    </w:rPr>
  </w:style>
  <w:style w:type="character" w:styleId="Seitenzahl">
    <w:name w:val="page number"/>
    <w:basedOn w:val="Absatz-Standardschriftart"/>
    <w:semiHidden/>
    <w:rsid w:val="009624D0"/>
  </w:style>
  <w:style w:type="paragraph" w:styleId="StandardWeb">
    <w:name w:val="Normal (Web)"/>
    <w:basedOn w:val="Standard"/>
    <w:semiHidden/>
    <w:rsid w:val="009624D0"/>
    <w:rPr>
      <w:rFonts w:ascii="Times New Roman" w:hAnsi="Times New Roman"/>
      <w:sz w:val="24"/>
    </w:rPr>
  </w:style>
  <w:style w:type="paragraph" w:styleId="Standardeinzug">
    <w:name w:val="Normal Indent"/>
    <w:basedOn w:val="Standard"/>
    <w:semiHidden/>
    <w:rsid w:val="009624D0"/>
    <w:pPr>
      <w:ind w:left="708"/>
    </w:pPr>
  </w:style>
  <w:style w:type="table" w:styleId="Tabelle3D-Effekt1">
    <w:name w:val="Table 3D effects 1"/>
    <w:basedOn w:val="NormaleTabelle"/>
    <w:semiHidden/>
    <w:rsid w:val="009624D0"/>
    <w:pPr>
      <w:spacing w:line="26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semiHidden/>
    <w:rsid w:val="009624D0"/>
    <w:pPr>
      <w:spacing w:line="26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semiHidden/>
    <w:rsid w:val="009624D0"/>
    <w:pPr>
      <w:spacing w:line="26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Einfach1">
    <w:name w:val="Table Simple 1"/>
    <w:basedOn w:val="NormaleTabelle"/>
    <w:semiHidden/>
    <w:rsid w:val="009624D0"/>
    <w:pPr>
      <w:spacing w:line="26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semiHidden/>
    <w:rsid w:val="009624D0"/>
    <w:pPr>
      <w:spacing w:line="26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semiHidden/>
    <w:rsid w:val="009624D0"/>
    <w:pPr>
      <w:spacing w:line="26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semiHidden/>
    <w:rsid w:val="009624D0"/>
    <w:pPr>
      <w:spacing w:line="26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semiHidden/>
    <w:rsid w:val="009624D0"/>
    <w:pPr>
      <w:spacing w:line="26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semiHidden/>
    <w:rsid w:val="009624D0"/>
    <w:pPr>
      <w:spacing w:line="26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semiHidden/>
    <w:rsid w:val="009624D0"/>
    <w:pPr>
      <w:spacing w:line="26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semiHidden/>
    <w:rsid w:val="009624D0"/>
    <w:pPr>
      <w:spacing w:line="26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semiHidden/>
    <w:rsid w:val="009624D0"/>
    <w:pPr>
      <w:spacing w:line="26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semiHidden/>
    <w:rsid w:val="009624D0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semiHidden/>
    <w:rsid w:val="009624D0"/>
    <w:pPr>
      <w:spacing w:line="26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semiHidden/>
    <w:rsid w:val="009624D0"/>
    <w:pPr>
      <w:spacing w:line="26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semiHidden/>
    <w:rsid w:val="009624D0"/>
    <w:pPr>
      <w:spacing w:line="26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semiHidden/>
    <w:rsid w:val="009624D0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semiHidden/>
    <w:rsid w:val="009624D0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semiHidden/>
    <w:rsid w:val="009624D0"/>
    <w:pPr>
      <w:spacing w:line="26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semiHidden/>
    <w:rsid w:val="009624D0"/>
    <w:pPr>
      <w:spacing w:line="26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semiHidden/>
    <w:rsid w:val="009624D0"/>
    <w:pPr>
      <w:spacing w:line="26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semiHidden/>
    <w:rsid w:val="009624D0"/>
    <w:pPr>
      <w:spacing w:line="26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semiHidden/>
    <w:rsid w:val="009624D0"/>
    <w:pPr>
      <w:spacing w:line="26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semiHidden/>
    <w:rsid w:val="009624D0"/>
    <w:pPr>
      <w:spacing w:line="26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semiHidden/>
    <w:rsid w:val="009624D0"/>
    <w:pPr>
      <w:spacing w:line="26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semiHidden/>
    <w:rsid w:val="009624D0"/>
    <w:pPr>
      <w:spacing w:line="26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semiHidden/>
    <w:rsid w:val="009624D0"/>
    <w:pPr>
      <w:spacing w:line="26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semiHidden/>
    <w:rsid w:val="009624D0"/>
    <w:pPr>
      <w:spacing w:line="26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semiHidden/>
    <w:rsid w:val="009624D0"/>
    <w:pPr>
      <w:spacing w:line="26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semiHidden/>
    <w:rsid w:val="009624D0"/>
    <w:pPr>
      <w:spacing w:line="26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semiHidden/>
    <w:rsid w:val="009624D0"/>
    <w:pPr>
      <w:spacing w:line="26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semiHidden/>
    <w:rsid w:val="009624D0"/>
    <w:pPr>
      <w:spacing w:line="26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semiHidden/>
    <w:rsid w:val="009624D0"/>
    <w:pPr>
      <w:spacing w:line="26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raster">
    <w:name w:val="Table Grid"/>
    <w:aliases w:val="Tabellengitternetz"/>
    <w:basedOn w:val="NormaleTabelle"/>
    <w:semiHidden/>
    <w:rsid w:val="009624D0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ndesign">
    <w:name w:val="Table Theme"/>
    <w:aliases w:val="Tabellen-Thema"/>
    <w:basedOn w:val="NormaleTabelle"/>
    <w:semiHidden/>
    <w:rsid w:val="009624D0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semiHidden/>
    <w:rsid w:val="009624D0"/>
    <w:pPr>
      <w:spacing w:after="120"/>
    </w:pPr>
  </w:style>
  <w:style w:type="paragraph" w:styleId="Textkrper2">
    <w:name w:val="Body Text 2"/>
    <w:basedOn w:val="Standard"/>
    <w:semiHidden/>
    <w:rsid w:val="009624D0"/>
    <w:pPr>
      <w:spacing w:after="120" w:line="480" w:lineRule="auto"/>
    </w:pPr>
  </w:style>
  <w:style w:type="paragraph" w:styleId="Textkrper3">
    <w:name w:val="Body Text 3"/>
    <w:basedOn w:val="Standard"/>
    <w:semiHidden/>
    <w:rsid w:val="009624D0"/>
    <w:pPr>
      <w:spacing w:after="120"/>
    </w:pPr>
    <w:rPr>
      <w:sz w:val="16"/>
      <w:szCs w:val="16"/>
    </w:rPr>
  </w:style>
  <w:style w:type="paragraph" w:styleId="Textkrper-Einzug2">
    <w:name w:val="Body Text Indent 2"/>
    <w:basedOn w:val="Standard"/>
    <w:semiHidden/>
    <w:rsid w:val="009624D0"/>
    <w:pPr>
      <w:spacing w:after="120" w:line="480" w:lineRule="auto"/>
      <w:ind w:left="283"/>
    </w:pPr>
  </w:style>
  <w:style w:type="paragraph" w:styleId="Textkrper-Einzug3">
    <w:name w:val="Body Text Indent 3"/>
    <w:basedOn w:val="Standard"/>
    <w:semiHidden/>
    <w:rsid w:val="009624D0"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semiHidden/>
    <w:rsid w:val="009624D0"/>
    <w:pPr>
      <w:ind w:firstLine="210"/>
    </w:pPr>
  </w:style>
  <w:style w:type="paragraph" w:styleId="Textkrper-Zeileneinzug">
    <w:name w:val="Body Text Indent"/>
    <w:basedOn w:val="Standard"/>
    <w:semiHidden/>
    <w:rsid w:val="009624D0"/>
    <w:pPr>
      <w:spacing w:after="120"/>
      <w:ind w:left="283"/>
    </w:pPr>
  </w:style>
  <w:style w:type="paragraph" w:styleId="Textkrper-Erstzeileneinzug2">
    <w:name w:val="Body Text First Indent 2"/>
    <w:basedOn w:val="Textkrper-Zeileneinzug"/>
    <w:semiHidden/>
    <w:rsid w:val="009624D0"/>
    <w:pPr>
      <w:ind w:firstLine="210"/>
    </w:pPr>
  </w:style>
  <w:style w:type="paragraph" w:styleId="Titel">
    <w:name w:val="Title"/>
    <w:basedOn w:val="Standard"/>
    <w:qFormat/>
    <w:rsid w:val="00B2062D"/>
    <w:pPr>
      <w:framePr w:w="9923" w:h="1440" w:hRule="exact" w:hSpace="142" w:wrap="around" w:vAnchor="page" w:hAnchor="page" w:x="1135" w:y="3488" w:anchorLock="1"/>
      <w:spacing w:line="720" w:lineRule="exact"/>
    </w:pPr>
    <w:rPr>
      <w:color w:val="FFFFFF"/>
      <w:sz w:val="56"/>
      <w:szCs w:val="56"/>
    </w:rPr>
  </w:style>
  <w:style w:type="paragraph" w:styleId="Umschlagabsenderadresse">
    <w:name w:val="envelope return"/>
    <w:basedOn w:val="Standard"/>
    <w:semiHidden/>
    <w:rsid w:val="009624D0"/>
    <w:rPr>
      <w:rFonts w:ascii="Arial" w:hAnsi="Arial" w:cs="Arial"/>
      <w:szCs w:val="20"/>
    </w:rPr>
  </w:style>
  <w:style w:type="paragraph" w:styleId="Umschlagadresse">
    <w:name w:val="envelope address"/>
    <w:basedOn w:val="Standard"/>
    <w:semiHidden/>
    <w:rsid w:val="009624D0"/>
    <w:pPr>
      <w:framePr w:w="4320" w:h="2160" w:hRule="exact" w:hSpace="141" w:wrap="auto" w:hAnchor="page" w:xAlign="center" w:yAlign="bottom"/>
      <w:ind w:left="1"/>
    </w:pPr>
    <w:rPr>
      <w:rFonts w:ascii="Arial" w:hAnsi="Arial" w:cs="Arial"/>
      <w:sz w:val="24"/>
    </w:rPr>
  </w:style>
  <w:style w:type="paragraph" w:styleId="Unterschrift">
    <w:name w:val="Signature"/>
    <w:basedOn w:val="Standard"/>
    <w:semiHidden/>
    <w:rsid w:val="009624D0"/>
    <w:pPr>
      <w:ind w:left="4252"/>
    </w:pPr>
  </w:style>
  <w:style w:type="paragraph" w:styleId="Untertitel">
    <w:name w:val="Subtitle"/>
    <w:basedOn w:val="Standard"/>
    <w:qFormat/>
    <w:rsid w:val="009624D0"/>
    <w:pPr>
      <w:spacing w:after="60"/>
      <w:jc w:val="center"/>
      <w:outlineLvl w:val="1"/>
    </w:pPr>
    <w:rPr>
      <w:rFonts w:ascii="Arial" w:hAnsi="Arial" w:cs="Arial"/>
      <w:sz w:val="24"/>
    </w:rPr>
  </w:style>
  <w:style w:type="character" w:styleId="Zeilennummer">
    <w:name w:val="line number"/>
    <w:basedOn w:val="Absatz-Standardschriftart"/>
    <w:semiHidden/>
    <w:rsid w:val="009624D0"/>
  </w:style>
  <w:style w:type="paragraph" w:customStyle="1" w:styleId="OrtDatum">
    <w:name w:val="Ort Datum"/>
    <w:basedOn w:val="Standard"/>
    <w:rsid w:val="00271E91"/>
    <w:pPr>
      <w:framePr w:w="9809" w:h="374" w:hRule="exact" w:hSpace="142" w:wrap="notBeside" w:vAnchor="page" w:hAnchor="page" w:x="1129" w:y="5054" w:anchorLock="1"/>
      <w:spacing w:line="380" w:lineRule="exact"/>
    </w:pPr>
    <w:rPr>
      <w:rFonts w:ascii="BundesSans Office" w:hAnsi="BundesSans Office"/>
      <w:color w:val="FFFFFF"/>
      <w:sz w:val="28"/>
      <w:szCs w:val="28"/>
    </w:rPr>
  </w:style>
  <w:style w:type="table" w:styleId="TabelleAktuell">
    <w:name w:val="Table Contemporary"/>
    <w:basedOn w:val="NormaleTabelle"/>
    <w:semiHidden/>
    <w:rsid w:val="00B2062D"/>
    <w:pPr>
      <w:spacing w:line="26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customStyle="1" w:styleId="GrafikTitelseite">
    <w:name w:val="Grafik Titelseite"/>
    <w:basedOn w:val="Standard"/>
    <w:next w:val="Standard"/>
    <w:rsid w:val="00271E91"/>
    <w:pPr>
      <w:framePr w:w="6237" w:h="6237" w:hSpace="340" w:wrap="around" w:hAnchor="page" w:x="1" w:yAlign="bottom" w:anchorLock="1"/>
    </w:pPr>
  </w:style>
  <w:style w:type="paragraph" w:customStyle="1" w:styleId="Dokumententitel">
    <w:name w:val="Dokumententitel"/>
    <w:basedOn w:val="Standard"/>
    <w:rsid w:val="009A3B7C"/>
    <w:pPr>
      <w:framePr w:w="9356" w:hSpace="142" w:wrap="around" w:vAnchor="page" w:hAnchor="page" w:x="1135" w:y="443" w:anchorLock="1"/>
    </w:pPr>
    <w:rPr>
      <w:smallCaps/>
      <w:spacing w:val="16"/>
    </w:rPr>
  </w:style>
  <w:style w:type="paragraph" w:customStyle="1" w:styleId="Seitenangabe">
    <w:name w:val="Seitenangabe"/>
    <w:basedOn w:val="Standard"/>
    <w:rsid w:val="00096E70"/>
    <w:pPr>
      <w:framePr w:w="284" w:hSpace="142" w:wrap="around" w:vAnchor="page" w:hAnchor="page" w:x="10774" w:y="443" w:anchorLock="1"/>
      <w:jc w:val="right"/>
    </w:pPr>
  </w:style>
  <w:style w:type="paragraph" w:customStyle="1" w:styleId="Gliederung">
    <w:name w:val="Gliederung"/>
    <w:basedOn w:val="Standard"/>
    <w:link w:val="GliederungZchn"/>
    <w:rsid w:val="00935930"/>
    <w:pPr>
      <w:numPr>
        <w:numId w:val="25"/>
      </w:numPr>
    </w:pPr>
  </w:style>
  <w:style w:type="paragraph" w:customStyle="1" w:styleId="DokumententitelWiederholung">
    <w:name w:val="Dokumententitel Wiederholung"/>
    <w:basedOn w:val="Dokumententitel"/>
    <w:rsid w:val="008438C4"/>
    <w:pPr>
      <w:framePr w:wrap="around"/>
    </w:pPr>
  </w:style>
  <w:style w:type="paragraph" w:customStyle="1" w:styleId="AufzhlungPfeil">
    <w:name w:val="Aufzählung Pfeil"/>
    <w:basedOn w:val="Gliederung"/>
    <w:link w:val="AufzhlungPfeilZchn"/>
    <w:rsid w:val="00096E70"/>
    <w:pPr>
      <w:numPr>
        <w:numId w:val="18"/>
      </w:numPr>
      <w:tabs>
        <w:tab w:val="clear" w:pos="360"/>
        <w:tab w:val="left" w:pos="340"/>
      </w:tabs>
      <w:ind w:left="340" w:hanging="340"/>
    </w:pPr>
    <w:rPr>
      <w:lang w:val="en-GB"/>
    </w:rPr>
  </w:style>
  <w:style w:type="paragraph" w:customStyle="1" w:styleId="Kontaktinformation">
    <w:name w:val="Kontaktinformation"/>
    <w:basedOn w:val="Standard"/>
    <w:rsid w:val="00571A17"/>
    <w:pPr>
      <w:framePr w:w="9923" w:wrap="around" w:hAnchor="page" w:x="1135" w:yAlign="bottom" w:anchorLock="1"/>
      <w:tabs>
        <w:tab w:val="left" w:pos="907"/>
      </w:tabs>
    </w:pPr>
  </w:style>
  <w:style w:type="paragraph" w:customStyle="1" w:styleId="ZAB15Zeilen">
    <w:name w:val="ZAB 1.5 Zeilen"/>
    <w:basedOn w:val="Standard"/>
    <w:rsid w:val="00271E91"/>
    <w:pPr>
      <w:spacing w:after="130"/>
    </w:pPr>
    <w:rPr>
      <w:lang w:val="en-GB"/>
    </w:rPr>
  </w:style>
  <w:style w:type="character" w:customStyle="1" w:styleId="GliederungZchn">
    <w:name w:val="Gliederung Zchn"/>
    <w:link w:val="Gliederung"/>
    <w:rsid w:val="00C626C3"/>
    <w:rPr>
      <w:rFonts w:ascii="BundesSerif Office" w:eastAsia="MS Mincho" w:hAnsi="BundesSerif Office"/>
      <w:szCs w:val="24"/>
      <w:lang w:val="de-DE" w:eastAsia="ja-JP" w:bidi="ar-SA"/>
    </w:rPr>
  </w:style>
  <w:style w:type="character" w:customStyle="1" w:styleId="AufzhlungPfeilZchn">
    <w:name w:val="Aufzählung Pfeil Zchn"/>
    <w:link w:val="AufzhlungPfeil"/>
    <w:rsid w:val="00C626C3"/>
    <w:rPr>
      <w:rFonts w:ascii="BundesSerif Office" w:eastAsia="MS Mincho" w:hAnsi="BundesSerif Office"/>
      <w:szCs w:val="24"/>
      <w:lang w:val="en-GB" w:eastAsia="ja-JP" w:bidi="ar-SA"/>
    </w:rPr>
  </w:style>
  <w:style w:type="paragraph" w:customStyle="1" w:styleId="Nummerierung">
    <w:name w:val="Nummerierung"/>
    <w:basedOn w:val="Standard"/>
    <w:rsid w:val="00C626C3"/>
    <w:pPr>
      <w:numPr>
        <w:numId w:val="23"/>
      </w:numPr>
      <w:snapToGrid w:val="0"/>
      <w:spacing w:after="260"/>
    </w:pPr>
    <w:rPr>
      <w:lang w:val="en-GB"/>
    </w:rPr>
  </w:style>
  <w:style w:type="paragraph" w:customStyle="1" w:styleId="UrlFu">
    <w:name w:val="Url Fuß"/>
    <w:basedOn w:val="Standard"/>
    <w:semiHidden/>
    <w:rsid w:val="00900203"/>
    <w:pPr>
      <w:framePr w:w="2835" w:h="340" w:hRule="exact" w:hSpace="181" w:wrap="around" w:vAnchor="page" w:hAnchor="page" w:x="8223" w:y="16013" w:anchorLock="1"/>
      <w:jc w:val="right"/>
    </w:pPr>
    <w:rPr>
      <w:rFonts w:ascii="BundesSans Office" w:hAnsi="BundesSans Office"/>
      <w:b/>
      <w:noProof/>
      <w:color w:val="74B917"/>
      <w:sz w:val="28"/>
      <w:szCs w:val="28"/>
    </w:rPr>
  </w:style>
  <w:style w:type="paragraph" w:styleId="Sprechblasentext">
    <w:name w:val="Balloon Text"/>
    <w:basedOn w:val="Standard"/>
    <w:link w:val="SprechblasentextZchn"/>
    <w:rsid w:val="00636663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rsid w:val="00636663"/>
    <w:rPr>
      <w:rFonts w:ascii="Tahoma" w:hAnsi="Tahoma" w:cs="Tahoma"/>
      <w:sz w:val="16"/>
      <w:szCs w:val="16"/>
      <w:lang w:eastAsia="ja-JP"/>
    </w:rPr>
  </w:style>
  <w:style w:type="paragraph" w:customStyle="1" w:styleId="LauftextberschriftUnterkabitel">
    <w:name w:val="Lauftext Überschrift Unterkabitel"/>
    <w:basedOn w:val="StandardWeb"/>
    <w:link w:val="LauftextberschriftUnterkabitelZchn"/>
    <w:qFormat/>
    <w:rsid w:val="00173CA5"/>
    <w:pPr>
      <w:suppressAutoHyphens/>
      <w:spacing w:line="260" w:lineRule="exact"/>
    </w:pPr>
    <w:rPr>
      <w:rFonts w:eastAsia="Cambria"/>
      <w:lang w:val="x-none" w:eastAsia="zh-CN"/>
    </w:rPr>
  </w:style>
  <w:style w:type="character" w:customStyle="1" w:styleId="LauftextberschriftUnterkabitelZchn">
    <w:name w:val="Lauftext Überschrift Unterkabitel Zchn"/>
    <w:link w:val="LauftextberschriftUnterkabitel"/>
    <w:rsid w:val="00173CA5"/>
    <w:rPr>
      <w:rFonts w:eastAsia="Cambria"/>
      <w:sz w:val="24"/>
      <w:szCs w:val="24"/>
      <w:lang w:eastAsia="zh-CN"/>
    </w:rPr>
  </w:style>
  <w:style w:type="paragraph" w:customStyle="1" w:styleId="Default">
    <w:name w:val="Default"/>
    <w:rsid w:val="002854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FA24B9"/>
    <w:pPr>
      <w:ind w:left="720"/>
      <w:contextualSpacing/>
    </w:pPr>
  </w:style>
  <w:style w:type="paragraph" w:customStyle="1" w:styleId="a">
    <w:name w:val="바탕글"/>
    <w:basedOn w:val="Standard"/>
    <w:rsid w:val="00644C7A"/>
    <w:pPr>
      <w:wordWrap w:val="0"/>
      <w:autoSpaceDE w:val="0"/>
      <w:autoSpaceDN w:val="0"/>
      <w:spacing w:line="276" w:lineRule="auto"/>
      <w:jc w:val="both"/>
    </w:pPr>
    <w:rPr>
      <w:rFonts w:ascii="바탕체" w:eastAsia="바탕체" w:hAnsi="바탕체"/>
      <w:color w:val="000000"/>
      <w:szCs w:val="20"/>
      <w:lang w:val="en-US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F6C0A"/>
    <w:pPr>
      <w:spacing w:line="260" w:lineRule="atLeast"/>
    </w:pPr>
    <w:rPr>
      <w:rFonts w:ascii="BundesSerif Office" w:hAnsi="BundesSerif Office"/>
      <w:szCs w:val="24"/>
      <w:lang w:eastAsia="ja-JP"/>
    </w:rPr>
  </w:style>
  <w:style w:type="paragraph" w:styleId="berschrift1">
    <w:name w:val="heading 1"/>
    <w:basedOn w:val="Standard"/>
    <w:next w:val="Standard"/>
    <w:qFormat/>
    <w:rsid w:val="00434229"/>
    <w:pPr>
      <w:snapToGrid w:val="0"/>
      <w:spacing w:after="96" w:line="420" w:lineRule="exact"/>
      <w:outlineLvl w:val="0"/>
    </w:pPr>
    <w:rPr>
      <w:color w:val="74B917"/>
      <w:sz w:val="34"/>
      <w:szCs w:val="34"/>
    </w:rPr>
  </w:style>
  <w:style w:type="paragraph" w:styleId="berschrift2">
    <w:name w:val="heading 2"/>
    <w:basedOn w:val="Standard"/>
    <w:next w:val="Standard"/>
    <w:qFormat/>
    <w:rsid w:val="00271E91"/>
    <w:pPr>
      <w:spacing w:line="260" w:lineRule="exact"/>
      <w:outlineLvl w:val="1"/>
    </w:pPr>
    <w:rPr>
      <w:rFonts w:ascii="BundesSans Office" w:hAnsi="BundesSans Office"/>
      <w:b/>
      <w:lang w:val="en-GB"/>
    </w:rPr>
  </w:style>
  <w:style w:type="paragraph" w:styleId="berschrift3">
    <w:name w:val="heading 3"/>
    <w:basedOn w:val="Standard"/>
    <w:next w:val="Standard"/>
    <w:qFormat/>
    <w:rsid w:val="00096E70"/>
    <w:pPr>
      <w:outlineLvl w:val="2"/>
    </w:pPr>
    <w:rPr>
      <w:b/>
    </w:rPr>
  </w:style>
  <w:style w:type="paragraph" w:styleId="berschrift4">
    <w:name w:val="heading 4"/>
    <w:basedOn w:val="Standard"/>
    <w:next w:val="Standard"/>
    <w:qFormat/>
    <w:rsid w:val="009624D0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rsid w:val="009624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9624D0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9624D0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9624D0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9624D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10619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10619E"/>
    <w:pPr>
      <w:tabs>
        <w:tab w:val="center" w:pos="4536"/>
        <w:tab w:val="right" w:pos="9072"/>
      </w:tabs>
    </w:pPr>
  </w:style>
  <w:style w:type="numbering" w:styleId="111111">
    <w:name w:val="Outline List 2"/>
    <w:basedOn w:val="KeineListe"/>
    <w:semiHidden/>
    <w:rsid w:val="009624D0"/>
    <w:pPr>
      <w:numPr>
        <w:numId w:val="11"/>
      </w:numPr>
    </w:pPr>
  </w:style>
  <w:style w:type="numbering" w:styleId="1ai">
    <w:name w:val="Outline List 1"/>
    <w:basedOn w:val="KeineListe"/>
    <w:semiHidden/>
    <w:rsid w:val="009624D0"/>
    <w:pPr>
      <w:numPr>
        <w:numId w:val="12"/>
      </w:numPr>
    </w:pPr>
  </w:style>
  <w:style w:type="paragraph" w:styleId="Anrede">
    <w:name w:val="Salutation"/>
    <w:basedOn w:val="Standard"/>
    <w:next w:val="Standard"/>
    <w:semiHidden/>
    <w:rsid w:val="009624D0"/>
  </w:style>
  <w:style w:type="numbering" w:styleId="ArtikelAbschnitt">
    <w:name w:val="Outline List 3"/>
    <w:basedOn w:val="KeineListe"/>
    <w:semiHidden/>
    <w:rsid w:val="009624D0"/>
    <w:pPr>
      <w:numPr>
        <w:numId w:val="13"/>
      </w:numPr>
    </w:pPr>
  </w:style>
  <w:style w:type="paragraph" w:styleId="Aufzhlungszeichen">
    <w:name w:val="List Bullet"/>
    <w:basedOn w:val="Standard"/>
    <w:semiHidden/>
    <w:rsid w:val="009624D0"/>
    <w:pPr>
      <w:numPr>
        <w:numId w:val="1"/>
      </w:numPr>
    </w:pPr>
  </w:style>
  <w:style w:type="paragraph" w:styleId="Aufzhlungszeichen2">
    <w:name w:val="List Bullet 2"/>
    <w:basedOn w:val="Standard"/>
    <w:semiHidden/>
    <w:rsid w:val="009624D0"/>
    <w:pPr>
      <w:numPr>
        <w:numId w:val="2"/>
      </w:numPr>
    </w:pPr>
  </w:style>
  <w:style w:type="paragraph" w:styleId="Aufzhlungszeichen3">
    <w:name w:val="List Bullet 3"/>
    <w:basedOn w:val="Standard"/>
    <w:semiHidden/>
    <w:rsid w:val="009624D0"/>
    <w:pPr>
      <w:numPr>
        <w:numId w:val="3"/>
      </w:numPr>
    </w:pPr>
  </w:style>
  <w:style w:type="paragraph" w:styleId="Aufzhlungszeichen4">
    <w:name w:val="List Bullet 4"/>
    <w:basedOn w:val="Standard"/>
    <w:semiHidden/>
    <w:rsid w:val="009624D0"/>
    <w:pPr>
      <w:numPr>
        <w:numId w:val="4"/>
      </w:numPr>
    </w:pPr>
  </w:style>
  <w:style w:type="paragraph" w:styleId="Aufzhlungszeichen5">
    <w:name w:val="List Bullet 5"/>
    <w:basedOn w:val="Standard"/>
    <w:semiHidden/>
    <w:rsid w:val="009624D0"/>
    <w:pPr>
      <w:numPr>
        <w:numId w:val="5"/>
      </w:numPr>
    </w:pPr>
  </w:style>
  <w:style w:type="character" w:styleId="BesuchterHyperlink">
    <w:name w:val="FollowedHyperlink"/>
    <w:semiHidden/>
    <w:rsid w:val="009624D0"/>
    <w:rPr>
      <w:color w:val="800080"/>
      <w:u w:val="single"/>
    </w:rPr>
  </w:style>
  <w:style w:type="paragraph" w:styleId="Blocktext">
    <w:name w:val="Block Text"/>
    <w:basedOn w:val="Standard"/>
    <w:semiHidden/>
    <w:rsid w:val="009624D0"/>
    <w:pPr>
      <w:spacing w:after="120"/>
      <w:ind w:left="1440" w:right="1440"/>
    </w:pPr>
  </w:style>
  <w:style w:type="paragraph" w:styleId="Datum">
    <w:name w:val="Date"/>
    <w:basedOn w:val="Standard"/>
    <w:next w:val="Standard"/>
    <w:semiHidden/>
    <w:rsid w:val="009624D0"/>
  </w:style>
  <w:style w:type="paragraph" w:styleId="E-Mail-Signatur">
    <w:name w:val="E-mail Signature"/>
    <w:basedOn w:val="Standard"/>
    <w:semiHidden/>
    <w:rsid w:val="009624D0"/>
  </w:style>
  <w:style w:type="character" w:styleId="Fett">
    <w:name w:val="Strong"/>
    <w:uiPriority w:val="22"/>
    <w:qFormat/>
    <w:rsid w:val="009624D0"/>
    <w:rPr>
      <w:b/>
      <w:bCs/>
    </w:rPr>
  </w:style>
  <w:style w:type="paragraph" w:styleId="Fu-Endnotenberschrift">
    <w:name w:val="Note Heading"/>
    <w:basedOn w:val="Standard"/>
    <w:next w:val="Standard"/>
    <w:semiHidden/>
    <w:rsid w:val="009624D0"/>
  </w:style>
  <w:style w:type="paragraph" w:styleId="Gruformel">
    <w:name w:val="Closing"/>
    <w:basedOn w:val="Standard"/>
    <w:semiHidden/>
    <w:rsid w:val="009624D0"/>
    <w:pPr>
      <w:ind w:left="4252"/>
    </w:pPr>
  </w:style>
  <w:style w:type="character" w:styleId="Hervorhebung">
    <w:name w:val="Emphasis"/>
    <w:qFormat/>
    <w:rsid w:val="009624D0"/>
    <w:rPr>
      <w:i/>
      <w:iCs/>
    </w:rPr>
  </w:style>
  <w:style w:type="paragraph" w:styleId="HTMLAdresse">
    <w:name w:val="HTML Address"/>
    <w:basedOn w:val="Standard"/>
    <w:semiHidden/>
    <w:rsid w:val="009624D0"/>
    <w:rPr>
      <w:i/>
      <w:iCs/>
    </w:rPr>
  </w:style>
  <w:style w:type="character" w:styleId="HTMLAkronym">
    <w:name w:val="HTML Acronym"/>
    <w:basedOn w:val="Absatz-Standardschriftart"/>
    <w:semiHidden/>
    <w:rsid w:val="009624D0"/>
  </w:style>
  <w:style w:type="character" w:styleId="HTMLBeispiel">
    <w:name w:val="HTML Sample"/>
    <w:semiHidden/>
    <w:rsid w:val="009624D0"/>
    <w:rPr>
      <w:rFonts w:ascii="Courier New" w:hAnsi="Courier New" w:cs="Courier New"/>
    </w:rPr>
  </w:style>
  <w:style w:type="character" w:styleId="HTMLCode">
    <w:name w:val="HTML Code"/>
    <w:semiHidden/>
    <w:rsid w:val="009624D0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9624D0"/>
    <w:rPr>
      <w:i/>
      <w:iCs/>
    </w:rPr>
  </w:style>
  <w:style w:type="character" w:styleId="HTMLSchreibmaschine">
    <w:name w:val="HTML Typewriter"/>
    <w:semiHidden/>
    <w:rsid w:val="009624D0"/>
    <w:rPr>
      <w:rFonts w:ascii="Courier New" w:hAnsi="Courier New" w:cs="Courier New"/>
      <w:sz w:val="20"/>
      <w:szCs w:val="20"/>
    </w:rPr>
  </w:style>
  <w:style w:type="character" w:styleId="HTMLTastatur">
    <w:name w:val="HTML Keyboard"/>
    <w:semiHidden/>
    <w:rsid w:val="009624D0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9624D0"/>
    <w:rPr>
      <w:i/>
      <w:iCs/>
    </w:rPr>
  </w:style>
  <w:style w:type="paragraph" w:styleId="HTMLVorformatiert">
    <w:name w:val="HTML Preformatted"/>
    <w:basedOn w:val="Standard"/>
    <w:semiHidden/>
    <w:rsid w:val="009624D0"/>
    <w:rPr>
      <w:rFonts w:ascii="Courier New" w:hAnsi="Courier New" w:cs="Courier New"/>
      <w:szCs w:val="20"/>
    </w:rPr>
  </w:style>
  <w:style w:type="character" w:styleId="HTMLZitat">
    <w:name w:val="HTML Cite"/>
    <w:semiHidden/>
    <w:rsid w:val="009624D0"/>
    <w:rPr>
      <w:i/>
      <w:iCs/>
    </w:rPr>
  </w:style>
  <w:style w:type="character" w:styleId="Hyperlink">
    <w:name w:val="Hyperlink"/>
    <w:semiHidden/>
    <w:rsid w:val="009624D0"/>
    <w:rPr>
      <w:color w:val="0000FF"/>
      <w:u w:val="single"/>
    </w:rPr>
  </w:style>
  <w:style w:type="paragraph" w:styleId="Liste">
    <w:name w:val="List"/>
    <w:basedOn w:val="Standard"/>
    <w:semiHidden/>
    <w:rsid w:val="009624D0"/>
    <w:pPr>
      <w:ind w:left="283" w:hanging="283"/>
    </w:pPr>
  </w:style>
  <w:style w:type="paragraph" w:styleId="Liste2">
    <w:name w:val="List 2"/>
    <w:basedOn w:val="Standard"/>
    <w:semiHidden/>
    <w:rsid w:val="009624D0"/>
    <w:pPr>
      <w:ind w:left="566" w:hanging="283"/>
    </w:pPr>
  </w:style>
  <w:style w:type="paragraph" w:styleId="Liste3">
    <w:name w:val="List 3"/>
    <w:basedOn w:val="Standard"/>
    <w:semiHidden/>
    <w:rsid w:val="009624D0"/>
    <w:pPr>
      <w:ind w:left="849" w:hanging="283"/>
    </w:pPr>
  </w:style>
  <w:style w:type="paragraph" w:styleId="Liste4">
    <w:name w:val="List 4"/>
    <w:basedOn w:val="Standard"/>
    <w:semiHidden/>
    <w:rsid w:val="009624D0"/>
    <w:pPr>
      <w:ind w:left="1132" w:hanging="283"/>
    </w:pPr>
  </w:style>
  <w:style w:type="paragraph" w:styleId="Liste5">
    <w:name w:val="List 5"/>
    <w:basedOn w:val="Standard"/>
    <w:semiHidden/>
    <w:rsid w:val="009624D0"/>
    <w:pPr>
      <w:ind w:left="1415" w:hanging="283"/>
    </w:pPr>
  </w:style>
  <w:style w:type="paragraph" w:styleId="Listenfortsetzung">
    <w:name w:val="List Continue"/>
    <w:basedOn w:val="Standard"/>
    <w:semiHidden/>
    <w:rsid w:val="009624D0"/>
    <w:pPr>
      <w:spacing w:after="120"/>
      <w:ind w:left="283"/>
    </w:pPr>
  </w:style>
  <w:style w:type="paragraph" w:styleId="Listenfortsetzung2">
    <w:name w:val="List Continue 2"/>
    <w:basedOn w:val="Standard"/>
    <w:semiHidden/>
    <w:rsid w:val="009624D0"/>
    <w:pPr>
      <w:spacing w:after="120"/>
      <w:ind w:left="566"/>
    </w:pPr>
  </w:style>
  <w:style w:type="paragraph" w:styleId="Listenfortsetzung3">
    <w:name w:val="List Continue 3"/>
    <w:basedOn w:val="Standard"/>
    <w:semiHidden/>
    <w:rsid w:val="009624D0"/>
    <w:pPr>
      <w:spacing w:after="120"/>
      <w:ind w:left="849"/>
    </w:pPr>
  </w:style>
  <w:style w:type="paragraph" w:styleId="Listenfortsetzung4">
    <w:name w:val="List Continue 4"/>
    <w:basedOn w:val="Standard"/>
    <w:semiHidden/>
    <w:rsid w:val="009624D0"/>
    <w:pPr>
      <w:spacing w:after="120"/>
      <w:ind w:left="1132"/>
    </w:pPr>
  </w:style>
  <w:style w:type="paragraph" w:styleId="Listenfortsetzung5">
    <w:name w:val="List Continue 5"/>
    <w:basedOn w:val="Standard"/>
    <w:semiHidden/>
    <w:rsid w:val="009624D0"/>
    <w:pPr>
      <w:spacing w:after="120"/>
      <w:ind w:left="1415"/>
    </w:pPr>
  </w:style>
  <w:style w:type="paragraph" w:styleId="Listennummer">
    <w:name w:val="List Number"/>
    <w:basedOn w:val="Standard"/>
    <w:semiHidden/>
    <w:rsid w:val="009624D0"/>
    <w:pPr>
      <w:numPr>
        <w:numId w:val="6"/>
      </w:numPr>
    </w:pPr>
  </w:style>
  <w:style w:type="paragraph" w:styleId="Listennummer2">
    <w:name w:val="List Number 2"/>
    <w:basedOn w:val="Standard"/>
    <w:semiHidden/>
    <w:rsid w:val="009624D0"/>
    <w:pPr>
      <w:numPr>
        <w:numId w:val="7"/>
      </w:numPr>
    </w:pPr>
  </w:style>
  <w:style w:type="paragraph" w:styleId="Listennummer3">
    <w:name w:val="List Number 3"/>
    <w:basedOn w:val="Standard"/>
    <w:semiHidden/>
    <w:rsid w:val="009624D0"/>
    <w:pPr>
      <w:numPr>
        <w:numId w:val="8"/>
      </w:numPr>
    </w:pPr>
  </w:style>
  <w:style w:type="paragraph" w:styleId="Listennummer4">
    <w:name w:val="List Number 4"/>
    <w:basedOn w:val="Standard"/>
    <w:semiHidden/>
    <w:rsid w:val="009624D0"/>
    <w:pPr>
      <w:numPr>
        <w:numId w:val="9"/>
      </w:numPr>
    </w:pPr>
  </w:style>
  <w:style w:type="paragraph" w:styleId="Listennummer5">
    <w:name w:val="List Number 5"/>
    <w:basedOn w:val="Standard"/>
    <w:semiHidden/>
    <w:rsid w:val="009624D0"/>
    <w:pPr>
      <w:numPr>
        <w:numId w:val="10"/>
      </w:numPr>
    </w:pPr>
  </w:style>
  <w:style w:type="paragraph" w:styleId="Nachrichtenkopf">
    <w:name w:val="Message Header"/>
    <w:basedOn w:val="Standard"/>
    <w:semiHidden/>
    <w:rsid w:val="009624D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paragraph" w:styleId="NurText">
    <w:name w:val="Plain Text"/>
    <w:basedOn w:val="Standard"/>
    <w:semiHidden/>
    <w:rsid w:val="009624D0"/>
    <w:rPr>
      <w:rFonts w:ascii="Courier New" w:hAnsi="Courier New" w:cs="Courier New"/>
      <w:szCs w:val="20"/>
    </w:rPr>
  </w:style>
  <w:style w:type="character" w:styleId="Seitenzahl">
    <w:name w:val="page number"/>
    <w:basedOn w:val="Absatz-Standardschriftart"/>
    <w:semiHidden/>
    <w:rsid w:val="009624D0"/>
  </w:style>
  <w:style w:type="paragraph" w:styleId="StandardWeb">
    <w:name w:val="Normal (Web)"/>
    <w:basedOn w:val="Standard"/>
    <w:semiHidden/>
    <w:rsid w:val="009624D0"/>
    <w:rPr>
      <w:rFonts w:ascii="Times New Roman" w:hAnsi="Times New Roman"/>
      <w:sz w:val="24"/>
    </w:rPr>
  </w:style>
  <w:style w:type="paragraph" w:styleId="Standardeinzug">
    <w:name w:val="Normal Indent"/>
    <w:basedOn w:val="Standard"/>
    <w:semiHidden/>
    <w:rsid w:val="009624D0"/>
    <w:pPr>
      <w:ind w:left="708"/>
    </w:pPr>
  </w:style>
  <w:style w:type="table" w:styleId="Tabelle3D-Effekt1">
    <w:name w:val="Table 3D effects 1"/>
    <w:basedOn w:val="NormaleTabelle"/>
    <w:semiHidden/>
    <w:rsid w:val="009624D0"/>
    <w:pPr>
      <w:spacing w:line="26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semiHidden/>
    <w:rsid w:val="009624D0"/>
    <w:pPr>
      <w:spacing w:line="26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semiHidden/>
    <w:rsid w:val="009624D0"/>
    <w:pPr>
      <w:spacing w:line="26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Einfach1">
    <w:name w:val="Table Simple 1"/>
    <w:basedOn w:val="NormaleTabelle"/>
    <w:semiHidden/>
    <w:rsid w:val="009624D0"/>
    <w:pPr>
      <w:spacing w:line="26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semiHidden/>
    <w:rsid w:val="009624D0"/>
    <w:pPr>
      <w:spacing w:line="26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semiHidden/>
    <w:rsid w:val="009624D0"/>
    <w:pPr>
      <w:spacing w:line="26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semiHidden/>
    <w:rsid w:val="009624D0"/>
    <w:pPr>
      <w:spacing w:line="26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semiHidden/>
    <w:rsid w:val="009624D0"/>
    <w:pPr>
      <w:spacing w:line="26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semiHidden/>
    <w:rsid w:val="009624D0"/>
    <w:pPr>
      <w:spacing w:line="26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semiHidden/>
    <w:rsid w:val="009624D0"/>
    <w:pPr>
      <w:spacing w:line="26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semiHidden/>
    <w:rsid w:val="009624D0"/>
    <w:pPr>
      <w:spacing w:line="26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semiHidden/>
    <w:rsid w:val="009624D0"/>
    <w:pPr>
      <w:spacing w:line="26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semiHidden/>
    <w:rsid w:val="009624D0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semiHidden/>
    <w:rsid w:val="009624D0"/>
    <w:pPr>
      <w:spacing w:line="26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semiHidden/>
    <w:rsid w:val="009624D0"/>
    <w:pPr>
      <w:spacing w:line="26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semiHidden/>
    <w:rsid w:val="009624D0"/>
    <w:pPr>
      <w:spacing w:line="26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semiHidden/>
    <w:rsid w:val="009624D0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semiHidden/>
    <w:rsid w:val="009624D0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semiHidden/>
    <w:rsid w:val="009624D0"/>
    <w:pPr>
      <w:spacing w:line="26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semiHidden/>
    <w:rsid w:val="009624D0"/>
    <w:pPr>
      <w:spacing w:line="26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semiHidden/>
    <w:rsid w:val="009624D0"/>
    <w:pPr>
      <w:spacing w:line="26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semiHidden/>
    <w:rsid w:val="009624D0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semiHidden/>
    <w:rsid w:val="009624D0"/>
    <w:pPr>
      <w:spacing w:line="26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semiHidden/>
    <w:rsid w:val="009624D0"/>
    <w:pPr>
      <w:spacing w:line="26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semiHidden/>
    <w:rsid w:val="009624D0"/>
    <w:pPr>
      <w:spacing w:line="26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semiHidden/>
    <w:rsid w:val="009624D0"/>
    <w:pPr>
      <w:spacing w:line="26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semiHidden/>
    <w:rsid w:val="009624D0"/>
    <w:pPr>
      <w:spacing w:line="26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semiHidden/>
    <w:rsid w:val="009624D0"/>
    <w:pPr>
      <w:spacing w:line="26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semiHidden/>
    <w:rsid w:val="009624D0"/>
    <w:pPr>
      <w:spacing w:line="26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semiHidden/>
    <w:rsid w:val="009624D0"/>
    <w:pPr>
      <w:spacing w:line="26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semiHidden/>
    <w:rsid w:val="009624D0"/>
    <w:pPr>
      <w:spacing w:line="26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semiHidden/>
    <w:rsid w:val="009624D0"/>
    <w:pPr>
      <w:spacing w:line="26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semiHidden/>
    <w:rsid w:val="009624D0"/>
    <w:pPr>
      <w:spacing w:line="26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semiHidden/>
    <w:rsid w:val="009624D0"/>
    <w:pPr>
      <w:spacing w:line="26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raster">
    <w:name w:val="Table Grid"/>
    <w:aliases w:val="Tabellengitternetz"/>
    <w:basedOn w:val="NormaleTabelle"/>
    <w:semiHidden/>
    <w:rsid w:val="009624D0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ndesign">
    <w:name w:val="Table Theme"/>
    <w:aliases w:val="Tabellen-Thema"/>
    <w:basedOn w:val="NormaleTabelle"/>
    <w:semiHidden/>
    <w:rsid w:val="009624D0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semiHidden/>
    <w:rsid w:val="009624D0"/>
    <w:pPr>
      <w:spacing w:after="120"/>
    </w:pPr>
  </w:style>
  <w:style w:type="paragraph" w:styleId="Textkrper2">
    <w:name w:val="Body Text 2"/>
    <w:basedOn w:val="Standard"/>
    <w:semiHidden/>
    <w:rsid w:val="009624D0"/>
    <w:pPr>
      <w:spacing w:after="120" w:line="480" w:lineRule="auto"/>
    </w:pPr>
  </w:style>
  <w:style w:type="paragraph" w:styleId="Textkrper3">
    <w:name w:val="Body Text 3"/>
    <w:basedOn w:val="Standard"/>
    <w:semiHidden/>
    <w:rsid w:val="009624D0"/>
    <w:pPr>
      <w:spacing w:after="120"/>
    </w:pPr>
    <w:rPr>
      <w:sz w:val="16"/>
      <w:szCs w:val="16"/>
    </w:rPr>
  </w:style>
  <w:style w:type="paragraph" w:styleId="Textkrper-Einzug2">
    <w:name w:val="Body Text Indent 2"/>
    <w:basedOn w:val="Standard"/>
    <w:semiHidden/>
    <w:rsid w:val="009624D0"/>
    <w:pPr>
      <w:spacing w:after="120" w:line="480" w:lineRule="auto"/>
      <w:ind w:left="283"/>
    </w:pPr>
  </w:style>
  <w:style w:type="paragraph" w:styleId="Textkrper-Einzug3">
    <w:name w:val="Body Text Indent 3"/>
    <w:basedOn w:val="Standard"/>
    <w:semiHidden/>
    <w:rsid w:val="009624D0"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semiHidden/>
    <w:rsid w:val="009624D0"/>
    <w:pPr>
      <w:ind w:firstLine="210"/>
    </w:pPr>
  </w:style>
  <w:style w:type="paragraph" w:styleId="Textkrper-Zeileneinzug">
    <w:name w:val="Body Text Indent"/>
    <w:basedOn w:val="Standard"/>
    <w:semiHidden/>
    <w:rsid w:val="009624D0"/>
    <w:pPr>
      <w:spacing w:after="120"/>
      <w:ind w:left="283"/>
    </w:pPr>
  </w:style>
  <w:style w:type="paragraph" w:styleId="Textkrper-Erstzeileneinzug2">
    <w:name w:val="Body Text First Indent 2"/>
    <w:basedOn w:val="Textkrper-Zeileneinzug"/>
    <w:semiHidden/>
    <w:rsid w:val="009624D0"/>
    <w:pPr>
      <w:ind w:firstLine="210"/>
    </w:pPr>
  </w:style>
  <w:style w:type="paragraph" w:styleId="Titel">
    <w:name w:val="Title"/>
    <w:basedOn w:val="Standard"/>
    <w:qFormat/>
    <w:rsid w:val="00B2062D"/>
    <w:pPr>
      <w:framePr w:w="9923" w:h="1440" w:hRule="exact" w:hSpace="142" w:wrap="around" w:vAnchor="page" w:hAnchor="page" w:x="1135" w:y="3488" w:anchorLock="1"/>
      <w:spacing w:line="720" w:lineRule="exact"/>
    </w:pPr>
    <w:rPr>
      <w:color w:val="FFFFFF"/>
      <w:sz w:val="56"/>
      <w:szCs w:val="56"/>
    </w:rPr>
  </w:style>
  <w:style w:type="paragraph" w:styleId="Umschlagabsenderadresse">
    <w:name w:val="envelope return"/>
    <w:basedOn w:val="Standard"/>
    <w:semiHidden/>
    <w:rsid w:val="009624D0"/>
    <w:rPr>
      <w:rFonts w:ascii="Arial" w:hAnsi="Arial" w:cs="Arial"/>
      <w:szCs w:val="20"/>
    </w:rPr>
  </w:style>
  <w:style w:type="paragraph" w:styleId="Umschlagadresse">
    <w:name w:val="envelope address"/>
    <w:basedOn w:val="Standard"/>
    <w:semiHidden/>
    <w:rsid w:val="009624D0"/>
    <w:pPr>
      <w:framePr w:w="4320" w:h="2160" w:hRule="exact" w:hSpace="141" w:wrap="auto" w:hAnchor="page" w:xAlign="center" w:yAlign="bottom"/>
      <w:ind w:left="1"/>
    </w:pPr>
    <w:rPr>
      <w:rFonts w:ascii="Arial" w:hAnsi="Arial" w:cs="Arial"/>
      <w:sz w:val="24"/>
    </w:rPr>
  </w:style>
  <w:style w:type="paragraph" w:styleId="Unterschrift">
    <w:name w:val="Signature"/>
    <w:basedOn w:val="Standard"/>
    <w:semiHidden/>
    <w:rsid w:val="009624D0"/>
    <w:pPr>
      <w:ind w:left="4252"/>
    </w:pPr>
  </w:style>
  <w:style w:type="paragraph" w:styleId="Untertitel">
    <w:name w:val="Subtitle"/>
    <w:basedOn w:val="Standard"/>
    <w:qFormat/>
    <w:rsid w:val="009624D0"/>
    <w:pPr>
      <w:spacing w:after="60"/>
      <w:jc w:val="center"/>
      <w:outlineLvl w:val="1"/>
    </w:pPr>
    <w:rPr>
      <w:rFonts w:ascii="Arial" w:hAnsi="Arial" w:cs="Arial"/>
      <w:sz w:val="24"/>
    </w:rPr>
  </w:style>
  <w:style w:type="character" w:styleId="Zeilennummer">
    <w:name w:val="line number"/>
    <w:basedOn w:val="Absatz-Standardschriftart"/>
    <w:semiHidden/>
    <w:rsid w:val="009624D0"/>
  </w:style>
  <w:style w:type="paragraph" w:customStyle="1" w:styleId="OrtDatum">
    <w:name w:val="Ort Datum"/>
    <w:basedOn w:val="Standard"/>
    <w:rsid w:val="00271E91"/>
    <w:pPr>
      <w:framePr w:w="9809" w:h="374" w:hRule="exact" w:hSpace="142" w:wrap="notBeside" w:vAnchor="page" w:hAnchor="page" w:x="1129" w:y="5054" w:anchorLock="1"/>
      <w:spacing w:line="380" w:lineRule="exact"/>
    </w:pPr>
    <w:rPr>
      <w:rFonts w:ascii="BundesSans Office" w:hAnsi="BundesSans Office"/>
      <w:color w:val="FFFFFF"/>
      <w:sz w:val="28"/>
      <w:szCs w:val="28"/>
    </w:rPr>
  </w:style>
  <w:style w:type="table" w:styleId="TabelleAktuell">
    <w:name w:val="Table Contemporary"/>
    <w:basedOn w:val="NormaleTabelle"/>
    <w:semiHidden/>
    <w:rsid w:val="00B2062D"/>
    <w:pPr>
      <w:spacing w:line="26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customStyle="1" w:styleId="GrafikTitelseite">
    <w:name w:val="Grafik Titelseite"/>
    <w:basedOn w:val="Standard"/>
    <w:next w:val="Standard"/>
    <w:rsid w:val="00271E91"/>
    <w:pPr>
      <w:framePr w:w="6237" w:h="6237" w:hSpace="340" w:wrap="around" w:hAnchor="page" w:x="1" w:yAlign="bottom" w:anchorLock="1"/>
    </w:pPr>
  </w:style>
  <w:style w:type="paragraph" w:customStyle="1" w:styleId="Dokumententitel">
    <w:name w:val="Dokumententitel"/>
    <w:basedOn w:val="Standard"/>
    <w:rsid w:val="009A3B7C"/>
    <w:pPr>
      <w:framePr w:w="9356" w:hSpace="142" w:wrap="around" w:vAnchor="page" w:hAnchor="page" w:x="1135" w:y="443" w:anchorLock="1"/>
    </w:pPr>
    <w:rPr>
      <w:smallCaps/>
      <w:spacing w:val="16"/>
    </w:rPr>
  </w:style>
  <w:style w:type="paragraph" w:customStyle="1" w:styleId="Seitenangabe">
    <w:name w:val="Seitenangabe"/>
    <w:basedOn w:val="Standard"/>
    <w:rsid w:val="00096E70"/>
    <w:pPr>
      <w:framePr w:w="284" w:hSpace="142" w:wrap="around" w:vAnchor="page" w:hAnchor="page" w:x="10774" w:y="443" w:anchorLock="1"/>
      <w:jc w:val="right"/>
    </w:pPr>
  </w:style>
  <w:style w:type="paragraph" w:customStyle="1" w:styleId="Gliederung">
    <w:name w:val="Gliederung"/>
    <w:basedOn w:val="Standard"/>
    <w:link w:val="GliederungZchn"/>
    <w:rsid w:val="00935930"/>
    <w:pPr>
      <w:numPr>
        <w:numId w:val="25"/>
      </w:numPr>
    </w:pPr>
  </w:style>
  <w:style w:type="paragraph" w:customStyle="1" w:styleId="DokumententitelWiederholung">
    <w:name w:val="Dokumententitel Wiederholung"/>
    <w:basedOn w:val="Dokumententitel"/>
    <w:rsid w:val="008438C4"/>
    <w:pPr>
      <w:framePr w:wrap="around"/>
    </w:pPr>
  </w:style>
  <w:style w:type="paragraph" w:customStyle="1" w:styleId="AufzhlungPfeil">
    <w:name w:val="Aufzählung Pfeil"/>
    <w:basedOn w:val="Gliederung"/>
    <w:link w:val="AufzhlungPfeilZchn"/>
    <w:rsid w:val="00096E70"/>
    <w:pPr>
      <w:numPr>
        <w:numId w:val="18"/>
      </w:numPr>
      <w:tabs>
        <w:tab w:val="clear" w:pos="360"/>
        <w:tab w:val="left" w:pos="340"/>
      </w:tabs>
      <w:ind w:left="340" w:hanging="340"/>
    </w:pPr>
    <w:rPr>
      <w:lang w:val="en-GB"/>
    </w:rPr>
  </w:style>
  <w:style w:type="paragraph" w:customStyle="1" w:styleId="Kontaktinformation">
    <w:name w:val="Kontaktinformation"/>
    <w:basedOn w:val="Standard"/>
    <w:rsid w:val="00571A17"/>
    <w:pPr>
      <w:framePr w:w="9923" w:wrap="around" w:hAnchor="page" w:x="1135" w:yAlign="bottom" w:anchorLock="1"/>
      <w:tabs>
        <w:tab w:val="left" w:pos="907"/>
      </w:tabs>
    </w:pPr>
  </w:style>
  <w:style w:type="paragraph" w:customStyle="1" w:styleId="ZAB15Zeilen">
    <w:name w:val="ZAB 1.5 Zeilen"/>
    <w:basedOn w:val="Standard"/>
    <w:rsid w:val="00271E91"/>
    <w:pPr>
      <w:spacing w:after="130"/>
    </w:pPr>
    <w:rPr>
      <w:lang w:val="en-GB"/>
    </w:rPr>
  </w:style>
  <w:style w:type="character" w:customStyle="1" w:styleId="GliederungZchn">
    <w:name w:val="Gliederung Zchn"/>
    <w:link w:val="Gliederung"/>
    <w:rsid w:val="00C626C3"/>
    <w:rPr>
      <w:rFonts w:ascii="BundesSerif Office" w:eastAsia="MS Mincho" w:hAnsi="BundesSerif Office"/>
      <w:szCs w:val="24"/>
      <w:lang w:val="de-DE" w:eastAsia="ja-JP" w:bidi="ar-SA"/>
    </w:rPr>
  </w:style>
  <w:style w:type="character" w:customStyle="1" w:styleId="AufzhlungPfeilZchn">
    <w:name w:val="Aufzählung Pfeil Zchn"/>
    <w:link w:val="AufzhlungPfeil"/>
    <w:rsid w:val="00C626C3"/>
    <w:rPr>
      <w:rFonts w:ascii="BundesSerif Office" w:eastAsia="MS Mincho" w:hAnsi="BundesSerif Office"/>
      <w:szCs w:val="24"/>
      <w:lang w:val="en-GB" w:eastAsia="ja-JP" w:bidi="ar-SA"/>
    </w:rPr>
  </w:style>
  <w:style w:type="paragraph" w:customStyle="1" w:styleId="Nummerierung">
    <w:name w:val="Nummerierung"/>
    <w:basedOn w:val="Standard"/>
    <w:rsid w:val="00C626C3"/>
    <w:pPr>
      <w:numPr>
        <w:numId w:val="23"/>
      </w:numPr>
      <w:snapToGrid w:val="0"/>
      <w:spacing w:after="260"/>
    </w:pPr>
    <w:rPr>
      <w:lang w:val="en-GB"/>
    </w:rPr>
  </w:style>
  <w:style w:type="paragraph" w:customStyle="1" w:styleId="UrlFu">
    <w:name w:val="Url Fuß"/>
    <w:basedOn w:val="Standard"/>
    <w:semiHidden/>
    <w:rsid w:val="00900203"/>
    <w:pPr>
      <w:framePr w:w="2835" w:h="340" w:hRule="exact" w:hSpace="181" w:wrap="around" w:vAnchor="page" w:hAnchor="page" w:x="8223" w:y="16013" w:anchorLock="1"/>
      <w:jc w:val="right"/>
    </w:pPr>
    <w:rPr>
      <w:rFonts w:ascii="BundesSans Office" w:hAnsi="BundesSans Office"/>
      <w:b/>
      <w:noProof/>
      <w:color w:val="74B917"/>
      <w:sz w:val="28"/>
      <w:szCs w:val="28"/>
    </w:rPr>
  </w:style>
  <w:style w:type="paragraph" w:styleId="Sprechblasentext">
    <w:name w:val="Balloon Text"/>
    <w:basedOn w:val="Standard"/>
    <w:link w:val="SprechblasentextZchn"/>
    <w:rsid w:val="00636663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rsid w:val="00636663"/>
    <w:rPr>
      <w:rFonts w:ascii="Tahoma" w:hAnsi="Tahoma" w:cs="Tahoma"/>
      <w:sz w:val="16"/>
      <w:szCs w:val="16"/>
      <w:lang w:eastAsia="ja-JP"/>
    </w:rPr>
  </w:style>
  <w:style w:type="paragraph" w:customStyle="1" w:styleId="LauftextberschriftUnterkabitel">
    <w:name w:val="Lauftext Überschrift Unterkabitel"/>
    <w:basedOn w:val="StandardWeb"/>
    <w:link w:val="LauftextberschriftUnterkabitelZchn"/>
    <w:qFormat/>
    <w:rsid w:val="00173CA5"/>
    <w:pPr>
      <w:suppressAutoHyphens/>
      <w:spacing w:line="260" w:lineRule="exact"/>
    </w:pPr>
    <w:rPr>
      <w:rFonts w:eastAsia="Cambria"/>
      <w:lang w:val="x-none" w:eastAsia="zh-CN"/>
    </w:rPr>
  </w:style>
  <w:style w:type="character" w:customStyle="1" w:styleId="LauftextberschriftUnterkabitelZchn">
    <w:name w:val="Lauftext Überschrift Unterkabitel Zchn"/>
    <w:link w:val="LauftextberschriftUnterkabitel"/>
    <w:rsid w:val="00173CA5"/>
    <w:rPr>
      <w:rFonts w:eastAsia="Cambria"/>
      <w:sz w:val="24"/>
      <w:szCs w:val="24"/>
      <w:lang w:eastAsia="zh-CN"/>
    </w:rPr>
  </w:style>
  <w:style w:type="paragraph" w:customStyle="1" w:styleId="Default">
    <w:name w:val="Default"/>
    <w:rsid w:val="002854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FA24B9"/>
    <w:pPr>
      <w:ind w:left="720"/>
      <w:contextualSpacing/>
    </w:pPr>
  </w:style>
  <w:style w:type="paragraph" w:customStyle="1" w:styleId="a">
    <w:name w:val="바탕글"/>
    <w:basedOn w:val="Standard"/>
    <w:rsid w:val="00644C7A"/>
    <w:pPr>
      <w:wordWrap w:val="0"/>
      <w:autoSpaceDE w:val="0"/>
      <w:autoSpaceDN w:val="0"/>
      <w:spacing w:line="276" w:lineRule="auto"/>
      <w:jc w:val="both"/>
    </w:pPr>
    <w:rPr>
      <w:rFonts w:ascii="바탕체" w:eastAsia="바탕체" w:hAnsi="바탕체"/>
      <w:color w:val="000000"/>
      <w:szCs w:val="20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0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ymkim@kgcci.com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ymkim@kgcci.com" TargetMode="External"/><Relationship Id="rId10" Type="http://schemas.openxmlformats.org/officeDocument/2006/relationships/hyperlink" Target="mailto:mira.d@agencyinter.com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i.kalinina@commit-group.com" TargetMode="External"/><Relationship Id="rId14" Type="http://schemas.openxmlformats.org/officeDocument/2006/relationships/hyperlink" Target="http://www.kintex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36BE1-7391-427D-A7DB-E21D24ACA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BMELV_Reiseplan</vt:lpstr>
    </vt:vector>
  </TitlesOfParts>
  <Company>BMELV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BMELV_Reiseplan</dc:title>
  <dc:creator>PIETRZKA</dc:creator>
  <cp:lastModifiedBy>Young-Min Kim</cp:lastModifiedBy>
  <cp:revision>13</cp:revision>
  <cp:lastPrinted>2016-04-25T08:56:00Z</cp:lastPrinted>
  <dcterms:created xsi:type="dcterms:W3CDTF">2017-04-05T04:01:00Z</dcterms:created>
  <dcterms:modified xsi:type="dcterms:W3CDTF">2017-04-05T04:33:00Z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1.1.0</vt:lpwstr>
  </property>
  <property fmtid="{D5CDD505-2E9C-101B-9397-08002B2CF9AE}" pid="3" name="Build">
    <vt:lpwstr>002-000-003</vt:lpwstr>
  </property>
  <property fmtid="{D5CDD505-2E9C-101B-9397-08002B2CF9AE}" pid="4" name="Erstellt von">
    <vt:lpwstr>office network</vt:lpwstr>
  </property>
  <property fmtid="{D5CDD505-2E9C-101B-9397-08002B2CF9AE}" pid="5" name="Erstellt am">
    <vt:lpwstr>04.07.2012</vt:lpwstr>
  </property>
  <property fmtid="{D5CDD505-2E9C-101B-9397-08002B2CF9AE}" pid="6" name="Autor 1">
    <vt:lpwstr>clemens morfeld</vt:lpwstr>
  </property>
  <property fmtid="{D5CDD505-2E9C-101B-9397-08002B2CF9AE}" pid="7" name="Autor 2">
    <vt:lpwstr/>
  </property>
  <property fmtid="{D5CDD505-2E9C-101B-9397-08002B2CF9AE}" pid="8" name="Stand">
    <vt:lpwstr>30.07.2012</vt:lpwstr>
  </property>
</Properties>
</file>