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472D9" w14:textId="67A21D19" w:rsidR="004531F7" w:rsidRDefault="004D40D2" w:rsidP="004D40D2">
      <w:pPr>
        <w:shd w:val="clear" w:color="auto" w:fill="FFFFFF"/>
        <w:spacing w:after="0" w:line="240" w:lineRule="auto"/>
        <w:jc w:val="center"/>
        <w:rPr>
          <w:rFonts w:ascii="Malgun Gothic" w:eastAsia="Times New Roman" w:hAnsi="Malgun Gothic" w:cs="Malgun Gothic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514328BD" wp14:editId="4D29FFFC">
            <wp:extent cx="739775" cy="810084"/>
            <wp:effectExtent l="0" t="0" r="317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731" cy="831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9A32AE" w14:textId="77777777" w:rsidR="004531F7" w:rsidRDefault="004531F7" w:rsidP="00D03E0C">
      <w:pPr>
        <w:shd w:val="clear" w:color="auto" w:fill="FFFFFF"/>
        <w:spacing w:after="0" w:line="240" w:lineRule="auto"/>
        <w:jc w:val="both"/>
        <w:rPr>
          <w:rFonts w:ascii="Malgun Gothic" w:eastAsia="Times New Roman" w:hAnsi="Malgun Gothic" w:cs="Malgun Gothic"/>
          <w:color w:val="000000"/>
          <w:sz w:val="20"/>
          <w:szCs w:val="20"/>
        </w:rPr>
      </w:pPr>
    </w:p>
    <w:p w14:paraId="4ABCE0A9" w14:textId="45F1BADB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안녕하십니까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>,</w:t>
      </w:r>
    </w:p>
    <w:p w14:paraId="4B039639" w14:textId="77777777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주한인도대사관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상무과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입니다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63A6F8F3" w14:textId="77777777" w:rsid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7A95FDE" w14:textId="77777777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Theme="minorEastAsia" w:hAnsiTheme="minorEastAsia" w:cs="Malgun Gothic" w:hint="eastAsia"/>
          <w:b/>
          <w:bCs/>
          <w:color w:val="000000"/>
          <w:sz w:val="20"/>
          <w:szCs w:val="20"/>
          <w:shd w:val="clear" w:color="auto" w:fill="FFFF99"/>
        </w:rPr>
        <w:t xml:space="preserve">주한인도대사관이 주최하고 </w:t>
      </w:r>
      <w:r>
        <w:rPr>
          <w:rFonts w:ascii="Malgun Gothic" w:eastAsia="Times New Roman" w:hAnsi="Malgun Gothic" w:cs="Malgun Gothic"/>
          <w:b/>
          <w:bCs/>
          <w:color w:val="000000"/>
          <w:sz w:val="20"/>
          <w:szCs w:val="20"/>
          <w:shd w:val="clear" w:color="auto" w:fill="FFFF99"/>
        </w:rPr>
        <w:t>인</w:t>
      </w:r>
      <w:r>
        <w:rPr>
          <w:rFonts w:asciiTheme="minorEastAsia" w:hAnsiTheme="minorEastAsia" w:cs="Malgun Gothic" w:hint="eastAsia"/>
          <w:b/>
          <w:bCs/>
          <w:color w:val="000000"/>
          <w:sz w:val="20"/>
          <w:szCs w:val="20"/>
          <w:shd w:val="clear" w:color="auto" w:fill="FFFF99"/>
        </w:rPr>
        <w:t>도 농산물 가공 식품 수출 진흥청 (</w:t>
      </w:r>
      <w:r w:rsidRPr="00D03E0C">
        <w:rPr>
          <w:rFonts w:ascii="Malgun Gothic" w:eastAsia="Times New Roman" w:hAnsi="Malgun Gothic" w:cs="Malgun Gothic"/>
          <w:b/>
          <w:bCs/>
          <w:color w:val="000000"/>
          <w:sz w:val="20"/>
          <w:szCs w:val="20"/>
          <w:shd w:val="clear" w:color="auto" w:fill="FFFF99"/>
        </w:rPr>
        <w:t>Agricultural and Processed Food Products Export Development Authority (APEDA)</w:t>
      </w:r>
      <w:r w:rsidRPr="00D03E0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99"/>
        </w:rPr>
        <w:t>)</w:t>
      </w:r>
      <w:r>
        <w:rPr>
          <w:rFonts w:asciiTheme="minorEastAsia" w:hAnsiTheme="minorEastAsia" w:cs="Arial" w:hint="eastAsia"/>
          <w:b/>
          <w:bCs/>
          <w:color w:val="000000"/>
          <w:sz w:val="20"/>
          <w:szCs w:val="20"/>
          <w:shd w:val="clear" w:color="auto" w:fill="FFFF99"/>
        </w:rPr>
        <w:t>이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참여하는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99"/>
        </w:rPr>
        <w:t>‘</w:t>
      </w:r>
      <w:bookmarkStart w:id="0" w:name="_Hlk42853227"/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인도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농산물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수</w:t>
      </w:r>
      <w:r w:rsidR="00CA4038"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입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촉진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웹세미나</w:t>
      </w:r>
      <w:bookmarkEnd w:id="0"/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99"/>
        </w:rPr>
        <w:t>’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에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대해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 xml:space="preserve"> 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안내드립니다</w:t>
      </w:r>
      <w:r>
        <w:rPr>
          <w:rFonts w:ascii="Arial" w:hAnsi="Arial" w:cs="Arial" w:hint="eastAsia"/>
          <w:b/>
          <w:bCs/>
          <w:color w:val="000000"/>
          <w:sz w:val="20"/>
          <w:szCs w:val="20"/>
          <w:shd w:val="clear" w:color="auto" w:fill="FFFF99"/>
        </w:rPr>
        <w:t>.</w:t>
      </w:r>
    </w:p>
    <w:p w14:paraId="57CF761A" w14:textId="77777777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4CF2B4F6" w14:textId="563676BA" w:rsidR="00D03E0C" w:rsidRDefault="000826C9" w:rsidP="00D03E0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 w:hint="eastAsia"/>
          <w:color w:val="000000"/>
          <w:sz w:val="20"/>
          <w:szCs w:val="20"/>
        </w:rPr>
        <w:t>인도의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농업수</w:t>
      </w:r>
      <w:r w:rsidR="004D40D2">
        <w:rPr>
          <w:rFonts w:ascii="Arial" w:hAnsi="Arial" w:cs="Arial" w:hint="eastAsia"/>
          <w:color w:val="000000"/>
          <w:sz w:val="20"/>
          <w:szCs w:val="20"/>
        </w:rPr>
        <w:t>출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성장률은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최근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10</w:t>
      </w:r>
      <w:r>
        <w:rPr>
          <w:rFonts w:ascii="Arial" w:hAnsi="Arial" w:cs="Arial" w:hint="eastAsia"/>
          <w:color w:val="000000"/>
          <w:sz w:val="20"/>
          <w:szCs w:val="20"/>
        </w:rPr>
        <w:t>년간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연간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21%</w:t>
      </w:r>
      <w:r>
        <w:rPr>
          <w:rFonts w:ascii="Arial" w:hAnsi="Arial" w:cs="Arial" w:hint="eastAsia"/>
          <w:color w:val="000000"/>
          <w:sz w:val="20"/>
          <w:szCs w:val="20"/>
        </w:rPr>
        <w:t>의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달하는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높은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수치를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보이며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꾸준히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성장해오고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있습니다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. </w:t>
      </w:r>
      <w:r w:rsidR="00D03E0C">
        <w:rPr>
          <w:rFonts w:ascii="Arial" w:hAnsi="Arial" w:cs="Arial" w:hint="eastAsia"/>
          <w:color w:val="000000"/>
          <w:sz w:val="20"/>
          <w:szCs w:val="20"/>
        </w:rPr>
        <w:t>APEDA</w:t>
      </w:r>
      <w:r w:rsidR="00D03E0C">
        <w:rPr>
          <w:rFonts w:ascii="Arial" w:hAnsi="Arial" w:cs="Arial" w:hint="eastAsia"/>
          <w:color w:val="000000"/>
          <w:sz w:val="20"/>
          <w:szCs w:val="20"/>
        </w:rPr>
        <w:t>는</w:t>
      </w:r>
      <w:r w:rsidR="00D03E0C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proofErr w:type="spellStart"/>
      <w:r w:rsidR="00D03E0C"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인도</w:t>
      </w:r>
      <w:proofErr w:type="spellEnd"/>
      <w:r w:rsidR="00D03E0C"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="00D03E0C"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상공부</w:t>
      </w:r>
      <w:proofErr w:type="spellEnd"/>
      <w:r w:rsidR="00D03E0C" w:rsidRPr="00D03E0C">
        <w:rPr>
          <w:rFonts w:ascii="Arial" w:eastAsia="Times New Roman" w:hAnsi="Arial" w:cs="Arial"/>
          <w:color w:val="000000"/>
          <w:sz w:val="20"/>
          <w:szCs w:val="20"/>
        </w:rPr>
        <w:t> (Ministry of Commerce &amp; Industry</w:t>
      </w:r>
      <w:r w:rsidR="006E4386">
        <w:rPr>
          <w:rFonts w:ascii="Arial" w:hAnsi="Arial" w:cs="Arial" w:hint="eastAsia"/>
          <w:color w:val="000000"/>
          <w:sz w:val="20"/>
          <w:szCs w:val="20"/>
        </w:rPr>
        <w:t>, Government of India</w:t>
      </w:r>
      <w:r w:rsidR="00D03E0C" w:rsidRPr="00D03E0C">
        <w:rPr>
          <w:rFonts w:ascii="Arial" w:eastAsia="Times New Roman" w:hAnsi="Arial" w:cs="Arial"/>
          <w:color w:val="000000"/>
          <w:sz w:val="20"/>
          <w:szCs w:val="20"/>
        </w:rPr>
        <w:t>) </w:t>
      </w:r>
      <w:proofErr w:type="spellStart"/>
      <w:r w:rsidR="00D03E0C"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산하</w:t>
      </w:r>
      <w:proofErr w:type="spellEnd"/>
      <w:r w:rsidR="00D03E0C">
        <w:rPr>
          <w:rFonts w:asciiTheme="minorEastAsia" w:hAnsiTheme="minorEastAsia" w:cs="Malgun Gothic" w:hint="eastAsia"/>
          <w:color w:val="000000"/>
          <w:sz w:val="20"/>
          <w:szCs w:val="20"/>
        </w:rPr>
        <w:t xml:space="preserve"> </w:t>
      </w:r>
      <w:r w:rsidR="006E4386">
        <w:rPr>
          <w:rFonts w:asciiTheme="minorEastAsia" w:hAnsiTheme="minorEastAsia" w:cs="Malgun Gothic" w:hint="eastAsia"/>
          <w:color w:val="000000"/>
          <w:sz w:val="20"/>
          <w:szCs w:val="20"/>
        </w:rPr>
        <w:t xml:space="preserve">기관으로, 인도의 </w:t>
      </w:r>
      <w:r w:rsidR="00B96802">
        <w:rPr>
          <w:rFonts w:asciiTheme="minorEastAsia" w:hAnsiTheme="minorEastAsia" w:cs="Malgun Gothic" w:hint="eastAsia"/>
          <w:color w:val="000000"/>
          <w:sz w:val="20"/>
          <w:szCs w:val="20"/>
        </w:rPr>
        <w:t xml:space="preserve">농산물 및 가공식품 산업의 성장과 꾸준한 수출 증가를 이끄는데 큰 역할을 하고 있습니다.  </w:t>
      </w:r>
    </w:p>
    <w:p w14:paraId="16152254" w14:textId="77777777" w:rsidR="006E4386" w:rsidRDefault="006E4386" w:rsidP="00D03E0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3D2A5A4" w14:textId="4F0EC658" w:rsidR="00D03E0C" w:rsidRDefault="00B96802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D03E0C" w:rsidRPr="00D03E0C">
        <w:rPr>
          <w:rFonts w:ascii="Arial" w:eastAsia="Times New Roman" w:hAnsi="Arial" w:cs="Arial"/>
          <w:color w:val="000000"/>
          <w:sz w:val="20"/>
          <w:szCs w:val="20"/>
        </w:rPr>
        <w:t>[</w:t>
      </w:r>
      <w:r w:rsidR="00DB1038"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인도</w:t>
      </w:r>
      <w:r w:rsidR="00DB1038"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="00DB1038"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농림수산식품</w:t>
      </w:r>
      <w:r w:rsidR="00DB1038"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="00DB1038"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산업</w:t>
      </w:r>
      <w:r w:rsidR="00D03E0C" w:rsidRPr="00D03E0C">
        <w:rPr>
          <w:rFonts w:ascii="Arial" w:eastAsia="Times New Roman" w:hAnsi="Arial" w:cs="Arial"/>
          <w:color w:val="000000"/>
          <w:sz w:val="20"/>
          <w:szCs w:val="20"/>
        </w:rPr>
        <w:t>]</w:t>
      </w:r>
    </w:p>
    <w:p w14:paraId="779E4F38" w14:textId="4013857E" w:rsidR="00DB1038" w:rsidRPr="00DB1038" w:rsidRDefault="00DB1038" w:rsidP="00DB103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인도는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농산물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수출부문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세계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15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위권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안에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드는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국가로서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,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농산물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수출액</w:t>
      </w:r>
      <w:r w:rsidR="00B740E6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 xml:space="preserve">은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회계연도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2010-2011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년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113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억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달러에서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회계연도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2014-2015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년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296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억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달러로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연평균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27%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꾸준히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성장해오고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있</w:t>
      </w:r>
      <w:r w:rsidR="00725C8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습니다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.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또한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,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정부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보조</w:t>
      </w:r>
      <w:r w:rsidR="00B740E6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와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농장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기계화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개선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등이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이루어져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농작물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수확량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증가가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기대되며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이에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따라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농산물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수출량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또한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더욱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증가할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것으로</w:t>
      </w:r>
      <w:r w:rsidRPr="00DB1038">
        <w:rPr>
          <w:rFonts w:ascii="Arial" w:eastAsia="Times New Roman" w:hAnsi="Arial" w:cs="Arial" w:hint="eastAsia"/>
          <w:color w:val="000000"/>
          <w:sz w:val="20"/>
          <w:szCs w:val="20"/>
        </w:rPr>
        <w:t xml:space="preserve"> </w:t>
      </w:r>
      <w:r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보입니다.</w:t>
      </w:r>
      <w:r>
        <w:rPr>
          <w:rFonts w:ascii="Malgun Gothic" w:eastAsia="Malgun Gothic" w:hAnsi="Malgun Gothic" w:cs="Malgun Gothic"/>
          <w:color w:val="000000"/>
          <w:sz w:val="20"/>
          <w:szCs w:val="20"/>
        </w:rPr>
        <w:t xml:space="preserve"> 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 xml:space="preserve">인도의 농업은 </w:t>
      </w:r>
      <w:r w:rsidR="00B740E6"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중앙정부의 지원정책, 주정부와 민간기업의</w:t>
      </w:r>
      <w:r w:rsidR="00B740E6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 xml:space="preserve"> </w:t>
      </w:r>
      <w:r w:rsidR="00B740E6"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협</w:t>
      </w:r>
      <w:r w:rsidR="00B740E6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력으로</w:t>
      </w:r>
      <w:r w:rsidRPr="00DB1038">
        <w:rPr>
          <w:rFonts w:ascii="Malgun Gothic" w:eastAsia="Malgun Gothic" w:hAnsi="Malgun Gothic" w:cs="Malgun Gothic" w:hint="eastAsia"/>
          <w:color w:val="000000"/>
          <w:sz w:val="20"/>
          <w:szCs w:val="20"/>
        </w:rPr>
        <w:t xml:space="preserve"> 국내 소비, 생산성 모두 지속적으로 증가할 전망</w:t>
      </w:r>
      <w:r>
        <w:rPr>
          <w:rFonts w:ascii="Malgun Gothic" w:eastAsia="Malgun Gothic" w:hAnsi="Malgun Gothic" w:cs="Malgun Gothic" w:hint="eastAsia"/>
          <w:color w:val="000000"/>
          <w:sz w:val="20"/>
          <w:szCs w:val="20"/>
        </w:rPr>
        <w:t>입니다.</w:t>
      </w:r>
      <w:r>
        <w:rPr>
          <w:rFonts w:ascii="Malgun Gothic" w:eastAsia="Malgun Gothic" w:hAnsi="Malgun Gothic" w:cs="Malgun Gothic"/>
          <w:color w:val="000000"/>
          <w:sz w:val="20"/>
          <w:szCs w:val="20"/>
        </w:rPr>
        <w:t xml:space="preserve"> </w:t>
      </w:r>
    </w:p>
    <w:p w14:paraId="0F5219DF" w14:textId="77777777" w:rsidR="00DB1038" w:rsidRPr="00DB1038" w:rsidRDefault="00DB1038" w:rsidP="00DB103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7E4B5D6E" w14:textId="77777777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2C4C4B89" w14:textId="77777777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D03E0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99"/>
        </w:rPr>
        <w:t>[</w:t>
      </w:r>
      <w:r w:rsidR="00CA4038">
        <w:rPr>
          <w:rFonts w:asciiTheme="minorEastAsia" w:hAnsiTheme="minorEastAsia" w:cs="Malgun Gothic" w:hint="eastAsia"/>
          <w:b/>
          <w:bCs/>
          <w:color w:val="000000"/>
          <w:sz w:val="20"/>
          <w:szCs w:val="20"/>
          <w:shd w:val="clear" w:color="auto" w:fill="FFFF99"/>
        </w:rPr>
        <w:t>주한인도대사관 주최</w:t>
      </w:r>
      <w:r w:rsidRPr="00D03E0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99"/>
        </w:rPr>
        <w:t> Webinar </w:t>
      </w:r>
      <w:proofErr w:type="spellStart"/>
      <w:r w:rsidRPr="00D03E0C">
        <w:rPr>
          <w:rFonts w:ascii="Malgun Gothic" w:eastAsia="Times New Roman" w:hAnsi="Malgun Gothic" w:cs="Malgun Gothic"/>
          <w:b/>
          <w:bCs/>
          <w:color w:val="000000"/>
          <w:sz w:val="20"/>
          <w:szCs w:val="20"/>
          <w:shd w:val="clear" w:color="auto" w:fill="FFFF99"/>
        </w:rPr>
        <w:t>안내</w:t>
      </w:r>
      <w:proofErr w:type="spellEnd"/>
      <w:r w:rsidRPr="00D03E0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99"/>
        </w:rPr>
        <w:t>]</w:t>
      </w:r>
    </w:p>
    <w:p w14:paraId="05FA82F1" w14:textId="77777777" w:rsidR="00D03E0C" w:rsidRPr="00D03E0C" w:rsidRDefault="00D03E0C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767E058E" w14:textId="77777777" w:rsidR="00D03E0C" w:rsidRDefault="00D03E0C" w:rsidP="00D03E0C">
      <w:pPr>
        <w:shd w:val="clear" w:color="auto" w:fill="FFFFFF"/>
        <w:spacing w:after="0" w:line="240" w:lineRule="auto"/>
        <w:jc w:val="both"/>
        <w:rPr>
          <w:rFonts w:asciiTheme="minorEastAsia" w:hAnsiTheme="minorEastAsia" w:cs="Malgun Gothic"/>
          <w:color w:val="000000"/>
          <w:sz w:val="20"/>
          <w:szCs w:val="20"/>
        </w:rPr>
      </w:pP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주최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> : </w:t>
      </w:r>
      <w:r w:rsidR="00CA4038">
        <w:rPr>
          <w:rFonts w:asciiTheme="minorEastAsia" w:hAnsiTheme="minorEastAsia" w:cs="Malgun Gothic" w:hint="eastAsia"/>
          <w:color w:val="000000"/>
          <w:sz w:val="20"/>
          <w:szCs w:val="20"/>
        </w:rPr>
        <w:t>주한인도대사관</w:t>
      </w:r>
    </w:p>
    <w:p w14:paraId="5BA806A7" w14:textId="7CCC4186" w:rsidR="00B96802" w:rsidRDefault="00B96802" w:rsidP="00D03E0C">
      <w:pPr>
        <w:shd w:val="clear" w:color="auto" w:fill="FFFFFF"/>
        <w:spacing w:after="0" w:line="240" w:lineRule="auto"/>
        <w:jc w:val="both"/>
        <w:rPr>
          <w:rFonts w:asciiTheme="minorEastAsia" w:hAnsiTheme="minorEastAsia" w:cs="Malgun Gothic"/>
          <w:color w:val="000000"/>
          <w:sz w:val="20"/>
          <w:szCs w:val="20"/>
        </w:rPr>
      </w:pPr>
      <w:r>
        <w:rPr>
          <w:rFonts w:asciiTheme="minorEastAsia" w:hAnsiTheme="minorEastAsia" w:cs="Malgun Gothic" w:hint="eastAsia"/>
          <w:color w:val="000000"/>
          <w:sz w:val="20"/>
          <w:szCs w:val="20"/>
        </w:rPr>
        <w:t>참여</w:t>
      </w:r>
      <w:r w:rsidR="0063788F">
        <w:rPr>
          <w:rFonts w:asciiTheme="minorEastAsia" w:hAnsiTheme="minorEastAsia" w:cs="Malgun Gothic" w:hint="eastAsia"/>
          <w:color w:val="000000"/>
          <w:sz w:val="20"/>
          <w:szCs w:val="20"/>
        </w:rPr>
        <w:t xml:space="preserve"> 및 발표</w:t>
      </w:r>
      <w:r>
        <w:rPr>
          <w:rFonts w:asciiTheme="minorEastAsia" w:hAnsiTheme="minorEastAsia" w:cs="Malgun Gothic" w:hint="eastAsia"/>
          <w:color w:val="000000"/>
          <w:sz w:val="20"/>
          <w:szCs w:val="20"/>
        </w:rPr>
        <w:t xml:space="preserve">: </w:t>
      </w:r>
      <w:bookmarkStart w:id="1" w:name="_Hlk42853125"/>
      <w:r w:rsidRPr="00B96802">
        <w:rPr>
          <w:rFonts w:asciiTheme="minorEastAsia" w:hAnsiTheme="minorEastAsia" w:cs="Malgun Gothic" w:hint="eastAsia"/>
          <w:color w:val="000000"/>
          <w:sz w:val="20"/>
          <w:szCs w:val="20"/>
        </w:rPr>
        <w:t>인도 농산물 가공 식품 수출 진흥청</w:t>
      </w:r>
      <w:r>
        <w:rPr>
          <w:rFonts w:asciiTheme="minorEastAsia" w:hAnsiTheme="minorEastAsia" w:cs="Malgun Gothic" w:hint="eastAsia"/>
          <w:color w:val="000000"/>
          <w:sz w:val="20"/>
          <w:szCs w:val="20"/>
        </w:rPr>
        <w:t xml:space="preserve"> </w:t>
      </w:r>
      <w:r w:rsidRPr="00B96802">
        <w:rPr>
          <w:rFonts w:asciiTheme="minorEastAsia" w:hAnsiTheme="minorEastAsia" w:cs="Malgun Gothic" w:hint="eastAsia"/>
          <w:color w:val="000000"/>
          <w:sz w:val="20"/>
          <w:szCs w:val="20"/>
        </w:rPr>
        <w:t>(APEDA</w:t>
      </w:r>
      <w:r>
        <w:rPr>
          <w:rFonts w:asciiTheme="minorEastAsia" w:hAnsiTheme="minorEastAsia" w:cs="Malgun Gothic" w:hint="eastAsia"/>
          <w:color w:val="000000"/>
          <w:sz w:val="20"/>
          <w:szCs w:val="20"/>
        </w:rPr>
        <w:t>)</w:t>
      </w:r>
    </w:p>
    <w:bookmarkEnd w:id="1"/>
    <w:p w14:paraId="58142E6D" w14:textId="77777777" w:rsidR="00CA4038" w:rsidRPr="00D03E0C" w:rsidRDefault="00CA4038" w:rsidP="00D03E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1945EBCF" w14:textId="72B4A173" w:rsidR="00D03E0C" w:rsidRPr="00B740E6" w:rsidRDefault="00B740E6" w:rsidP="00D03E0C">
      <w:pPr>
        <w:shd w:val="clear" w:color="auto" w:fill="FFFFFF"/>
        <w:spacing w:after="0" w:line="240" w:lineRule="auto"/>
        <w:jc w:val="both"/>
        <w:rPr>
          <w:rFonts w:asciiTheme="minorEastAsia" w:hAnsiTheme="minorEastAsia" w:cs="Arial"/>
          <w:b/>
          <w:bCs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 w:hint="eastAsia"/>
          <w:b/>
          <w:bCs/>
          <w:color w:val="000000"/>
          <w:sz w:val="20"/>
          <w:szCs w:val="20"/>
          <w:highlight w:val="yellow"/>
        </w:rPr>
        <w:t>일시</w:t>
      </w:r>
      <w:r w:rsidR="00D03E0C" w:rsidRPr="00B740E6">
        <w:rPr>
          <w:rFonts w:ascii="Arial" w:eastAsia="Times New Roman" w:hAnsi="Arial" w:cs="Arial"/>
          <w:b/>
          <w:bCs/>
          <w:color w:val="000000"/>
          <w:sz w:val="20"/>
          <w:szCs w:val="20"/>
          <w:highlight w:val="yellow"/>
        </w:rPr>
        <w:t xml:space="preserve"> : </w:t>
      </w:r>
      <w:r w:rsidR="00B96802" w:rsidRPr="00B740E6">
        <w:rPr>
          <w:rFonts w:ascii="Arial" w:hAnsi="Arial" w:cs="Arial" w:hint="eastAsia"/>
          <w:b/>
          <w:bCs/>
          <w:color w:val="000000"/>
          <w:sz w:val="20"/>
          <w:szCs w:val="20"/>
          <w:highlight w:val="yellow"/>
        </w:rPr>
        <w:t>6</w:t>
      </w:r>
      <w:r w:rsidR="00D03E0C" w:rsidRPr="00B740E6">
        <w:rPr>
          <w:rFonts w:ascii="Malgun Gothic" w:eastAsia="Times New Roman" w:hAnsi="Malgun Gothic" w:cs="Malgun Gothic"/>
          <w:b/>
          <w:bCs/>
          <w:color w:val="000000"/>
          <w:sz w:val="20"/>
          <w:szCs w:val="20"/>
          <w:highlight w:val="yellow"/>
        </w:rPr>
        <w:t>월</w:t>
      </w:r>
      <w:r w:rsidR="00D03E0C" w:rsidRPr="00B740E6">
        <w:rPr>
          <w:rFonts w:ascii="Arial" w:eastAsia="Times New Roman" w:hAnsi="Arial" w:cs="Arial"/>
          <w:b/>
          <w:bCs/>
          <w:color w:val="000000"/>
          <w:sz w:val="20"/>
          <w:szCs w:val="20"/>
          <w:highlight w:val="yellow"/>
        </w:rPr>
        <w:t> </w:t>
      </w:r>
      <w:r w:rsidR="0063788F" w:rsidRPr="00B740E6">
        <w:rPr>
          <w:rFonts w:ascii="Arial" w:eastAsia="Times New Roman" w:hAnsi="Arial" w:cs="Arial"/>
          <w:b/>
          <w:bCs/>
          <w:color w:val="000000"/>
          <w:sz w:val="20"/>
          <w:szCs w:val="20"/>
          <w:highlight w:val="yellow"/>
        </w:rPr>
        <w:t>17</w:t>
      </w:r>
      <w:r w:rsidR="00B96802" w:rsidRPr="00B740E6">
        <w:rPr>
          <w:rFonts w:ascii="Arial" w:hAnsi="Arial" w:cs="Arial" w:hint="eastAsia"/>
          <w:b/>
          <w:bCs/>
          <w:color w:val="000000"/>
          <w:sz w:val="20"/>
          <w:szCs w:val="20"/>
          <w:highlight w:val="yellow"/>
        </w:rPr>
        <w:t>일</w:t>
      </w:r>
      <w:r w:rsidR="0063788F" w:rsidRPr="00B740E6">
        <w:rPr>
          <w:rFonts w:ascii="Arial" w:hAnsi="Arial" w:cs="Arial" w:hint="eastAsia"/>
          <w:b/>
          <w:bCs/>
          <w:color w:val="000000"/>
          <w:sz w:val="20"/>
          <w:szCs w:val="20"/>
          <w:highlight w:val="yellow"/>
        </w:rPr>
        <w:t xml:space="preserve"> </w:t>
      </w:r>
      <w:r w:rsidR="0063788F" w:rsidRPr="00B740E6">
        <w:rPr>
          <w:rFonts w:ascii="Arial" w:hAnsi="Arial" w:cs="Arial"/>
          <w:b/>
          <w:bCs/>
          <w:color w:val="000000"/>
          <w:sz w:val="20"/>
          <w:szCs w:val="20"/>
          <w:highlight w:val="yellow"/>
        </w:rPr>
        <w:t>(</w:t>
      </w:r>
      <w:r w:rsidR="0063788F" w:rsidRPr="00B740E6">
        <w:rPr>
          <w:rFonts w:ascii="Arial" w:hAnsi="Arial" w:cs="Arial" w:hint="eastAsia"/>
          <w:b/>
          <w:bCs/>
          <w:color w:val="000000"/>
          <w:sz w:val="20"/>
          <w:szCs w:val="20"/>
          <w:highlight w:val="yellow"/>
        </w:rPr>
        <w:t>수</w:t>
      </w:r>
      <w:r w:rsidR="0063788F" w:rsidRPr="00B740E6">
        <w:rPr>
          <w:rFonts w:ascii="Arial" w:hAnsi="Arial" w:cs="Arial"/>
          <w:b/>
          <w:bCs/>
          <w:color w:val="000000"/>
          <w:sz w:val="20"/>
          <w:szCs w:val="20"/>
          <w:highlight w:val="yellow"/>
        </w:rPr>
        <w:t>)</w:t>
      </w:r>
      <w:r w:rsidR="00D03E0C" w:rsidRPr="00B740E6">
        <w:rPr>
          <w:rFonts w:ascii="Arial" w:eastAsia="Times New Roman" w:hAnsi="Arial" w:cs="Arial"/>
          <w:b/>
          <w:bCs/>
          <w:color w:val="000000"/>
          <w:sz w:val="20"/>
          <w:szCs w:val="20"/>
          <w:highlight w:val="yellow"/>
        </w:rPr>
        <w:t>, </w:t>
      </w:r>
      <w:r w:rsidR="00B96802" w:rsidRPr="00B740E6">
        <w:rPr>
          <w:rFonts w:asciiTheme="minorEastAsia" w:hAnsiTheme="minorEastAsia" w:cs="Arial" w:hint="eastAsia"/>
          <w:b/>
          <w:bCs/>
          <w:color w:val="000000"/>
          <w:sz w:val="20"/>
          <w:szCs w:val="20"/>
          <w:highlight w:val="yellow"/>
        </w:rPr>
        <w:t xml:space="preserve">오후 </w:t>
      </w:r>
      <w:r w:rsidR="0063788F" w:rsidRPr="00B740E6">
        <w:rPr>
          <w:rFonts w:asciiTheme="minorEastAsia" w:hAnsiTheme="minorEastAsia" w:cs="Arial"/>
          <w:b/>
          <w:bCs/>
          <w:color w:val="000000"/>
          <w:sz w:val="20"/>
          <w:szCs w:val="20"/>
          <w:highlight w:val="yellow"/>
        </w:rPr>
        <w:t>2</w:t>
      </w:r>
      <w:r w:rsidR="00B96802" w:rsidRPr="00B740E6">
        <w:rPr>
          <w:rFonts w:asciiTheme="minorEastAsia" w:hAnsiTheme="minorEastAsia" w:cs="Arial" w:hint="eastAsia"/>
          <w:b/>
          <w:bCs/>
          <w:color w:val="000000"/>
          <w:sz w:val="20"/>
          <w:szCs w:val="20"/>
          <w:highlight w:val="yellow"/>
        </w:rPr>
        <w:t>시</w:t>
      </w:r>
      <w:r w:rsidR="0063788F" w:rsidRPr="00B740E6">
        <w:rPr>
          <w:rFonts w:asciiTheme="minorEastAsia" w:hAnsiTheme="minorEastAsia" w:cs="Arial" w:hint="eastAsia"/>
          <w:b/>
          <w:bCs/>
          <w:color w:val="000000"/>
          <w:sz w:val="20"/>
          <w:szCs w:val="20"/>
          <w:highlight w:val="yellow"/>
        </w:rPr>
        <w:t>3</w:t>
      </w:r>
      <w:r w:rsidR="0063788F" w:rsidRPr="00B740E6">
        <w:rPr>
          <w:rFonts w:asciiTheme="minorEastAsia" w:hAnsiTheme="minorEastAsia" w:cs="Arial"/>
          <w:b/>
          <w:bCs/>
          <w:color w:val="000000"/>
          <w:sz w:val="20"/>
          <w:szCs w:val="20"/>
          <w:highlight w:val="yellow"/>
        </w:rPr>
        <w:t>0</w:t>
      </w:r>
      <w:r w:rsidR="0063788F" w:rsidRPr="00B740E6">
        <w:rPr>
          <w:rFonts w:asciiTheme="minorEastAsia" w:hAnsiTheme="minorEastAsia" w:cs="Arial" w:hint="eastAsia"/>
          <w:b/>
          <w:bCs/>
          <w:color w:val="000000"/>
          <w:sz w:val="20"/>
          <w:szCs w:val="20"/>
          <w:highlight w:val="yellow"/>
        </w:rPr>
        <w:t xml:space="preserve">분 </w:t>
      </w:r>
      <w:r w:rsidR="00627303" w:rsidRPr="00B740E6">
        <w:rPr>
          <w:rFonts w:asciiTheme="minorEastAsia" w:hAnsiTheme="minorEastAsia" w:cs="Arial" w:hint="eastAsia"/>
          <w:b/>
          <w:bCs/>
          <w:color w:val="000000"/>
          <w:sz w:val="20"/>
          <w:szCs w:val="20"/>
          <w:highlight w:val="yellow"/>
        </w:rPr>
        <w:t xml:space="preserve"> </w:t>
      </w:r>
      <w:r w:rsidR="00627303" w:rsidRPr="00B740E6">
        <w:rPr>
          <w:rFonts w:asciiTheme="minorEastAsia" w:hAnsiTheme="minorEastAsia" w:cs="Arial"/>
          <w:b/>
          <w:bCs/>
          <w:color w:val="000000"/>
          <w:sz w:val="20"/>
          <w:szCs w:val="20"/>
          <w:highlight w:val="yellow"/>
        </w:rPr>
        <w:t>(</w:t>
      </w:r>
      <w:r w:rsidR="00627303" w:rsidRPr="00B740E6">
        <w:rPr>
          <w:rFonts w:asciiTheme="minorEastAsia" w:hAnsiTheme="minorEastAsia" w:cs="Arial" w:hint="eastAsia"/>
          <w:b/>
          <w:bCs/>
          <w:color w:val="000000"/>
          <w:sz w:val="20"/>
          <w:szCs w:val="20"/>
          <w:highlight w:val="yellow"/>
        </w:rPr>
        <w:t>한국시간)</w:t>
      </w:r>
    </w:p>
    <w:p w14:paraId="79B3DB4E" w14:textId="35512E0D" w:rsidR="0063788F" w:rsidRPr="00B740E6" w:rsidRDefault="0063788F" w:rsidP="00D03E0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9EF8370" w14:textId="7BAD8EB8" w:rsidR="00B740E6" w:rsidRDefault="00B740E6" w:rsidP="00D03E0C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</w:pPr>
      <w:r>
        <w:rPr>
          <w:rFonts w:asciiTheme="majorEastAsia" w:eastAsiaTheme="majorEastAsia" w:hAnsiTheme="majorEastAsia" w:cs="Batang" w:hint="eastAsia"/>
          <w:b/>
          <w:bCs/>
          <w:color w:val="000000"/>
          <w:sz w:val="20"/>
          <w:szCs w:val="20"/>
        </w:rPr>
        <w:t xml:space="preserve">신청링크 </w:t>
      </w:r>
      <w:r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  <w:t xml:space="preserve">: </w:t>
      </w:r>
      <w:hyperlink r:id="rId6" w:history="1">
        <w:r w:rsidRPr="008D17B6">
          <w:rPr>
            <w:rStyle w:val="Hyperlink"/>
            <w:rFonts w:asciiTheme="majorEastAsia" w:eastAsiaTheme="majorEastAsia" w:hAnsiTheme="majorEastAsia" w:cs="Batang" w:hint="eastAsia"/>
            <w:b/>
            <w:bCs/>
            <w:sz w:val="20"/>
            <w:szCs w:val="20"/>
          </w:rPr>
          <w:t>https://forms.gle/iqp2CCZkWpMgERSLA</w:t>
        </w:r>
      </w:hyperlink>
    </w:p>
    <w:p w14:paraId="4C492261" w14:textId="48EC6A4B" w:rsidR="00B740E6" w:rsidRDefault="00EE1515" w:rsidP="00D03E0C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</w:pPr>
      <w:r>
        <w:rPr>
          <w:rFonts w:asciiTheme="majorEastAsia" w:eastAsiaTheme="majorEastAsia" w:hAnsiTheme="majorEastAsia" w:cs="Batang" w:hint="eastAsia"/>
          <w:b/>
          <w:bCs/>
          <w:color w:val="000000"/>
          <w:sz w:val="20"/>
          <w:szCs w:val="20"/>
        </w:rPr>
        <w:t>참여를 원하시는 분은 위 신청링크로 접속하여 신청해주십시오.</w:t>
      </w:r>
    </w:p>
    <w:p w14:paraId="30B68861" w14:textId="77777777" w:rsidR="00EE1515" w:rsidRDefault="00EE1515" w:rsidP="00D03E0C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</w:pPr>
    </w:p>
    <w:p w14:paraId="35DD08F6" w14:textId="77777777" w:rsidR="00B740E6" w:rsidRPr="00D03E0C" w:rsidRDefault="00B740E6" w:rsidP="00B740E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많은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장점을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가진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Malgun Gothic" w:eastAsia="Times New Roman" w:hAnsi="Malgun Gothic" w:cs="Malgun Gothic"/>
          <w:color w:val="000000"/>
          <w:sz w:val="20"/>
          <w:szCs w:val="20"/>
        </w:rPr>
        <w:t>인도</w:t>
      </w:r>
      <w:proofErr w:type="spellEnd"/>
      <w:r>
        <w:rPr>
          <w:rFonts w:asciiTheme="minorEastAsia" w:hAnsiTheme="minorEastAsia" w:cs="Malgun Gothic" w:hint="eastAsia"/>
          <w:color w:val="000000"/>
          <w:sz w:val="20"/>
          <w:szCs w:val="20"/>
        </w:rPr>
        <w:t>농산물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시장의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잠재력과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주요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인센티브를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설명할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웹세미나에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귀사의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많은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> 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관심과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참여를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D03E0C">
        <w:rPr>
          <w:rFonts w:ascii="Malgun Gothic" w:eastAsia="Times New Roman" w:hAnsi="Malgun Gothic" w:cs="Malgun Gothic"/>
          <w:color w:val="000000"/>
          <w:sz w:val="20"/>
          <w:szCs w:val="20"/>
        </w:rPr>
        <w:t>부탁드립니다</w:t>
      </w:r>
      <w:proofErr w:type="spellEnd"/>
      <w:r w:rsidRPr="00D03E0C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14:paraId="3B070A5C" w14:textId="570F1020" w:rsidR="00B740E6" w:rsidRDefault="00B740E6" w:rsidP="00D03E0C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</w:pPr>
    </w:p>
    <w:p w14:paraId="7F51A18A" w14:textId="63EA043D" w:rsidR="00B740E6" w:rsidRPr="00936766" w:rsidRDefault="00B740E6" w:rsidP="00B740E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36766">
        <w:rPr>
          <w:rFonts w:ascii="Arial" w:hAnsi="Arial" w:cs="Arial" w:hint="eastAsia"/>
          <w:color w:val="000000"/>
          <w:sz w:val="20"/>
          <w:szCs w:val="20"/>
        </w:rPr>
        <w:t>더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궁금하신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사항은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주한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인도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대사관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상무과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권자영</w:t>
      </w:r>
      <w:r>
        <w:rPr>
          <w:rFonts w:ascii="Arial" w:hAnsi="Arial" w:cs="Arial" w:hint="eastAsia"/>
          <w:color w:val="000000"/>
          <w:sz w:val="20"/>
          <w:szCs w:val="20"/>
        </w:rPr>
        <w:t>/</w:t>
      </w:r>
      <w:r>
        <w:rPr>
          <w:rFonts w:ascii="Arial" w:hAnsi="Arial" w:cs="Arial" w:hint="eastAsia"/>
          <w:color w:val="000000"/>
          <w:sz w:val="20"/>
          <w:szCs w:val="20"/>
        </w:rPr>
        <w:t>김정민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담당자</w:t>
      </w:r>
      <w:r>
        <w:rPr>
          <w:rFonts w:ascii="Arial" w:hAnsi="Arial" w:cs="Arial" w:hint="eastAsia"/>
          <w:color w:val="000000"/>
          <w:sz w:val="20"/>
          <w:szCs w:val="20"/>
        </w:rPr>
        <w:t>에게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문의</w:t>
      </w:r>
      <w:r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주십시오</w:t>
      </w:r>
      <w:r>
        <w:rPr>
          <w:rFonts w:ascii="Arial" w:hAnsi="Arial" w:cs="Arial" w:hint="eastAsia"/>
          <w:color w:val="000000"/>
          <w:sz w:val="20"/>
          <w:szCs w:val="20"/>
        </w:rPr>
        <w:t>.</w:t>
      </w:r>
    </w:p>
    <w:p w14:paraId="79AF2ACF" w14:textId="500AFF6E" w:rsidR="00B740E6" w:rsidRPr="00936766" w:rsidRDefault="00B740E6" w:rsidP="00B740E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36766">
        <w:rPr>
          <w:rFonts w:ascii="Arial" w:hAnsi="Arial" w:cs="Arial"/>
          <w:color w:val="000000"/>
          <w:sz w:val="20"/>
          <w:szCs w:val="20"/>
        </w:rPr>
        <w:t>T+82 2 792 4257 | T+82 2 798 4257 (</w:t>
      </w:r>
      <w:r>
        <w:rPr>
          <w:rFonts w:ascii="Arial" w:hAnsi="Arial" w:cs="Arial" w:hint="eastAsia"/>
          <w:color w:val="000000"/>
          <w:sz w:val="20"/>
          <w:szCs w:val="20"/>
        </w:rPr>
        <w:t>내선</w:t>
      </w:r>
      <w:r>
        <w:rPr>
          <w:rFonts w:ascii="Arial" w:hAnsi="Arial" w:cs="Arial"/>
          <w:color w:val="000000"/>
          <w:sz w:val="20"/>
          <w:szCs w:val="20"/>
        </w:rPr>
        <w:t xml:space="preserve"> 419/427</w:t>
      </w:r>
      <w:r w:rsidRPr="00936766">
        <w:rPr>
          <w:rFonts w:ascii="Arial" w:hAnsi="Arial" w:cs="Arial"/>
          <w:color w:val="000000"/>
          <w:sz w:val="20"/>
          <w:szCs w:val="20"/>
        </w:rPr>
        <w:t xml:space="preserve">) </w:t>
      </w:r>
    </w:p>
    <w:p w14:paraId="500A34D2" w14:textId="6D9C4E53" w:rsidR="00B740E6" w:rsidRDefault="00B740E6" w:rsidP="00B740E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36766">
        <w:rPr>
          <w:rFonts w:ascii="Arial" w:hAnsi="Arial" w:cs="Arial" w:hint="eastAsia"/>
          <w:color w:val="000000"/>
          <w:sz w:val="20"/>
          <w:szCs w:val="20"/>
        </w:rPr>
        <w:t>Email:</w:t>
      </w:r>
      <w:r>
        <w:rPr>
          <w:rFonts w:ascii="Arial" w:hAnsi="Arial" w:cs="Arial"/>
          <w:color w:val="000000"/>
          <w:sz w:val="20"/>
          <w:szCs w:val="20"/>
        </w:rPr>
        <w:t xml:space="preserve"> com2.seoul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@mea.gov.in / </w:t>
      </w:r>
      <w:hyperlink r:id="rId7" w:history="1">
        <w:r w:rsidRPr="008D17B6">
          <w:rPr>
            <w:rStyle w:val="Hyperlink"/>
            <w:rFonts w:ascii="Arial" w:hAnsi="Arial" w:cs="Arial"/>
            <w:sz w:val="20"/>
            <w:szCs w:val="20"/>
          </w:rPr>
          <w:t>com3.seoul@mea.gov.in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075C229" w14:textId="60A66A0C" w:rsidR="00080B66" w:rsidRDefault="00080B66" w:rsidP="00B740E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162FCB6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  <w:lastRenderedPageBreak/>
        <w:t>[</w:t>
      </w:r>
      <w:r w:rsidRPr="00B740E6">
        <w:rPr>
          <w:rFonts w:asciiTheme="majorEastAsia" w:eastAsiaTheme="majorEastAsia" w:hAnsiTheme="majorEastAsia" w:cs="Batang" w:hint="eastAsia"/>
          <w:b/>
          <w:bCs/>
          <w:color w:val="000000"/>
          <w:sz w:val="20"/>
          <w:szCs w:val="20"/>
        </w:rPr>
        <w:t>인도 농산물 수입 촉진 웹세미나</w:t>
      </w:r>
      <w:r w:rsidRPr="00B740E6"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</w:rPr>
        <w:t xml:space="preserve"> 일정 ]</w:t>
      </w:r>
    </w:p>
    <w:p w14:paraId="6D85A19D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일시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 xml:space="preserve">: 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>2020년 6월 1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7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일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(수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>)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 xml:space="preserve"> 오후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2시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>3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0분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(한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>국시간)</w:t>
      </w:r>
    </w:p>
    <w:p w14:paraId="3A95F986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 xml:space="preserve">14:30   환영사 / 주한 인도 대사 </w:t>
      </w:r>
    </w:p>
    <w:p w14:paraId="26925C54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14:35   발표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 xml:space="preserve">/ 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>인도 농산물 가공 식품 수출 진흥청 (APEDA)</w:t>
      </w:r>
    </w:p>
    <w:p w14:paraId="57ECC367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14:50   인도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수출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>기업/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 xml:space="preserve"> 기관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 </w:t>
      </w: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소개</w:t>
      </w:r>
      <w:r w:rsidRPr="00B740E6">
        <w:rPr>
          <w:rFonts w:asciiTheme="majorEastAsia" w:eastAsiaTheme="majorEastAsia" w:hAnsiTheme="majorEastAsia" w:cs="Batang" w:hint="eastAsia"/>
          <w:color w:val="000000"/>
          <w:sz w:val="20"/>
          <w:szCs w:val="20"/>
        </w:rPr>
        <w:t xml:space="preserve"> </w:t>
      </w:r>
    </w:p>
    <w:p w14:paraId="31112BCC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15:00   질의 응답</w:t>
      </w:r>
    </w:p>
    <w:p w14:paraId="7ACA01BB" w14:textId="77777777" w:rsidR="00B740E6" w:rsidRPr="00B740E6" w:rsidRDefault="00B740E6" w:rsidP="00B740E6">
      <w:pPr>
        <w:shd w:val="clear" w:color="auto" w:fill="FFFFFF"/>
        <w:spacing w:after="0" w:line="240" w:lineRule="auto"/>
        <w:jc w:val="both"/>
        <w:rPr>
          <w:rFonts w:asciiTheme="majorEastAsia" w:eastAsiaTheme="majorEastAsia" w:hAnsiTheme="majorEastAsia" w:cs="Batang"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/>
          <w:color w:val="000000"/>
          <w:sz w:val="20"/>
          <w:szCs w:val="20"/>
        </w:rPr>
        <w:t>(* 위 프로그램은 계획안으로 일부 변경 가능성이 있습니다.) </w:t>
      </w:r>
    </w:p>
    <w:p w14:paraId="35A813AA" w14:textId="57C0660F" w:rsidR="00936766" w:rsidRPr="00936766" w:rsidRDefault="00936766" w:rsidP="0093676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C073641" w14:textId="517DC920" w:rsidR="00936766" w:rsidRPr="00936766" w:rsidRDefault="00B740E6" w:rsidP="0093676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 w:hint="eastAsia"/>
          <w:color w:val="000000"/>
          <w:sz w:val="20"/>
          <w:szCs w:val="20"/>
        </w:rPr>
        <w:t>아래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 w:hint="eastAsia"/>
          <w:color w:val="000000"/>
          <w:sz w:val="20"/>
          <w:szCs w:val="20"/>
        </w:rPr>
        <w:t>참여</w:t>
      </w:r>
      <w:r w:rsid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링크로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>
        <w:rPr>
          <w:rFonts w:ascii="Arial" w:hAnsi="Arial" w:cs="Arial"/>
          <w:color w:val="000000"/>
          <w:sz w:val="20"/>
          <w:szCs w:val="20"/>
        </w:rPr>
        <w:t>6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월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>
        <w:rPr>
          <w:rFonts w:ascii="Arial" w:hAnsi="Arial" w:cs="Arial"/>
          <w:color w:val="000000"/>
          <w:sz w:val="20"/>
          <w:szCs w:val="20"/>
        </w:rPr>
        <w:t>17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일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오후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2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시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30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분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(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한국시간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)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에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접속하시면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웹세미나에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참여하실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수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있습니다</w:t>
      </w:r>
      <w:r w:rsidR="00936766" w:rsidRPr="00936766">
        <w:rPr>
          <w:rFonts w:ascii="Arial" w:hAnsi="Arial" w:cs="Arial" w:hint="eastAsia"/>
          <w:color w:val="000000"/>
          <w:sz w:val="20"/>
          <w:szCs w:val="20"/>
        </w:rPr>
        <w:t>.</w:t>
      </w:r>
    </w:p>
    <w:p w14:paraId="56F78658" w14:textId="06666415" w:rsidR="00936766" w:rsidRPr="00936766" w:rsidRDefault="00936766" w:rsidP="0093676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36766">
        <w:rPr>
          <w:rFonts w:ascii="Arial" w:hAnsi="Arial" w:cs="Arial" w:hint="eastAsia"/>
          <w:color w:val="000000"/>
          <w:sz w:val="20"/>
          <w:szCs w:val="20"/>
        </w:rPr>
        <w:t>웹세미나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참여시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Gmail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계정과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크롬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프로그램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설치가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되어있어야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웹세미나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참여가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가능합니다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. </w:t>
      </w:r>
    </w:p>
    <w:p w14:paraId="3D854A08" w14:textId="70E9BCD3" w:rsidR="00936766" w:rsidRDefault="00936766" w:rsidP="0093676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36766">
        <w:rPr>
          <w:rFonts w:ascii="Arial" w:hAnsi="Arial" w:cs="Arial" w:hint="eastAsia"/>
          <w:color w:val="000000"/>
          <w:sz w:val="20"/>
          <w:szCs w:val="20"/>
        </w:rPr>
        <w:t>웹세미나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시작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전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,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사전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테스트를</w:t>
      </w:r>
      <w:r w:rsidRPr="00936766">
        <w:rPr>
          <w:rFonts w:ascii="Arial" w:hAnsi="Arial" w:cs="Arial" w:hint="eastAsia"/>
          <w:color w:val="000000"/>
          <w:sz w:val="20"/>
          <w:szCs w:val="20"/>
        </w:rPr>
        <w:t xml:space="preserve"> 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권장드립니다</w:t>
      </w:r>
      <w:r w:rsidRPr="00936766">
        <w:rPr>
          <w:rFonts w:ascii="Arial" w:hAnsi="Arial" w:cs="Arial" w:hint="eastAsia"/>
          <w:color w:val="000000"/>
          <w:sz w:val="20"/>
          <w:szCs w:val="20"/>
        </w:rPr>
        <w:t>.</w:t>
      </w:r>
    </w:p>
    <w:p w14:paraId="71C7B65F" w14:textId="77777777" w:rsidR="00936766" w:rsidRPr="00936766" w:rsidRDefault="00936766" w:rsidP="00D03E0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1B73C7A" w14:textId="77777777" w:rsidR="00B740E6" w:rsidRDefault="00B740E6" w:rsidP="00B740E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B740E6">
        <w:rPr>
          <w:rFonts w:asciiTheme="majorEastAsia" w:eastAsiaTheme="majorEastAsia" w:hAnsiTheme="majorEastAsia" w:cs="Batang" w:hint="eastAsia"/>
          <w:b/>
          <w:bCs/>
          <w:color w:val="000000"/>
          <w:sz w:val="20"/>
          <w:szCs w:val="20"/>
          <w:highlight w:val="yellow"/>
        </w:rPr>
        <w:t xml:space="preserve">참여 링크 </w:t>
      </w:r>
      <w:r w:rsidRPr="00B740E6">
        <w:rPr>
          <w:rFonts w:asciiTheme="majorEastAsia" w:eastAsiaTheme="majorEastAsia" w:hAnsiTheme="majorEastAsia" w:cs="Batang"/>
          <w:b/>
          <w:bCs/>
          <w:color w:val="000000"/>
          <w:sz w:val="20"/>
          <w:szCs w:val="20"/>
          <w:highlight w:val="yellow"/>
        </w:rPr>
        <w:t>:</w:t>
      </w:r>
      <w:r w:rsidRPr="00B740E6">
        <w:rPr>
          <w:rFonts w:ascii="Batang" w:eastAsia="Batang" w:hAnsi="Batang" w:cs="Batang"/>
          <w:b/>
          <w:bCs/>
          <w:color w:val="000000"/>
          <w:sz w:val="20"/>
          <w:szCs w:val="20"/>
          <w:highlight w:val="yellow"/>
        </w:rPr>
        <w:t xml:space="preserve"> </w:t>
      </w:r>
      <w:hyperlink r:id="rId8" w:history="1">
        <w:r w:rsidRPr="00B740E6">
          <w:rPr>
            <w:rStyle w:val="Hyperlink"/>
            <w:rFonts w:ascii="Helvetica" w:hAnsi="Helvetica"/>
            <w:color w:val="1A73E8"/>
            <w:sz w:val="21"/>
            <w:szCs w:val="21"/>
            <w:highlight w:val="yellow"/>
            <w:shd w:val="clear" w:color="auto" w:fill="F1F3F4"/>
          </w:rPr>
          <w:t>https://meet.google.com/xye-zgbf-tev</w:t>
        </w:r>
      </w:hyperlink>
      <w:r>
        <w:rPr>
          <w:rFonts w:ascii="Helvetica" w:hAnsi="Helvetica"/>
          <w:color w:val="3C4043"/>
          <w:sz w:val="21"/>
          <w:szCs w:val="21"/>
          <w:shd w:val="clear" w:color="auto" w:fill="F1F3F4"/>
        </w:rPr>
        <w:t xml:space="preserve">  </w:t>
      </w:r>
    </w:p>
    <w:p w14:paraId="56A26851" w14:textId="77777777" w:rsidR="00936766" w:rsidRPr="00936766" w:rsidRDefault="00936766" w:rsidP="00936766"/>
    <w:p w14:paraId="358AE225" w14:textId="50197FA0" w:rsidR="00672270" w:rsidRDefault="00672270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7D41F04B" w14:textId="65AC5EE9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20C1FF9E" w14:textId="4D780440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1047D967" w14:textId="2F6C0934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5EA9DFFD" w14:textId="3602CD6B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248F59EA" w14:textId="691A567D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3274DEF0" w14:textId="48997BBF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432D3111" w14:textId="37C03B7C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64B6C382" w14:textId="52774CA9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45C4C197" w14:textId="2843A1A9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459DA823" w14:textId="1EEF4D2C" w:rsid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5D7063C7" w14:textId="7D97FFC4" w:rsidR="005B3172" w:rsidRDefault="005B3172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4B3BEE2D" w14:textId="552D0472" w:rsidR="00B740E6" w:rsidRDefault="00B740E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3B1069EC" w14:textId="7FBC5AC6" w:rsidR="00B740E6" w:rsidRDefault="00B740E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77F3482D" w14:textId="4B24D611" w:rsidR="00B740E6" w:rsidRDefault="00B740E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5F351D6B" w14:textId="13B68A82" w:rsidR="00B740E6" w:rsidRDefault="00B740E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5CEC61A2" w14:textId="77777777" w:rsidR="00B740E6" w:rsidRDefault="00B740E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0548FF66" w14:textId="77777777" w:rsidR="00936766" w:rsidRPr="00936766" w:rsidRDefault="00936766" w:rsidP="00672270">
      <w:pPr>
        <w:pStyle w:val="BodyA"/>
        <w:spacing w:after="200" w:line="240" w:lineRule="auto"/>
        <w:ind w:left="108" w:hanging="108"/>
        <w:jc w:val="left"/>
        <w:rPr>
          <w:rFonts w:ascii="Arial" w:eastAsiaTheme="minorEastAsia" w:hAnsi="Arial" w:cs="Arial"/>
          <w:kern w:val="0"/>
          <w:sz w:val="22"/>
          <w:szCs w:val="22"/>
          <w:u w:val="single"/>
        </w:rPr>
      </w:pPr>
    </w:p>
    <w:p w14:paraId="73F8D084" w14:textId="77777777" w:rsidR="00672270" w:rsidRPr="00672270" w:rsidRDefault="00672270"/>
    <w:sectPr w:rsidR="00672270" w:rsidRPr="006722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62275"/>
    <w:multiLevelType w:val="multilevel"/>
    <w:tmpl w:val="1E88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7806A4"/>
    <w:multiLevelType w:val="multilevel"/>
    <w:tmpl w:val="F0C4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2750F94"/>
    <w:multiLevelType w:val="hybridMultilevel"/>
    <w:tmpl w:val="963AA8B4"/>
    <w:lvl w:ilvl="0" w:tplc="B1EC5262">
      <w:start w:val="1"/>
      <w:numFmt w:val="decimal"/>
      <w:lvlText w:val="%1."/>
      <w:lvlJc w:val="left"/>
      <w:pPr>
        <w:ind w:left="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E844CC0">
      <w:start w:val="1"/>
      <w:numFmt w:val="upperLetter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A583F48">
      <w:start w:val="1"/>
      <w:numFmt w:val="lowerRoman"/>
      <w:lvlText w:val="%3."/>
      <w:lvlJc w:val="left"/>
      <w:pPr>
        <w:ind w:left="1600" w:hanging="5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F3E4316">
      <w:start w:val="1"/>
      <w:numFmt w:val="decimal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3A27DCC">
      <w:start w:val="1"/>
      <w:numFmt w:val="upperLetter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2C6FB5A">
      <w:start w:val="1"/>
      <w:numFmt w:val="lowerRoman"/>
      <w:lvlText w:val="%6."/>
      <w:lvlJc w:val="left"/>
      <w:pPr>
        <w:ind w:left="2800" w:hanging="5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C04C2C">
      <w:start w:val="1"/>
      <w:numFmt w:val="decimal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1EB796">
      <w:start w:val="1"/>
      <w:numFmt w:val="upperLetter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D803BE0">
      <w:start w:val="1"/>
      <w:numFmt w:val="lowerRoman"/>
      <w:lvlText w:val="%9."/>
      <w:lvlJc w:val="left"/>
      <w:pPr>
        <w:ind w:left="4000" w:hanging="5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E0C"/>
    <w:rsid w:val="00080B66"/>
    <w:rsid w:val="000826C9"/>
    <w:rsid w:val="00257654"/>
    <w:rsid w:val="004179CC"/>
    <w:rsid w:val="004531F7"/>
    <w:rsid w:val="004D40D2"/>
    <w:rsid w:val="005423FB"/>
    <w:rsid w:val="005B3172"/>
    <w:rsid w:val="00627303"/>
    <w:rsid w:val="0063788F"/>
    <w:rsid w:val="00672270"/>
    <w:rsid w:val="006E4386"/>
    <w:rsid w:val="00725C88"/>
    <w:rsid w:val="007A1FA7"/>
    <w:rsid w:val="00936766"/>
    <w:rsid w:val="00B740E6"/>
    <w:rsid w:val="00B96802"/>
    <w:rsid w:val="00C67D82"/>
    <w:rsid w:val="00CA4038"/>
    <w:rsid w:val="00D03E0C"/>
    <w:rsid w:val="00DB1038"/>
    <w:rsid w:val="00ED083F"/>
    <w:rsid w:val="00EE1515"/>
    <w:rsid w:val="00F9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0D9EE"/>
  <w15:docId w15:val="{A668AAE8-09D4-4906-B897-A5A6098F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03E0C"/>
    <w:rPr>
      <w:b/>
      <w:bCs/>
    </w:rPr>
  </w:style>
  <w:style w:type="paragraph" w:customStyle="1" w:styleId="BodyA">
    <w:name w:val="Body A"/>
    <w:rsid w:val="00672270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jc w:val="both"/>
    </w:pPr>
    <w:rPr>
      <w:rFonts w:ascii="Malgun Gothic" w:eastAsia="Malgun Gothic" w:hAnsi="Malgun Gothic" w:cs="Malgun Gothic"/>
      <w:color w:val="000000"/>
      <w:kern w:val="2"/>
      <w:sz w:val="20"/>
      <w:szCs w:val="20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styleId="Hyperlink">
    <w:name w:val="Hyperlink"/>
    <w:basedOn w:val="DefaultParagraphFont"/>
    <w:uiPriority w:val="99"/>
    <w:unhideWhenUsed/>
    <w:rsid w:val="0093676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676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40E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0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05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meet.google.com/xye-zgbf-tev&amp;sa=D&amp;usd=2&amp;usg=AOvVaw2wqu4nYdYzjUHGEuBORg7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3.seoul@mea.gov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iqp2CCZkWpMgERSLA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PC419</dc:creator>
  <cp:lastModifiedBy>PC418</cp:lastModifiedBy>
  <cp:revision>17</cp:revision>
  <cp:lastPrinted>2020-06-12T03:52:00Z</cp:lastPrinted>
  <dcterms:created xsi:type="dcterms:W3CDTF">2020-06-10T07:50:00Z</dcterms:created>
  <dcterms:modified xsi:type="dcterms:W3CDTF">2020-06-12T03:56:00Z</dcterms:modified>
</cp:coreProperties>
</file>