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92D" w:rsidRPr="0006592D" w:rsidRDefault="0006592D" w:rsidP="005A7C25">
      <w:pPr>
        <w:wordWrap/>
        <w:spacing w:after="0" w:line="384" w:lineRule="auto"/>
        <w:ind w:firstLineChars="500" w:firstLine="1472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바탕" w:eastAsia="바탕" w:hAnsi="바탕" w:cs="굴림" w:hint="eastAsia"/>
          <w:b/>
          <w:bCs/>
          <w:color w:val="000000"/>
          <w:kern w:val="0"/>
          <w:sz w:val="30"/>
          <w:szCs w:val="30"/>
        </w:rPr>
        <w:t>【산업체·기관 소속 임직원 대상】</w:t>
      </w:r>
    </w:p>
    <w:p w:rsidR="005A7C25" w:rsidRDefault="0006592D" w:rsidP="005A7C25">
      <w:pPr>
        <w:wordWrap/>
        <w:spacing w:after="0" w:line="384" w:lineRule="auto"/>
        <w:ind w:right="-20" w:firstLineChars="100" w:firstLine="275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06592D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2022. 1학기 서울디지털대학교 </w:t>
      </w:r>
      <w:proofErr w:type="spellStart"/>
      <w:r w:rsidRPr="0006592D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산업체위탁생</w:t>
      </w:r>
      <w:proofErr w:type="spellEnd"/>
      <w:r w:rsidRPr="0006592D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 모집 안내</w:t>
      </w:r>
    </w:p>
    <w:p w:rsidR="0006592D" w:rsidRPr="0006592D" w:rsidRDefault="0006592D" w:rsidP="005A7C25">
      <w:pPr>
        <w:wordWrap/>
        <w:spacing w:after="0" w:line="384" w:lineRule="auto"/>
        <w:ind w:right="-20" w:firstLineChars="1100" w:firstLine="2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719455</wp:posOffset>
            </wp:positionH>
            <wp:positionV relativeFrom="page">
              <wp:posOffset>501650</wp:posOffset>
            </wp:positionV>
            <wp:extent cx="513080" cy="514350"/>
            <wp:effectExtent l="0" t="0" r="1270" b="0"/>
            <wp:wrapSquare wrapText="bothSides"/>
            <wp:docPr id="1" name="그림 1" descr="EMB000161c402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5192088" descr="EMB000161c4029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7C25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gramStart"/>
      <w:r w:rsidRPr="0006592D">
        <w:rPr>
          <w:rFonts w:ascii="바탕" w:eastAsia="바탕" w:hAnsi="바탕" w:cs="굴림" w:hint="eastAsia"/>
          <w:b/>
          <w:bCs/>
          <w:color w:val="FF0000"/>
          <w:kern w:val="0"/>
          <w:sz w:val="28"/>
          <w:szCs w:val="28"/>
        </w:rPr>
        <w:t>모집기간 :</w:t>
      </w:r>
      <w:proofErr w:type="gramEnd"/>
      <w:r w:rsidRPr="0006592D">
        <w:rPr>
          <w:rFonts w:ascii="바탕" w:eastAsia="바탕" w:hAnsi="바탕" w:cs="굴림" w:hint="eastAsia"/>
          <w:b/>
          <w:bCs/>
          <w:color w:val="FF0000"/>
          <w:kern w:val="0"/>
          <w:sz w:val="28"/>
          <w:szCs w:val="28"/>
        </w:rPr>
        <w:t xml:space="preserve"> 2021.12. </w:t>
      </w:r>
      <w:proofErr w:type="gramStart"/>
      <w:r w:rsidRPr="0006592D">
        <w:rPr>
          <w:rFonts w:ascii="바탕" w:eastAsia="바탕" w:hAnsi="바탕" w:cs="굴림" w:hint="eastAsia"/>
          <w:b/>
          <w:bCs/>
          <w:color w:val="FF0000"/>
          <w:kern w:val="0"/>
          <w:sz w:val="28"/>
          <w:szCs w:val="28"/>
        </w:rPr>
        <w:t>1.(</w:t>
      </w:r>
      <w:proofErr w:type="gramEnd"/>
      <w:r w:rsidRPr="0006592D">
        <w:rPr>
          <w:rFonts w:ascii="바탕" w:eastAsia="바탕" w:hAnsi="바탕" w:cs="굴림" w:hint="eastAsia"/>
          <w:b/>
          <w:bCs/>
          <w:color w:val="FF0000"/>
          <w:kern w:val="0"/>
          <w:sz w:val="28"/>
          <w:szCs w:val="28"/>
        </w:rPr>
        <w:t>수)∼2022. 2.17</w:t>
      </w:r>
      <w:proofErr w:type="gramStart"/>
      <w:r w:rsidRPr="0006592D">
        <w:rPr>
          <w:rFonts w:ascii="바탕" w:eastAsia="바탕" w:hAnsi="바탕" w:cs="굴림" w:hint="eastAsia"/>
          <w:b/>
          <w:bCs/>
          <w:color w:val="FF0000"/>
          <w:kern w:val="0"/>
          <w:sz w:val="28"/>
          <w:szCs w:val="28"/>
        </w:rPr>
        <w:t>.(</w:t>
      </w:r>
      <w:proofErr w:type="gramEnd"/>
      <w:r w:rsidRPr="0006592D">
        <w:rPr>
          <w:rFonts w:ascii="바탕" w:eastAsia="바탕" w:hAnsi="바탕" w:cs="굴림" w:hint="eastAsia"/>
          <w:b/>
          <w:bCs/>
          <w:color w:val="FF0000"/>
          <w:kern w:val="0"/>
          <w:sz w:val="28"/>
          <w:szCs w:val="28"/>
        </w:rPr>
        <w:t>목)</w:t>
      </w:r>
    </w:p>
    <w:p w:rsidR="0006592D" w:rsidRPr="0006592D" w:rsidRDefault="0006592D" w:rsidP="0006592D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06592D">
        <w:rPr>
          <w:rFonts w:ascii="바탕" w:eastAsia="바탕" w:hAnsi="바탕" w:cs="굴림" w:hint="eastAsia"/>
          <w:b/>
          <w:bCs/>
          <w:color w:val="FF0000"/>
          <w:kern w:val="0"/>
          <w:sz w:val="24"/>
          <w:szCs w:val="24"/>
        </w:rPr>
        <w:t>1차 :</w:t>
      </w:r>
      <w:proofErr w:type="gramEnd"/>
      <w:r w:rsidRPr="0006592D">
        <w:rPr>
          <w:rFonts w:ascii="바탕" w:eastAsia="바탕" w:hAnsi="바탕" w:cs="굴림" w:hint="eastAsia"/>
          <w:b/>
          <w:bCs/>
          <w:color w:val="FF0000"/>
          <w:kern w:val="0"/>
          <w:sz w:val="24"/>
          <w:szCs w:val="24"/>
        </w:rPr>
        <w:t xml:space="preserve"> ’21.12.01.(수)∼’22.01.13.(목)</w:t>
      </w:r>
    </w:p>
    <w:p w:rsidR="0006592D" w:rsidRPr="0006592D" w:rsidRDefault="0006592D" w:rsidP="0006592D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06592D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2차 :</w:t>
      </w:r>
      <w:proofErr w:type="gramEnd"/>
      <w:r w:rsidRPr="0006592D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’22.01.24.(월)∼’22.02.17.(목) </w:t>
      </w:r>
    </w:p>
    <w:p w:rsidR="0006592D" w:rsidRPr="0006592D" w:rsidRDefault="0006592D" w:rsidP="0006592D">
      <w:pPr>
        <w:spacing w:after="0" w:line="37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1. 지원대상</w:t>
      </w:r>
    </w:p>
    <w:p w:rsidR="0006592D" w:rsidRPr="0006592D" w:rsidRDefault="0006592D" w:rsidP="0006592D">
      <w:pPr>
        <w:spacing w:after="0" w:line="372" w:lineRule="auto"/>
        <w:ind w:left="650" w:hanging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바탕" w:eastAsia="바탕" w:hAnsi="바탕" w:cs="굴림" w:hint="eastAsia"/>
          <w:color w:val="000000"/>
          <w:spacing w:val="-10"/>
          <w:kern w:val="0"/>
          <w:szCs w:val="20"/>
        </w:rPr>
        <w:t>* 산업체·기관 소속 임직원(계약직 포함)</w:t>
      </w:r>
      <w:proofErr w:type="spellStart"/>
      <w:r w:rsidRPr="0006592D">
        <w:rPr>
          <w:rFonts w:ascii="바탕" w:eastAsia="바탕" w:hAnsi="바탕" w:cs="굴림" w:hint="eastAsia"/>
          <w:color w:val="000000"/>
          <w:spacing w:val="-10"/>
          <w:kern w:val="0"/>
          <w:szCs w:val="20"/>
        </w:rPr>
        <w:t>으로</w:t>
      </w:r>
      <w:proofErr w:type="spellEnd"/>
      <w:r w:rsidRPr="0006592D">
        <w:rPr>
          <w:rFonts w:ascii="바탕" w:eastAsia="바탕" w:hAnsi="바탕" w:cs="굴림" w:hint="eastAsia"/>
          <w:color w:val="000000"/>
          <w:spacing w:val="-10"/>
          <w:kern w:val="0"/>
          <w:szCs w:val="20"/>
        </w:rPr>
        <w:t xml:space="preserve"> </w:t>
      </w:r>
      <w:proofErr w:type="spellStart"/>
      <w:r w:rsidRPr="0006592D">
        <w:rPr>
          <w:rFonts w:ascii="바탕" w:eastAsia="바탕" w:hAnsi="바탕" w:cs="굴림" w:hint="eastAsia"/>
          <w:color w:val="000000"/>
          <w:spacing w:val="-10"/>
          <w:kern w:val="0"/>
          <w:szCs w:val="20"/>
        </w:rPr>
        <w:t>공적증명서</w:t>
      </w:r>
      <w:proofErr w:type="spellEnd"/>
      <w:r w:rsidRPr="0006592D">
        <w:rPr>
          <w:rFonts w:ascii="바탕" w:eastAsia="바탕" w:hAnsi="바탕" w:cs="굴림" w:hint="eastAsia"/>
          <w:color w:val="000000"/>
          <w:spacing w:val="-10"/>
          <w:kern w:val="0"/>
          <w:szCs w:val="20"/>
        </w:rPr>
        <w:t>(건강보험자격득실확인서 등)제출 가능한 자</w:t>
      </w:r>
    </w:p>
    <w:p w:rsidR="0006592D" w:rsidRPr="0006592D" w:rsidRDefault="0006592D" w:rsidP="005A7C25">
      <w:pPr>
        <w:spacing w:after="0" w:line="37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2. 지원전형 및 장학 안내</w:t>
      </w:r>
    </w:p>
    <w:tbl>
      <w:tblPr>
        <w:tblOverlap w:val="never"/>
        <w:tblW w:w="9584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1"/>
        <w:gridCol w:w="2192"/>
        <w:gridCol w:w="2185"/>
        <w:gridCol w:w="3066"/>
      </w:tblGrid>
      <w:tr w:rsidR="0006592D" w:rsidRPr="0006592D" w:rsidTr="005A7C25">
        <w:trPr>
          <w:trHeight w:val="363"/>
          <w:jc w:val="center"/>
        </w:trPr>
        <w:tc>
          <w:tcPr>
            <w:tcW w:w="21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5A7C25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지원전형</w:t>
            </w:r>
          </w:p>
        </w:tc>
        <w:tc>
          <w:tcPr>
            <w:tcW w:w="21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5A7C25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지원대상</w:t>
            </w:r>
          </w:p>
        </w:tc>
        <w:tc>
          <w:tcPr>
            <w:tcW w:w="52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5A7C25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장학 혜택</w:t>
            </w:r>
          </w:p>
        </w:tc>
      </w:tr>
      <w:tr w:rsidR="0006592D" w:rsidRPr="0006592D" w:rsidTr="005A7C25">
        <w:trPr>
          <w:trHeight w:val="363"/>
          <w:jc w:val="center"/>
        </w:trPr>
        <w:tc>
          <w:tcPr>
            <w:tcW w:w="214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592D" w:rsidRPr="0006592D" w:rsidRDefault="0006592D" w:rsidP="005A7C2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592D" w:rsidRPr="0006592D" w:rsidRDefault="0006592D" w:rsidP="005A7C2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5A7C25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전형료 및 입학금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5A7C25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수업료</w:t>
            </w:r>
          </w:p>
        </w:tc>
      </w:tr>
      <w:tr w:rsidR="0006592D" w:rsidRPr="0006592D" w:rsidTr="005A7C25">
        <w:trPr>
          <w:trHeight w:val="588"/>
          <w:jc w:val="center"/>
        </w:trPr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455A4B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산업체위탁전형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455A4B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소속 임직원</w:t>
            </w:r>
          </w:p>
          <w:p w:rsidR="0006592D" w:rsidRPr="0006592D" w:rsidRDefault="0006592D" w:rsidP="00455A4B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(계약직 포함)</w:t>
            </w: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455A4B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전액 면제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5A7C25">
            <w:pPr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매학기</w:t>
            </w:r>
            <w:proofErr w:type="spellEnd"/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수업료 </w:t>
            </w:r>
            <w:r w:rsidRPr="0006592D">
              <w:rPr>
                <w:rFonts w:ascii="바탕" w:eastAsia="바탕" w:hAnsi="바탕" w:cs="굴림" w:hint="eastAsia"/>
                <w:b/>
                <w:bCs/>
                <w:color w:val="FF0000"/>
                <w:kern w:val="0"/>
                <w:szCs w:val="20"/>
              </w:rPr>
              <w:t>50%</w:t>
            </w:r>
            <w:r w:rsidRPr="0006592D">
              <w:rPr>
                <w:rFonts w:ascii="함초롬바탕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감면</w:t>
            </w:r>
            <w:r w:rsidRPr="0006592D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입학후</w:t>
            </w:r>
            <w:proofErr w:type="spellEnd"/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성적 2.0 이상 유지)</w:t>
            </w:r>
          </w:p>
        </w:tc>
      </w:tr>
    </w:tbl>
    <w:p w:rsidR="0006592D" w:rsidRPr="0006592D" w:rsidRDefault="0006592D" w:rsidP="0006592D">
      <w:pPr>
        <w:spacing w:after="0" w:line="372" w:lineRule="auto"/>
        <w:ind w:left="650" w:hanging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돋움" w:eastAsia="돋움" w:hAnsi="돋움" w:cs="굴림" w:hint="eastAsia"/>
          <w:color w:val="000000"/>
          <w:kern w:val="0"/>
          <w:sz w:val="16"/>
          <w:szCs w:val="16"/>
        </w:rPr>
        <w:t xml:space="preserve">*’22. 1학기 신·편입학생부터 적용, 기존 재학생은 입학 당시 </w:t>
      </w:r>
      <w:proofErr w:type="spellStart"/>
      <w:r w:rsidRPr="0006592D">
        <w:rPr>
          <w:rFonts w:ascii="돋움" w:eastAsia="돋움" w:hAnsi="돋움" w:cs="굴림" w:hint="eastAsia"/>
          <w:color w:val="000000"/>
          <w:kern w:val="0"/>
          <w:sz w:val="16"/>
          <w:szCs w:val="16"/>
        </w:rPr>
        <w:t>장학감면율</w:t>
      </w:r>
      <w:proofErr w:type="spellEnd"/>
      <w:r w:rsidRPr="0006592D">
        <w:rPr>
          <w:rFonts w:ascii="돋움" w:eastAsia="돋움" w:hAnsi="돋움" w:cs="굴림" w:hint="eastAsia"/>
          <w:color w:val="000000"/>
          <w:kern w:val="0"/>
          <w:sz w:val="16"/>
          <w:szCs w:val="16"/>
        </w:rPr>
        <w:t xml:space="preserve"> 적용 </w:t>
      </w:r>
    </w:p>
    <w:p w:rsidR="0006592D" w:rsidRPr="0006592D" w:rsidRDefault="0006592D" w:rsidP="0006592D">
      <w:pPr>
        <w:spacing w:after="0" w:line="37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3. 수업료 </w:t>
      </w:r>
    </w:p>
    <w:tbl>
      <w:tblPr>
        <w:tblOverlap w:val="never"/>
        <w:tblW w:w="0" w:type="auto"/>
        <w:tblInd w:w="5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7"/>
        <w:gridCol w:w="2100"/>
        <w:gridCol w:w="2836"/>
        <w:gridCol w:w="2100"/>
      </w:tblGrid>
      <w:tr w:rsidR="0006592D" w:rsidRPr="0006592D" w:rsidTr="005A7C25">
        <w:trPr>
          <w:trHeight w:val="567"/>
        </w:trPr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일반전형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산업체위탁전형(</w:t>
            </w:r>
            <w:r w:rsidRPr="0006592D">
              <w:rPr>
                <w:rFonts w:ascii="바탕" w:eastAsia="바탕" w:hAnsi="바탕" w:cs="굴림" w:hint="eastAsia"/>
                <w:b/>
                <w:bCs/>
                <w:color w:val="FF0000"/>
                <w:kern w:val="0"/>
                <w:szCs w:val="20"/>
              </w:rPr>
              <w:t>50%감면</w:t>
            </w: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비고</w:t>
            </w:r>
          </w:p>
        </w:tc>
      </w:tr>
      <w:tr w:rsidR="0006592D" w:rsidRPr="0006592D" w:rsidTr="005A7C25">
        <w:trPr>
          <w:trHeight w:val="324"/>
        </w:trPr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수업료(학점당)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spacing w:val="-14"/>
                <w:kern w:val="0"/>
                <w:szCs w:val="20"/>
              </w:rPr>
              <w:t>63,000원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FF0000"/>
                <w:spacing w:val="-14"/>
                <w:kern w:val="0"/>
                <w:szCs w:val="20"/>
              </w:rPr>
              <w:t>31,500원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spacing w:val="-14"/>
                <w:kern w:val="0"/>
                <w:szCs w:val="20"/>
              </w:rPr>
              <w:t>31,500원(-)</w:t>
            </w:r>
          </w:p>
        </w:tc>
      </w:tr>
      <w:tr w:rsidR="0006592D" w:rsidRPr="0006592D" w:rsidTr="005A7C25">
        <w:trPr>
          <w:trHeight w:val="417"/>
        </w:trPr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1학기 수업료(18학점)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spacing w:val="-14"/>
                <w:kern w:val="0"/>
                <w:szCs w:val="20"/>
              </w:rPr>
              <w:t>1,134,000원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FF0000"/>
                <w:spacing w:val="-14"/>
                <w:kern w:val="0"/>
                <w:szCs w:val="20"/>
              </w:rPr>
              <w:t>567,000원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spacing w:val="-14"/>
                <w:kern w:val="0"/>
                <w:szCs w:val="20"/>
              </w:rPr>
              <w:t>567,000원(-)</w:t>
            </w:r>
          </w:p>
        </w:tc>
      </w:tr>
    </w:tbl>
    <w:p w:rsidR="0006592D" w:rsidRPr="0006592D" w:rsidRDefault="0006592D" w:rsidP="0006592D">
      <w:pPr>
        <w:spacing w:after="0" w:line="37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4. 입학지원 절차 및 전형방법 (온라인 작성)</w:t>
      </w:r>
    </w:p>
    <w:p w:rsidR="0006592D" w:rsidRPr="0006592D" w:rsidRDefault="0006592D" w:rsidP="0006592D">
      <w:pPr>
        <w:spacing w:after="0" w:line="372" w:lineRule="auto"/>
        <w:ind w:left="650" w:hanging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>* 입학지원센터(</w:t>
      </w:r>
      <w:r w:rsidRPr="0006592D">
        <w:rPr>
          <w:rFonts w:ascii="바탕" w:eastAsia="바탕" w:hAnsi="바탕" w:cs="굴림" w:hint="eastAsia"/>
          <w:color w:val="0000FF"/>
          <w:kern w:val="0"/>
          <w:szCs w:val="20"/>
          <w:u w:val="single" w:color="0000FF"/>
        </w:rPr>
        <w:t>go.sdu.ac.kr</w:t>
      </w:r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 xml:space="preserve">)에서 입학지원서 작성 </w:t>
      </w:r>
      <w:r w:rsidRPr="0006592D">
        <w:rPr>
          <w:rFonts w:ascii="MS Gothic" w:eastAsia="MS Gothic" w:hAnsi="MS Gothic" w:cs="MS Gothic" w:hint="eastAsia"/>
          <w:color w:val="000000"/>
          <w:kern w:val="0"/>
          <w:szCs w:val="20"/>
        </w:rPr>
        <w:t>⇨</w:t>
      </w:r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 xml:space="preserve"> 학업적성검사(70점)+학업계획서(30점)=100점</w:t>
      </w:r>
    </w:p>
    <w:p w:rsidR="0006592D" w:rsidRPr="0006592D" w:rsidRDefault="0006592D" w:rsidP="0006592D">
      <w:pPr>
        <w:spacing w:after="0" w:line="372" w:lineRule="auto"/>
        <w:ind w:left="650" w:hanging="200"/>
        <w:textAlignment w:val="baseline"/>
        <w:rPr>
          <w:rFonts w:ascii="함초롬바탕" w:eastAsia="바탕" w:hAnsi="굴림" w:cs="굴림"/>
          <w:color w:val="486A25"/>
          <w:kern w:val="0"/>
          <w:szCs w:val="20"/>
        </w:rPr>
      </w:pPr>
      <w:r w:rsidRPr="0006592D">
        <w:rPr>
          <w:rFonts w:ascii="MS Gothic" w:eastAsia="MS Gothic" w:hAnsi="MS Gothic" w:cs="MS Gothic" w:hint="eastAsia"/>
          <w:color w:val="000000"/>
          <w:kern w:val="0"/>
          <w:szCs w:val="20"/>
        </w:rPr>
        <w:t>⇨</w:t>
      </w:r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 xml:space="preserve"> 학력서류 및 </w:t>
      </w:r>
      <w:proofErr w:type="spellStart"/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>공적증명서</w:t>
      </w:r>
      <w:proofErr w:type="spellEnd"/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 xml:space="preserve"> 온라인 또는 오프라인제출, </w:t>
      </w:r>
      <w:r w:rsidRPr="0006592D">
        <w:rPr>
          <w:rFonts w:ascii="바탕" w:eastAsia="바탕" w:hAnsi="바탕" w:cs="굴림" w:hint="eastAsia"/>
          <w:color w:val="FF0000"/>
          <w:kern w:val="0"/>
          <w:szCs w:val="20"/>
        </w:rPr>
        <w:t>수능 성적이나 고교 또는 대학 성적 필요 없음</w:t>
      </w:r>
    </w:p>
    <w:p w:rsidR="0006592D" w:rsidRPr="0006592D" w:rsidRDefault="0006592D" w:rsidP="0006592D">
      <w:pPr>
        <w:spacing w:after="0" w:line="37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5. 개설 학과 </w:t>
      </w:r>
    </w:p>
    <w:tbl>
      <w:tblPr>
        <w:tblOverlap w:val="never"/>
        <w:tblW w:w="0" w:type="auto"/>
        <w:tblInd w:w="5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0"/>
      </w:tblGrid>
      <w:tr w:rsidR="0006592D" w:rsidRPr="0006592D" w:rsidTr="005A7C25">
        <w:trPr>
          <w:trHeight w:val="370"/>
        </w:trPr>
        <w:tc>
          <w:tcPr>
            <w:tcW w:w="9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34개 학과(전공)</w:t>
            </w:r>
          </w:p>
        </w:tc>
      </w:tr>
      <w:tr w:rsidR="0006592D" w:rsidRPr="0006592D" w:rsidTr="005A7C25">
        <w:trPr>
          <w:trHeight w:val="1289"/>
        </w:trPr>
        <w:tc>
          <w:tcPr>
            <w:tcW w:w="9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경영/국방융합인재/세무회계/부동산/외식조리/법무행정/경찰/탐정/상담심리/군경소방상담/</w:t>
            </w:r>
            <w:r w:rsidRPr="0006592D">
              <w:rPr>
                <w:rFonts w:ascii="바탕" w:eastAsia="바탕" w:hAnsi="바탕" w:cs="굴림" w:hint="eastAsia"/>
                <w:color w:val="FF0000"/>
                <w:kern w:val="0"/>
                <w:szCs w:val="20"/>
              </w:rPr>
              <w:t>예술치료(신설)</w:t>
            </w: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/</w:t>
            </w:r>
          </w:p>
          <w:p w:rsidR="0006592D" w:rsidRPr="0006592D" w:rsidRDefault="0006592D" w:rsidP="0006592D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사회복지/보건의료행정/</w:t>
            </w:r>
            <w:r w:rsidRPr="0006592D">
              <w:rPr>
                <w:rFonts w:ascii="바탕" w:eastAsia="바탕" w:hAnsi="바탕" w:cs="굴림" w:hint="eastAsia"/>
                <w:color w:val="FF0000"/>
                <w:kern w:val="0"/>
                <w:szCs w:val="20"/>
              </w:rPr>
              <w:t>노인복지(신설)</w:t>
            </w: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/아동/평생교육/영어/중국/일본/</w:t>
            </w:r>
          </w:p>
          <w:p w:rsidR="0006592D" w:rsidRPr="0006592D" w:rsidRDefault="0006592D" w:rsidP="0006592D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전기전자공학/컴퓨터공학/소프트웨어공학/기계로봇공학/소방방재/</w:t>
            </w:r>
            <w:r w:rsidRPr="0006592D">
              <w:rPr>
                <w:rFonts w:ascii="바탕" w:eastAsia="바탕" w:hAnsi="바탕" w:cs="굴림" w:hint="eastAsia"/>
                <w:color w:val="FF0000"/>
                <w:kern w:val="0"/>
                <w:szCs w:val="20"/>
              </w:rPr>
              <w:t>정보보안(신설)</w:t>
            </w: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/ 미디어영상/디자인/패션/</w:t>
            </w:r>
            <w:proofErr w:type="spellStart"/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뷰티미용</w:t>
            </w:r>
            <w:proofErr w:type="spellEnd"/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/문화예술경영/문예창작/회화/실용음악/</w:t>
            </w:r>
            <w:proofErr w:type="spellStart"/>
            <w:r w:rsidRPr="0006592D">
              <w:rPr>
                <w:rFonts w:ascii="바탕" w:eastAsia="바탕" w:hAnsi="바탕" w:cs="굴림" w:hint="eastAsia"/>
                <w:color w:val="FF0000"/>
                <w:kern w:val="0"/>
                <w:szCs w:val="20"/>
              </w:rPr>
              <w:t>웹툰웹소설</w:t>
            </w:r>
            <w:proofErr w:type="spellEnd"/>
            <w:r w:rsidRPr="0006592D">
              <w:rPr>
                <w:rFonts w:ascii="바탕" w:eastAsia="바탕" w:hAnsi="바탕" w:cs="굴림" w:hint="eastAsia"/>
                <w:color w:val="FF0000"/>
                <w:kern w:val="0"/>
                <w:szCs w:val="20"/>
              </w:rPr>
              <w:t xml:space="preserve">(신설) </w:t>
            </w:r>
          </w:p>
        </w:tc>
      </w:tr>
    </w:tbl>
    <w:p w:rsidR="0006592D" w:rsidRPr="0006592D" w:rsidRDefault="0006592D" w:rsidP="0006592D">
      <w:pPr>
        <w:spacing w:after="0" w:line="37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6. 국가장학금</w:t>
      </w:r>
      <w:r w:rsidRPr="0006592D">
        <w:rPr>
          <w:rFonts w:ascii="바탕" w:eastAsia="바탕" w:hAnsi="바탕" w:cs="굴림" w:hint="eastAsia"/>
          <w:b/>
          <w:bCs/>
          <w:color w:val="000000"/>
          <w:kern w:val="0"/>
          <w:szCs w:val="20"/>
        </w:rPr>
        <w:t xml:space="preserve">(한국장학재단 홈페이지, </w:t>
      </w:r>
      <w:r w:rsidRPr="0006592D">
        <w:rPr>
          <w:rFonts w:ascii="바탕" w:eastAsia="바탕" w:hAnsi="바탕" w:cs="굴림" w:hint="eastAsia"/>
          <w:b/>
          <w:bCs/>
          <w:color w:val="0000FF"/>
          <w:kern w:val="0"/>
          <w:szCs w:val="20"/>
          <w:u w:val="single" w:color="0000FF"/>
        </w:rPr>
        <w:t>www.kosaf.go.kr</w:t>
      </w:r>
      <w:r w:rsidRPr="0006592D">
        <w:rPr>
          <w:rFonts w:ascii="바탕" w:eastAsia="바탕" w:hAnsi="바탕" w:cs="굴림" w:hint="eastAsia"/>
          <w:b/>
          <w:bCs/>
          <w:color w:val="000000"/>
          <w:kern w:val="0"/>
          <w:szCs w:val="20"/>
        </w:rPr>
        <w:t>) 신청</w:t>
      </w:r>
    </w:p>
    <w:p w:rsidR="0006592D" w:rsidRPr="0006592D" w:rsidRDefault="0006592D" w:rsidP="00153647">
      <w:pPr>
        <w:spacing w:after="0" w:line="384" w:lineRule="auto"/>
        <w:ind w:firstLineChars="200" w:firstLine="4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 xml:space="preserve">* 본교 입학지원 작성, “수험번호” 확인 후 한국장학재단 홈페이지에서 </w:t>
      </w:r>
      <w:bookmarkStart w:id="0" w:name="_GoBack"/>
      <w:bookmarkEnd w:id="0"/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>“국가장학금Ⅰ유형”</w:t>
      </w:r>
      <w:proofErr w:type="spellStart"/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>으로</w:t>
      </w:r>
      <w:proofErr w:type="spellEnd"/>
      <w:r w:rsidRPr="0006592D">
        <w:rPr>
          <w:rFonts w:ascii="바탕" w:eastAsia="바탕" w:hAnsi="바탕" w:cs="굴림" w:hint="eastAsia"/>
          <w:color w:val="000000"/>
          <w:kern w:val="0"/>
          <w:szCs w:val="20"/>
        </w:rPr>
        <w:t xml:space="preserve"> 신청</w:t>
      </w:r>
    </w:p>
    <w:p w:rsidR="0006592D" w:rsidRPr="00153647" w:rsidRDefault="0006592D" w:rsidP="00153647">
      <w:pPr>
        <w:pStyle w:val="a3"/>
        <w:spacing w:line="372" w:lineRule="auto"/>
        <w:ind w:leftChars="100" w:left="200" w:firstLineChars="100" w:firstLine="196"/>
        <w:rPr>
          <w:b/>
        </w:rPr>
      </w:pPr>
      <w:r w:rsidRPr="00153647">
        <w:rPr>
          <w:rFonts w:ascii="바탕" w:eastAsia="바탕" w:hAnsi="바탕" w:hint="eastAsia"/>
          <w:b/>
        </w:rPr>
        <w:t xml:space="preserve">* 1차 </w:t>
      </w:r>
      <w:proofErr w:type="gramStart"/>
      <w:r w:rsidRPr="00153647">
        <w:rPr>
          <w:rFonts w:ascii="바탕" w:eastAsia="바탕" w:hAnsi="바탕" w:hint="eastAsia"/>
          <w:b/>
        </w:rPr>
        <w:t>신청일정 :</w:t>
      </w:r>
      <w:proofErr w:type="gramEnd"/>
      <w:r w:rsidRPr="00153647">
        <w:rPr>
          <w:rFonts w:ascii="바탕" w:eastAsia="바탕" w:hAnsi="바탕" w:hint="eastAsia"/>
          <w:b/>
        </w:rPr>
        <w:t xml:space="preserve"> </w:t>
      </w:r>
      <w:r w:rsidR="00153647" w:rsidRPr="00153647">
        <w:rPr>
          <w:rFonts w:ascii="바탕" w:eastAsia="바탕" w:hAnsi="바탕" w:hint="eastAsia"/>
          <w:b/>
          <w:bCs/>
        </w:rPr>
        <w:t>2021.11.24.(수) ~ 2021.12.30.(목) 18시</w:t>
      </w:r>
    </w:p>
    <w:tbl>
      <w:tblPr>
        <w:tblOverlap w:val="never"/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6"/>
        <w:gridCol w:w="1926"/>
        <w:gridCol w:w="1686"/>
        <w:gridCol w:w="2126"/>
        <w:gridCol w:w="2687"/>
      </w:tblGrid>
      <w:tr w:rsidR="0006592D" w:rsidRPr="0006592D" w:rsidTr="005A7C25">
        <w:trPr>
          <w:trHeight w:val="313"/>
        </w:trPr>
        <w:tc>
          <w:tcPr>
            <w:tcW w:w="1356" w:type="dxa"/>
            <w:tcBorders>
              <w:top w:val="single" w:sz="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FFFFFF"/>
                <w:kern w:val="0"/>
                <w:szCs w:val="20"/>
              </w:rPr>
              <w:t>수업료(A)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FFFFFF"/>
                <w:kern w:val="0"/>
                <w:szCs w:val="20"/>
              </w:rPr>
              <w:t>산업체위탁장학(B)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FFFFFF"/>
                <w:kern w:val="0"/>
                <w:szCs w:val="20"/>
              </w:rPr>
              <w:t>국가장학(C)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FFFFFF"/>
                <w:kern w:val="0"/>
                <w:szCs w:val="20"/>
              </w:rPr>
              <w:t>자비부담(A-(B+C))</w:t>
            </w: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FFFFFF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FFFFFF"/>
                <w:kern w:val="0"/>
                <w:szCs w:val="20"/>
              </w:rPr>
              <w:t>비 고</w:t>
            </w:r>
          </w:p>
        </w:tc>
      </w:tr>
      <w:tr w:rsidR="0006592D" w:rsidRPr="0006592D" w:rsidTr="005A7C25">
        <w:trPr>
          <w:trHeight w:val="638"/>
        </w:trPr>
        <w:tc>
          <w:tcPr>
            <w:tcW w:w="1356" w:type="dxa"/>
            <w:tcBorders>
              <w:top w:val="single" w:sz="8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1,134,000원</w:t>
            </w:r>
          </w:p>
        </w:tc>
        <w:tc>
          <w:tcPr>
            <w:tcW w:w="192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예시) 50% 감면</w:t>
            </w:r>
          </w:p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(-567,000)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1~8분위 해당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06592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FF0000"/>
                <w:kern w:val="0"/>
                <w:szCs w:val="20"/>
              </w:rPr>
              <w:t>0원</w:t>
            </w:r>
          </w:p>
        </w:tc>
        <w:tc>
          <w:tcPr>
            <w:tcW w:w="268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592D" w:rsidRPr="0006592D" w:rsidRDefault="0006592D" w:rsidP="005A7C2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국가장학금은</w:t>
            </w:r>
            <w:r w:rsidR="005A7C25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6592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산업체위탁장학과 중복수혜 가능</w:t>
            </w:r>
          </w:p>
        </w:tc>
      </w:tr>
    </w:tbl>
    <w:p w:rsidR="005A7C25" w:rsidRDefault="005A7C25" w:rsidP="0006592D">
      <w:pPr>
        <w:wordWrap/>
        <w:spacing w:after="0" w:line="360" w:lineRule="auto"/>
        <w:jc w:val="center"/>
        <w:textAlignment w:val="baseline"/>
        <w:rPr>
          <w:rFonts w:ascii="바탕" w:eastAsia="바탕" w:hAnsi="바탕" w:cs="굴림"/>
          <w:b/>
          <w:bCs/>
          <w:color w:val="486A25"/>
          <w:kern w:val="0"/>
          <w:sz w:val="28"/>
          <w:szCs w:val="28"/>
        </w:rPr>
      </w:pPr>
    </w:p>
    <w:p w:rsidR="00F2438D" w:rsidRPr="005A7C25" w:rsidRDefault="0006592D" w:rsidP="005A7C25">
      <w:pPr>
        <w:wordWrap/>
        <w:spacing w:after="0" w:line="360" w:lineRule="auto"/>
        <w:jc w:val="center"/>
        <w:textAlignment w:val="baseline"/>
      </w:pPr>
      <w:r w:rsidRPr="0006592D">
        <w:rPr>
          <w:rFonts w:ascii="바탕" w:eastAsia="바탕" w:hAnsi="바탕" w:cs="굴림" w:hint="eastAsia"/>
          <w:b/>
          <w:bCs/>
          <w:color w:val="486A25"/>
          <w:kern w:val="0"/>
          <w:sz w:val="28"/>
          <w:szCs w:val="28"/>
        </w:rPr>
        <w:t xml:space="preserve">[산업체위탁입학 문의] 담당자 ☏ 02-2128-3013~4 /  </w:t>
      </w:r>
      <w:r w:rsidRPr="0006592D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  <w:u w:val="single" w:color="0000FF"/>
        </w:rPr>
        <w:t>http://go.sdu.ac.kr</w:t>
      </w:r>
    </w:p>
    <w:sectPr w:rsidR="00F2438D" w:rsidRPr="005A7C25" w:rsidSect="005A7C25">
      <w:pgSz w:w="11906" w:h="16838"/>
      <w:pgMar w:top="851" w:right="707" w:bottom="568" w:left="56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92D"/>
    <w:rsid w:val="0006592D"/>
    <w:rsid w:val="00153647"/>
    <w:rsid w:val="002331C2"/>
    <w:rsid w:val="00455A4B"/>
    <w:rsid w:val="005A7C25"/>
    <w:rsid w:val="00C20ECF"/>
    <w:rsid w:val="00D21473"/>
    <w:rsid w:val="00E73E6E"/>
    <w:rsid w:val="00F2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C9073B-F7E3-420D-A735-9DF06388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592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2021-11-03T01:47:00Z</dcterms:created>
  <dcterms:modified xsi:type="dcterms:W3CDTF">2021-11-09T08:05:00Z</dcterms:modified>
</cp:coreProperties>
</file>